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sdt>
      <w:sdtPr>
        <w:rPr>
          <w:rFonts w:ascii="Century Gothic" w:eastAsiaTheme="minorHAnsi" w:hAnsi="Century Gothic" w:cs="Arial"/>
          <w:lang w:eastAsia="en-US"/>
        </w:rPr>
        <w:id w:val="900560981"/>
        <w:docPartObj>
          <w:docPartGallery w:val="Cover Pages"/>
          <w:docPartUnique/>
        </w:docPartObj>
      </w:sdtPr>
      <w:sdtEndPr/>
      <w:sdtContent>
        <w:p w14:paraId="67DFFD73" w14:textId="0D1D39B0" w:rsidR="00E36729" w:rsidRPr="00F65B4E" w:rsidRDefault="00E36729" w:rsidP="009E43DB">
          <w:pPr>
            <w:pStyle w:val="Sansinterligne"/>
            <w:jc w:val="both"/>
            <w:rPr>
              <w:rFonts w:ascii="Century Gothic" w:hAnsi="Century Gothic" w:cs="Arial"/>
            </w:rPr>
          </w:pPr>
          <w:r w:rsidRPr="00F65B4E">
            <w:rPr>
              <w:rFonts w:ascii="Century Gothic" w:hAnsi="Century Gothic" w:cs="Arial"/>
              <w:noProof/>
            </w:rPr>
            <mc:AlternateContent>
              <mc:Choice Requires="wpg">
                <w:drawing>
                  <wp:anchor distT="0" distB="0" distL="114300" distR="114300" simplePos="0" relativeHeight="251659264" behindDoc="1" locked="0" layoutInCell="1" allowOverlap="1" wp14:anchorId="170B1FE3" wp14:editId="20D30BA7">
                    <wp:simplePos x="0" y="0"/>
                    <mc:AlternateContent>
                      <mc:Choice Requires="wp14">
                        <wp:positionH relativeFrom="page">
                          <wp14:pctPosHOffset>4000</wp14:pctPosHOffset>
                        </wp:positionH>
                      </mc:Choice>
                      <mc:Fallback>
                        <wp:positionH relativeFrom="page">
                          <wp:posOffset>302260</wp:posOffset>
                        </wp:positionH>
                      </mc:Fallback>
                    </mc:AlternateContent>
                    <wp:positionV relativeFrom="page">
                      <wp:align>center</wp:align>
                    </wp:positionV>
                    <wp:extent cx="2194560" cy="9125712"/>
                    <wp:effectExtent l="0" t="0" r="6985" b="7620"/>
                    <wp:wrapNone/>
                    <wp:docPr id="2" name="Groupe 2"/>
                    <wp:cNvGraphicFramePr/>
                    <a:graphic xmlns:a="http://schemas.openxmlformats.org/drawingml/2006/main">
                      <a:graphicData uri="http://schemas.microsoft.com/office/word/2010/wordprocessingGroup">
                        <wpg:wgp>
                          <wpg:cNvGrpSpPr/>
                          <wpg:grpSpPr>
                            <a:xfrm>
                              <a:off x="0" y="0"/>
                              <a:ext cx="2194560" cy="9125712"/>
                              <a:chOff x="0" y="0"/>
                              <a:chExt cx="2194560" cy="9125712"/>
                            </a:xfrm>
                          </wpg:grpSpPr>
                          <wps:wsp>
                            <wps:cNvPr id="3" name="Rectangle 3"/>
                            <wps:cNvSpPr/>
                            <wps:spPr>
                              <a:xfrm>
                                <a:off x="0" y="0"/>
                                <a:ext cx="194535" cy="9125712"/>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4" name="Pentagone 4"/>
                            <wps:cNvSpPr/>
                            <wps:spPr>
                              <a:xfrm>
                                <a:off x="0" y="1466850"/>
                                <a:ext cx="2194560" cy="552055"/>
                              </a:xfrm>
                              <a:prstGeom prst="homePlate">
                                <a:avLst/>
                              </a:prstGeom>
                              <a:ln>
                                <a:noFill/>
                              </a:ln>
                            </wps:spPr>
                            <wps:style>
                              <a:lnRef idx="2">
                                <a:schemeClr val="accent1">
                                  <a:shade val="50000"/>
                                </a:schemeClr>
                              </a:lnRef>
                              <a:fillRef idx="1">
                                <a:schemeClr val="accent1"/>
                              </a:fillRef>
                              <a:effectRef idx="0">
                                <a:schemeClr val="accent1"/>
                              </a:effectRef>
                              <a:fontRef idx="minor">
                                <a:schemeClr val="lt1"/>
                              </a:fontRef>
                            </wps:style>
                            <wps:txbx>
                              <w:txbxContent>
                                <w:sdt>
                                  <w:sdtPr>
                                    <w:rPr>
                                      <w:color w:val="FFFFFF" w:themeColor="background1"/>
                                      <w:sz w:val="28"/>
                                      <w:szCs w:val="28"/>
                                    </w:rPr>
                                    <w:alias w:val="Date "/>
                                    <w:tag w:val=""/>
                                    <w:id w:val="-650599894"/>
                                    <w:dataBinding w:prefixMappings="xmlns:ns0='http://schemas.microsoft.com/office/2006/coverPageProps' " w:xpath="/ns0:CoverPageProperties[1]/ns0:PublishDate[1]" w:storeItemID="{55AF091B-3C7A-41E3-B477-F2FDAA23CFDA}"/>
                                    <w:date>
                                      <w:dateFormat w:val="dd/MM/yyyy"/>
                                      <w:lid w:val="fr-FR"/>
                                      <w:storeMappedDataAs w:val="dateTime"/>
                                      <w:calendar w:val="gregorian"/>
                                    </w:date>
                                  </w:sdtPr>
                                  <w:sdtEndPr/>
                                  <w:sdtContent>
                                    <w:p w14:paraId="2CED88B4" w14:textId="41A27F7D" w:rsidR="00AD098F" w:rsidRDefault="00AD098F">
                                      <w:pPr>
                                        <w:pStyle w:val="Sansinterligne"/>
                                        <w:jc w:val="right"/>
                                        <w:rPr>
                                          <w:color w:val="FFFFFF" w:themeColor="background1"/>
                                          <w:sz w:val="28"/>
                                          <w:szCs w:val="28"/>
                                        </w:rPr>
                                      </w:pPr>
                                      <w:r>
                                        <w:rPr>
                                          <w:color w:val="FFFFFF" w:themeColor="background1"/>
                                          <w:sz w:val="28"/>
                                          <w:szCs w:val="28"/>
                                        </w:rPr>
                                        <w:t>LP Réseaux ASR – 2020/2021</w:t>
                                      </w:r>
                                    </w:p>
                                  </w:sdtContent>
                                </w:sdt>
                              </w:txbxContent>
                            </wps:txbx>
                            <wps:bodyPr rot="0" spcFirstLastPara="0" vert="horz" wrap="square" lIns="91440" tIns="0" rIns="182880" bIns="0" numCol="1" spcCol="0" rtlCol="0" fromWordArt="0" anchor="ctr" anchorCtr="0" forceAA="0" compatLnSpc="1">
                              <a:prstTxWarp prst="textNoShape">
                                <a:avLst/>
                              </a:prstTxWarp>
                              <a:noAutofit/>
                            </wps:bodyPr>
                          </wps:wsp>
                          <wpg:grpSp>
                            <wpg:cNvPr id="5" name="Groupe 5"/>
                            <wpg:cNvGrpSpPr/>
                            <wpg:grpSpPr>
                              <a:xfrm>
                                <a:off x="76200" y="4210050"/>
                                <a:ext cx="2057400" cy="4910328"/>
                                <a:chOff x="80645" y="4211812"/>
                                <a:chExt cx="1306273" cy="3121026"/>
                              </a:xfrm>
                            </wpg:grpSpPr>
                            <wpg:grpSp>
                              <wpg:cNvPr id="6" name="Groupe 6"/>
                              <wpg:cNvGrpSpPr>
                                <a:grpSpLocks noChangeAspect="1"/>
                              </wpg:cNvGrpSpPr>
                              <wpg:grpSpPr>
                                <a:xfrm>
                                  <a:off x="141062" y="4211812"/>
                                  <a:ext cx="1047750" cy="3121026"/>
                                  <a:chOff x="141062" y="4211812"/>
                                  <a:chExt cx="1047750" cy="3121026"/>
                                </a:xfrm>
                              </wpg:grpSpPr>
                              <wps:wsp>
                                <wps:cNvPr id="20" name="Forme libre 20"/>
                                <wps:cNvSpPr>
                                  <a:spLocks/>
                                </wps:cNvSpPr>
                                <wps:spPr bwMode="auto">
                                  <a:xfrm>
                                    <a:off x="369662" y="6216825"/>
                                    <a:ext cx="193675" cy="698500"/>
                                  </a:xfrm>
                                  <a:custGeom>
                                    <a:avLst/>
                                    <a:gdLst>
                                      <a:gd name="T0" fmla="*/ 0 w 122"/>
                                      <a:gd name="T1" fmla="*/ 0 h 440"/>
                                      <a:gd name="T2" fmla="*/ 39 w 122"/>
                                      <a:gd name="T3" fmla="*/ 152 h 440"/>
                                      <a:gd name="T4" fmla="*/ 84 w 122"/>
                                      <a:gd name="T5" fmla="*/ 304 h 440"/>
                                      <a:gd name="T6" fmla="*/ 122 w 122"/>
                                      <a:gd name="T7" fmla="*/ 417 h 440"/>
                                      <a:gd name="T8" fmla="*/ 122 w 122"/>
                                      <a:gd name="T9" fmla="*/ 440 h 440"/>
                                      <a:gd name="T10" fmla="*/ 76 w 122"/>
                                      <a:gd name="T11" fmla="*/ 306 h 440"/>
                                      <a:gd name="T12" fmla="*/ 39 w 122"/>
                                      <a:gd name="T13" fmla="*/ 180 h 440"/>
                                      <a:gd name="T14" fmla="*/ 6 w 122"/>
                                      <a:gd name="T15" fmla="*/ 53 h 440"/>
                                      <a:gd name="T16" fmla="*/ 0 w 122"/>
                                      <a:gd name="T17" fmla="*/ 0 h 4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2" h="440">
                                        <a:moveTo>
                                          <a:pt x="0" y="0"/>
                                        </a:moveTo>
                                        <a:lnTo>
                                          <a:pt x="39" y="152"/>
                                        </a:lnTo>
                                        <a:lnTo>
                                          <a:pt x="84" y="304"/>
                                        </a:lnTo>
                                        <a:lnTo>
                                          <a:pt x="122" y="417"/>
                                        </a:lnTo>
                                        <a:lnTo>
                                          <a:pt x="122" y="440"/>
                                        </a:lnTo>
                                        <a:lnTo>
                                          <a:pt x="76" y="306"/>
                                        </a:lnTo>
                                        <a:lnTo>
                                          <a:pt x="39" y="180"/>
                                        </a:lnTo>
                                        <a:lnTo>
                                          <a:pt x="6" y="5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1" name="Forme libre 21"/>
                                <wps:cNvSpPr>
                                  <a:spLocks/>
                                </wps:cNvSpPr>
                                <wps:spPr bwMode="auto">
                                  <a:xfrm>
                                    <a:off x="572862" y="6905800"/>
                                    <a:ext cx="184150" cy="427038"/>
                                  </a:xfrm>
                                  <a:custGeom>
                                    <a:avLst/>
                                    <a:gdLst>
                                      <a:gd name="T0" fmla="*/ 0 w 116"/>
                                      <a:gd name="T1" fmla="*/ 0 h 269"/>
                                      <a:gd name="T2" fmla="*/ 8 w 116"/>
                                      <a:gd name="T3" fmla="*/ 19 h 269"/>
                                      <a:gd name="T4" fmla="*/ 37 w 116"/>
                                      <a:gd name="T5" fmla="*/ 93 h 269"/>
                                      <a:gd name="T6" fmla="*/ 67 w 116"/>
                                      <a:gd name="T7" fmla="*/ 167 h 269"/>
                                      <a:gd name="T8" fmla="*/ 116 w 116"/>
                                      <a:gd name="T9" fmla="*/ 269 h 269"/>
                                      <a:gd name="T10" fmla="*/ 108 w 116"/>
                                      <a:gd name="T11" fmla="*/ 269 h 269"/>
                                      <a:gd name="T12" fmla="*/ 60 w 116"/>
                                      <a:gd name="T13" fmla="*/ 169 h 269"/>
                                      <a:gd name="T14" fmla="*/ 30 w 116"/>
                                      <a:gd name="T15" fmla="*/ 98 h 269"/>
                                      <a:gd name="T16" fmla="*/ 1 w 116"/>
                                      <a:gd name="T17" fmla="*/ 25 h 269"/>
                                      <a:gd name="T18" fmla="*/ 0 w 116"/>
                                      <a:gd name="T19" fmla="*/ 0 h 2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6" h="269">
                                        <a:moveTo>
                                          <a:pt x="0" y="0"/>
                                        </a:moveTo>
                                        <a:lnTo>
                                          <a:pt x="8" y="19"/>
                                        </a:lnTo>
                                        <a:lnTo>
                                          <a:pt x="37" y="93"/>
                                        </a:lnTo>
                                        <a:lnTo>
                                          <a:pt x="67" y="167"/>
                                        </a:lnTo>
                                        <a:lnTo>
                                          <a:pt x="116" y="269"/>
                                        </a:lnTo>
                                        <a:lnTo>
                                          <a:pt x="108" y="269"/>
                                        </a:lnTo>
                                        <a:lnTo>
                                          <a:pt x="60" y="169"/>
                                        </a:lnTo>
                                        <a:lnTo>
                                          <a:pt x="30" y="98"/>
                                        </a:lnTo>
                                        <a:lnTo>
                                          <a:pt x="1" y="2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2" name="Forme libre 22"/>
                                <wps:cNvSpPr>
                                  <a:spLocks/>
                                </wps:cNvSpPr>
                                <wps:spPr bwMode="auto">
                                  <a:xfrm>
                                    <a:off x="141062" y="4211812"/>
                                    <a:ext cx="222250" cy="2019300"/>
                                  </a:xfrm>
                                  <a:custGeom>
                                    <a:avLst/>
                                    <a:gdLst>
                                      <a:gd name="T0" fmla="*/ 0 w 140"/>
                                      <a:gd name="T1" fmla="*/ 0 h 1272"/>
                                      <a:gd name="T2" fmla="*/ 0 w 140"/>
                                      <a:gd name="T3" fmla="*/ 0 h 1272"/>
                                      <a:gd name="T4" fmla="*/ 1 w 140"/>
                                      <a:gd name="T5" fmla="*/ 79 h 1272"/>
                                      <a:gd name="T6" fmla="*/ 3 w 140"/>
                                      <a:gd name="T7" fmla="*/ 159 h 1272"/>
                                      <a:gd name="T8" fmla="*/ 12 w 140"/>
                                      <a:gd name="T9" fmla="*/ 317 h 1272"/>
                                      <a:gd name="T10" fmla="*/ 23 w 140"/>
                                      <a:gd name="T11" fmla="*/ 476 h 1272"/>
                                      <a:gd name="T12" fmla="*/ 39 w 140"/>
                                      <a:gd name="T13" fmla="*/ 634 h 1272"/>
                                      <a:gd name="T14" fmla="*/ 58 w 140"/>
                                      <a:gd name="T15" fmla="*/ 792 h 1272"/>
                                      <a:gd name="T16" fmla="*/ 83 w 140"/>
                                      <a:gd name="T17" fmla="*/ 948 h 1272"/>
                                      <a:gd name="T18" fmla="*/ 107 w 140"/>
                                      <a:gd name="T19" fmla="*/ 1086 h 1272"/>
                                      <a:gd name="T20" fmla="*/ 135 w 140"/>
                                      <a:gd name="T21" fmla="*/ 1223 h 1272"/>
                                      <a:gd name="T22" fmla="*/ 140 w 140"/>
                                      <a:gd name="T23" fmla="*/ 1272 h 1272"/>
                                      <a:gd name="T24" fmla="*/ 138 w 140"/>
                                      <a:gd name="T25" fmla="*/ 1262 h 1272"/>
                                      <a:gd name="T26" fmla="*/ 105 w 140"/>
                                      <a:gd name="T27" fmla="*/ 1106 h 1272"/>
                                      <a:gd name="T28" fmla="*/ 77 w 140"/>
                                      <a:gd name="T29" fmla="*/ 949 h 1272"/>
                                      <a:gd name="T30" fmla="*/ 53 w 140"/>
                                      <a:gd name="T31" fmla="*/ 792 h 1272"/>
                                      <a:gd name="T32" fmla="*/ 35 w 140"/>
                                      <a:gd name="T33" fmla="*/ 634 h 1272"/>
                                      <a:gd name="T34" fmla="*/ 20 w 140"/>
                                      <a:gd name="T35" fmla="*/ 476 h 1272"/>
                                      <a:gd name="T36" fmla="*/ 9 w 140"/>
                                      <a:gd name="T37" fmla="*/ 317 h 1272"/>
                                      <a:gd name="T38" fmla="*/ 2 w 140"/>
                                      <a:gd name="T39" fmla="*/ 159 h 1272"/>
                                      <a:gd name="T40" fmla="*/ 0 w 140"/>
                                      <a:gd name="T41" fmla="*/ 79 h 1272"/>
                                      <a:gd name="T42" fmla="*/ 0 w 140"/>
                                      <a:gd name="T43" fmla="*/ 0 h 127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Lst>
                                    <a:rect l="0" t="0" r="r" b="b"/>
                                    <a:pathLst>
                                      <a:path w="140" h="1272">
                                        <a:moveTo>
                                          <a:pt x="0" y="0"/>
                                        </a:moveTo>
                                        <a:lnTo>
                                          <a:pt x="0" y="0"/>
                                        </a:lnTo>
                                        <a:lnTo>
                                          <a:pt x="1" y="79"/>
                                        </a:lnTo>
                                        <a:lnTo>
                                          <a:pt x="3" y="159"/>
                                        </a:lnTo>
                                        <a:lnTo>
                                          <a:pt x="12" y="317"/>
                                        </a:lnTo>
                                        <a:lnTo>
                                          <a:pt x="23" y="476"/>
                                        </a:lnTo>
                                        <a:lnTo>
                                          <a:pt x="39" y="634"/>
                                        </a:lnTo>
                                        <a:lnTo>
                                          <a:pt x="58" y="792"/>
                                        </a:lnTo>
                                        <a:lnTo>
                                          <a:pt x="83" y="948"/>
                                        </a:lnTo>
                                        <a:lnTo>
                                          <a:pt x="107" y="1086"/>
                                        </a:lnTo>
                                        <a:lnTo>
                                          <a:pt x="135" y="1223"/>
                                        </a:lnTo>
                                        <a:lnTo>
                                          <a:pt x="140" y="1272"/>
                                        </a:lnTo>
                                        <a:lnTo>
                                          <a:pt x="138" y="1262"/>
                                        </a:lnTo>
                                        <a:lnTo>
                                          <a:pt x="105" y="1106"/>
                                        </a:lnTo>
                                        <a:lnTo>
                                          <a:pt x="77" y="949"/>
                                        </a:lnTo>
                                        <a:lnTo>
                                          <a:pt x="53" y="792"/>
                                        </a:lnTo>
                                        <a:lnTo>
                                          <a:pt x="35" y="634"/>
                                        </a:lnTo>
                                        <a:lnTo>
                                          <a:pt x="20" y="476"/>
                                        </a:lnTo>
                                        <a:lnTo>
                                          <a:pt x="9" y="317"/>
                                        </a:lnTo>
                                        <a:lnTo>
                                          <a:pt x="2" y="159"/>
                                        </a:lnTo>
                                        <a:lnTo>
                                          <a:pt x="0" y="7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3" name="Forme libre 23"/>
                                <wps:cNvSpPr>
                                  <a:spLocks/>
                                </wps:cNvSpPr>
                                <wps:spPr bwMode="auto">
                                  <a:xfrm>
                                    <a:off x="341087" y="4861100"/>
                                    <a:ext cx="71438" cy="1355725"/>
                                  </a:xfrm>
                                  <a:custGeom>
                                    <a:avLst/>
                                    <a:gdLst>
                                      <a:gd name="T0" fmla="*/ 45 w 45"/>
                                      <a:gd name="T1" fmla="*/ 0 h 854"/>
                                      <a:gd name="T2" fmla="*/ 45 w 45"/>
                                      <a:gd name="T3" fmla="*/ 0 h 854"/>
                                      <a:gd name="T4" fmla="*/ 35 w 45"/>
                                      <a:gd name="T5" fmla="*/ 66 h 854"/>
                                      <a:gd name="T6" fmla="*/ 26 w 45"/>
                                      <a:gd name="T7" fmla="*/ 133 h 854"/>
                                      <a:gd name="T8" fmla="*/ 14 w 45"/>
                                      <a:gd name="T9" fmla="*/ 267 h 854"/>
                                      <a:gd name="T10" fmla="*/ 6 w 45"/>
                                      <a:gd name="T11" fmla="*/ 401 h 854"/>
                                      <a:gd name="T12" fmla="*/ 3 w 45"/>
                                      <a:gd name="T13" fmla="*/ 534 h 854"/>
                                      <a:gd name="T14" fmla="*/ 6 w 45"/>
                                      <a:gd name="T15" fmla="*/ 669 h 854"/>
                                      <a:gd name="T16" fmla="*/ 14 w 45"/>
                                      <a:gd name="T17" fmla="*/ 803 h 854"/>
                                      <a:gd name="T18" fmla="*/ 18 w 45"/>
                                      <a:gd name="T19" fmla="*/ 854 h 854"/>
                                      <a:gd name="T20" fmla="*/ 18 w 45"/>
                                      <a:gd name="T21" fmla="*/ 851 h 854"/>
                                      <a:gd name="T22" fmla="*/ 9 w 45"/>
                                      <a:gd name="T23" fmla="*/ 814 h 854"/>
                                      <a:gd name="T24" fmla="*/ 8 w 45"/>
                                      <a:gd name="T25" fmla="*/ 803 h 854"/>
                                      <a:gd name="T26" fmla="*/ 1 w 45"/>
                                      <a:gd name="T27" fmla="*/ 669 h 854"/>
                                      <a:gd name="T28" fmla="*/ 0 w 45"/>
                                      <a:gd name="T29" fmla="*/ 534 h 854"/>
                                      <a:gd name="T30" fmla="*/ 3 w 45"/>
                                      <a:gd name="T31" fmla="*/ 401 h 854"/>
                                      <a:gd name="T32" fmla="*/ 12 w 45"/>
                                      <a:gd name="T33" fmla="*/ 267 h 854"/>
                                      <a:gd name="T34" fmla="*/ 25 w 45"/>
                                      <a:gd name="T35" fmla="*/ 132 h 854"/>
                                      <a:gd name="T36" fmla="*/ 34 w 45"/>
                                      <a:gd name="T37" fmla="*/ 66 h 854"/>
                                      <a:gd name="T38" fmla="*/ 45 w 45"/>
                                      <a:gd name="T39" fmla="*/ 0 h 85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Lst>
                                    <a:rect l="0" t="0" r="r" b="b"/>
                                    <a:pathLst>
                                      <a:path w="45" h="854">
                                        <a:moveTo>
                                          <a:pt x="45" y="0"/>
                                        </a:moveTo>
                                        <a:lnTo>
                                          <a:pt x="45" y="0"/>
                                        </a:lnTo>
                                        <a:lnTo>
                                          <a:pt x="35" y="66"/>
                                        </a:lnTo>
                                        <a:lnTo>
                                          <a:pt x="26" y="133"/>
                                        </a:lnTo>
                                        <a:lnTo>
                                          <a:pt x="14" y="267"/>
                                        </a:lnTo>
                                        <a:lnTo>
                                          <a:pt x="6" y="401"/>
                                        </a:lnTo>
                                        <a:lnTo>
                                          <a:pt x="3" y="534"/>
                                        </a:lnTo>
                                        <a:lnTo>
                                          <a:pt x="6" y="669"/>
                                        </a:lnTo>
                                        <a:lnTo>
                                          <a:pt x="14" y="803"/>
                                        </a:lnTo>
                                        <a:lnTo>
                                          <a:pt x="18" y="854"/>
                                        </a:lnTo>
                                        <a:lnTo>
                                          <a:pt x="18" y="851"/>
                                        </a:lnTo>
                                        <a:lnTo>
                                          <a:pt x="9" y="814"/>
                                        </a:lnTo>
                                        <a:lnTo>
                                          <a:pt x="8" y="803"/>
                                        </a:lnTo>
                                        <a:lnTo>
                                          <a:pt x="1" y="669"/>
                                        </a:lnTo>
                                        <a:lnTo>
                                          <a:pt x="0" y="534"/>
                                        </a:lnTo>
                                        <a:lnTo>
                                          <a:pt x="3" y="401"/>
                                        </a:lnTo>
                                        <a:lnTo>
                                          <a:pt x="12" y="267"/>
                                        </a:lnTo>
                                        <a:lnTo>
                                          <a:pt x="25" y="132"/>
                                        </a:lnTo>
                                        <a:lnTo>
                                          <a:pt x="34" y="66"/>
                                        </a:lnTo>
                                        <a:lnTo>
                                          <a:pt x="45"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4" name="Forme libre 24"/>
                                <wps:cNvSpPr>
                                  <a:spLocks/>
                                </wps:cNvSpPr>
                                <wps:spPr bwMode="auto">
                                  <a:xfrm>
                                    <a:off x="363312" y="6231112"/>
                                    <a:ext cx="244475" cy="998538"/>
                                  </a:xfrm>
                                  <a:custGeom>
                                    <a:avLst/>
                                    <a:gdLst>
                                      <a:gd name="T0" fmla="*/ 0 w 154"/>
                                      <a:gd name="T1" fmla="*/ 0 h 629"/>
                                      <a:gd name="T2" fmla="*/ 10 w 154"/>
                                      <a:gd name="T3" fmla="*/ 44 h 629"/>
                                      <a:gd name="T4" fmla="*/ 21 w 154"/>
                                      <a:gd name="T5" fmla="*/ 126 h 629"/>
                                      <a:gd name="T6" fmla="*/ 34 w 154"/>
                                      <a:gd name="T7" fmla="*/ 207 h 629"/>
                                      <a:gd name="T8" fmla="*/ 53 w 154"/>
                                      <a:gd name="T9" fmla="*/ 293 h 629"/>
                                      <a:gd name="T10" fmla="*/ 75 w 154"/>
                                      <a:gd name="T11" fmla="*/ 380 h 629"/>
                                      <a:gd name="T12" fmla="*/ 100 w 154"/>
                                      <a:gd name="T13" fmla="*/ 466 h 629"/>
                                      <a:gd name="T14" fmla="*/ 120 w 154"/>
                                      <a:gd name="T15" fmla="*/ 521 h 629"/>
                                      <a:gd name="T16" fmla="*/ 141 w 154"/>
                                      <a:gd name="T17" fmla="*/ 576 h 629"/>
                                      <a:gd name="T18" fmla="*/ 152 w 154"/>
                                      <a:gd name="T19" fmla="*/ 618 h 629"/>
                                      <a:gd name="T20" fmla="*/ 154 w 154"/>
                                      <a:gd name="T21" fmla="*/ 629 h 629"/>
                                      <a:gd name="T22" fmla="*/ 140 w 154"/>
                                      <a:gd name="T23" fmla="*/ 595 h 629"/>
                                      <a:gd name="T24" fmla="*/ 115 w 154"/>
                                      <a:gd name="T25" fmla="*/ 532 h 629"/>
                                      <a:gd name="T26" fmla="*/ 93 w 154"/>
                                      <a:gd name="T27" fmla="*/ 468 h 629"/>
                                      <a:gd name="T28" fmla="*/ 67 w 154"/>
                                      <a:gd name="T29" fmla="*/ 383 h 629"/>
                                      <a:gd name="T30" fmla="*/ 47 w 154"/>
                                      <a:gd name="T31" fmla="*/ 295 h 629"/>
                                      <a:gd name="T32" fmla="*/ 28 w 154"/>
                                      <a:gd name="T33" fmla="*/ 207 h 629"/>
                                      <a:gd name="T34" fmla="*/ 12 w 154"/>
                                      <a:gd name="T35" fmla="*/ 104 h 629"/>
                                      <a:gd name="T36" fmla="*/ 0 w 154"/>
                                      <a:gd name="T37" fmla="*/ 0 h 62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4" h="629">
                                        <a:moveTo>
                                          <a:pt x="0" y="0"/>
                                        </a:moveTo>
                                        <a:lnTo>
                                          <a:pt x="10" y="44"/>
                                        </a:lnTo>
                                        <a:lnTo>
                                          <a:pt x="21" y="126"/>
                                        </a:lnTo>
                                        <a:lnTo>
                                          <a:pt x="34" y="207"/>
                                        </a:lnTo>
                                        <a:lnTo>
                                          <a:pt x="53" y="293"/>
                                        </a:lnTo>
                                        <a:lnTo>
                                          <a:pt x="75" y="380"/>
                                        </a:lnTo>
                                        <a:lnTo>
                                          <a:pt x="100" y="466"/>
                                        </a:lnTo>
                                        <a:lnTo>
                                          <a:pt x="120" y="521"/>
                                        </a:lnTo>
                                        <a:lnTo>
                                          <a:pt x="141" y="576"/>
                                        </a:lnTo>
                                        <a:lnTo>
                                          <a:pt x="152" y="618"/>
                                        </a:lnTo>
                                        <a:lnTo>
                                          <a:pt x="154" y="629"/>
                                        </a:lnTo>
                                        <a:lnTo>
                                          <a:pt x="140" y="595"/>
                                        </a:lnTo>
                                        <a:lnTo>
                                          <a:pt x="115" y="532"/>
                                        </a:lnTo>
                                        <a:lnTo>
                                          <a:pt x="93" y="468"/>
                                        </a:lnTo>
                                        <a:lnTo>
                                          <a:pt x="67" y="383"/>
                                        </a:lnTo>
                                        <a:lnTo>
                                          <a:pt x="47" y="295"/>
                                        </a:lnTo>
                                        <a:lnTo>
                                          <a:pt x="28" y="207"/>
                                        </a:lnTo>
                                        <a:lnTo>
                                          <a:pt x="12" y="104"/>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5" name="Forme libre 25"/>
                                <wps:cNvSpPr>
                                  <a:spLocks/>
                                </wps:cNvSpPr>
                                <wps:spPr bwMode="auto">
                                  <a:xfrm>
                                    <a:off x="620487" y="7223300"/>
                                    <a:ext cx="52388" cy="109538"/>
                                  </a:xfrm>
                                  <a:custGeom>
                                    <a:avLst/>
                                    <a:gdLst>
                                      <a:gd name="T0" fmla="*/ 0 w 33"/>
                                      <a:gd name="T1" fmla="*/ 0 h 69"/>
                                      <a:gd name="T2" fmla="*/ 33 w 33"/>
                                      <a:gd name="T3" fmla="*/ 69 h 69"/>
                                      <a:gd name="T4" fmla="*/ 24 w 33"/>
                                      <a:gd name="T5" fmla="*/ 69 h 69"/>
                                      <a:gd name="T6" fmla="*/ 12 w 33"/>
                                      <a:gd name="T7" fmla="*/ 35 h 69"/>
                                      <a:gd name="T8" fmla="*/ 0 w 33"/>
                                      <a:gd name="T9" fmla="*/ 0 h 69"/>
                                    </a:gdLst>
                                    <a:ahLst/>
                                    <a:cxnLst>
                                      <a:cxn ang="0">
                                        <a:pos x="T0" y="T1"/>
                                      </a:cxn>
                                      <a:cxn ang="0">
                                        <a:pos x="T2" y="T3"/>
                                      </a:cxn>
                                      <a:cxn ang="0">
                                        <a:pos x="T4" y="T5"/>
                                      </a:cxn>
                                      <a:cxn ang="0">
                                        <a:pos x="T6" y="T7"/>
                                      </a:cxn>
                                      <a:cxn ang="0">
                                        <a:pos x="T8" y="T9"/>
                                      </a:cxn>
                                    </a:cxnLst>
                                    <a:rect l="0" t="0" r="r" b="b"/>
                                    <a:pathLst>
                                      <a:path w="33" h="69">
                                        <a:moveTo>
                                          <a:pt x="0" y="0"/>
                                        </a:moveTo>
                                        <a:lnTo>
                                          <a:pt x="33" y="69"/>
                                        </a:lnTo>
                                        <a:lnTo>
                                          <a:pt x="24" y="69"/>
                                        </a:lnTo>
                                        <a:lnTo>
                                          <a:pt x="12" y="3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6" name="Forme libre 26"/>
                                <wps:cNvSpPr>
                                  <a:spLocks/>
                                </wps:cNvSpPr>
                                <wps:spPr bwMode="auto">
                                  <a:xfrm>
                                    <a:off x="355374" y="6153325"/>
                                    <a:ext cx="23813" cy="147638"/>
                                  </a:xfrm>
                                  <a:custGeom>
                                    <a:avLst/>
                                    <a:gdLst>
                                      <a:gd name="T0" fmla="*/ 0 w 15"/>
                                      <a:gd name="T1" fmla="*/ 0 h 93"/>
                                      <a:gd name="T2" fmla="*/ 9 w 15"/>
                                      <a:gd name="T3" fmla="*/ 37 h 93"/>
                                      <a:gd name="T4" fmla="*/ 9 w 15"/>
                                      <a:gd name="T5" fmla="*/ 40 h 93"/>
                                      <a:gd name="T6" fmla="*/ 15 w 15"/>
                                      <a:gd name="T7" fmla="*/ 93 h 93"/>
                                      <a:gd name="T8" fmla="*/ 5 w 15"/>
                                      <a:gd name="T9" fmla="*/ 49 h 93"/>
                                      <a:gd name="T10" fmla="*/ 0 w 15"/>
                                      <a:gd name="T11" fmla="*/ 0 h 93"/>
                                    </a:gdLst>
                                    <a:ahLst/>
                                    <a:cxnLst>
                                      <a:cxn ang="0">
                                        <a:pos x="T0" y="T1"/>
                                      </a:cxn>
                                      <a:cxn ang="0">
                                        <a:pos x="T2" y="T3"/>
                                      </a:cxn>
                                      <a:cxn ang="0">
                                        <a:pos x="T4" y="T5"/>
                                      </a:cxn>
                                      <a:cxn ang="0">
                                        <a:pos x="T6" y="T7"/>
                                      </a:cxn>
                                      <a:cxn ang="0">
                                        <a:pos x="T8" y="T9"/>
                                      </a:cxn>
                                      <a:cxn ang="0">
                                        <a:pos x="T10" y="T11"/>
                                      </a:cxn>
                                    </a:cxnLst>
                                    <a:rect l="0" t="0" r="r" b="b"/>
                                    <a:pathLst>
                                      <a:path w="15" h="93">
                                        <a:moveTo>
                                          <a:pt x="0" y="0"/>
                                        </a:moveTo>
                                        <a:lnTo>
                                          <a:pt x="9" y="37"/>
                                        </a:lnTo>
                                        <a:lnTo>
                                          <a:pt x="9" y="40"/>
                                        </a:lnTo>
                                        <a:lnTo>
                                          <a:pt x="15" y="93"/>
                                        </a:lnTo>
                                        <a:lnTo>
                                          <a:pt x="5" y="49"/>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7" name="Forme libre 27"/>
                                <wps:cNvSpPr>
                                  <a:spLocks/>
                                </wps:cNvSpPr>
                                <wps:spPr bwMode="auto">
                                  <a:xfrm>
                                    <a:off x="563337" y="5689775"/>
                                    <a:ext cx="625475" cy="1216025"/>
                                  </a:xfrm>
                                  <a:custGeom>
                                    <a:avLst/>
                                    <a:gdLst>
                                      <a:gd name="T0" fmla="*/ 394 w 394"/>
                                      <a:gd name="T1" fmla="*/ 0 h 766"/>
                                      <a:gd name="T2" fmla="*/ 394 w 394"/>
                                      <a:gd name="T3" fmla="*/ 0 h 766"/>
                                      <a:gd name="T4" fmla="*/ 356 w 394"/>
                                      <a:gd name="T5" fmla="*/ 38 h 766"/>
                                      <a:gd name="T6" fmla="*/ 319 w 394"/>
                                      <a:gd name="T7" fmla="*/ 77 h 766"/>
                                      <a:gd name="T8" fmla="*/ 284 w 394"/>
                                      <a:gd name="T9" fmla="*/ 117 h 766"/>
                                      <a:gd name="T10" fmla="*/ 249 w 394"/>
                                      <a:gd name="T11" fmla="*/ 160 h 766"/>
                                      <a:gd name="T12" fmla="*/ 207 w 394"/>
                                      <a:gd name="T13" fmla="*/ 218 h 766"/>
                                      <a:gd name="T14" fmla="*/ 168 w 394"/>
                                      <a:gd name="T15" fmla="*/ 276 h 766"/>
                                      <a:gd name="T16" fmla="*/ 131 w 394"/>
                                      <a:gd name="T17" fmla="*/ 339 h 766"/>
                                      <a:gd name="T18" fmla="*/ 98 w 394"/>
                                      <a:gd name="T19" fmla="*/ 402 h 766"/>
                                      <a:gd name="T20" fmla="*/ 69 w 394"/>
                                      <a:gd name="T21" fmla="*/ 467 h 766"/>
                                      <a:gd name="T22" fmla="*/ 45 w 394"/>
                                      <a:gd name="T23" fmla="*/ 535 h 766"/>
                                      <a:gd name="T24" fmla="*/ 26 w 394"/>
                                      <a:gd name="T25" fmla="*/ 604 h 766"/>
                                      <a:gd name="T26" fmla="*/ 14 w 394"/>
                                      <a:gd name="T27" fmla="*/ 673 h 766"/>
                                      <a:gd name="T28" fmla="*/ 7 w 394"/>
                                      <a:gd name="T29" fmla="*/ 746 h 766"/>
                                      <a:gd name="T30" fmla="*/ 6 w 394"/>
                                      <a:gd name="T31" fmla="*/ 766 h 766"/>
                                      <a:gd name="T32" fmla="*/ 0 w 394"/>
                                      <a:gd name="T33" fmla="*/ 749 h 766"/>
                                      <a:gd name="T34" fmla="*/ 1 w 394"/>
                                      <a:gd name="T35" fmla="*/ 744 h 766"/>
                                      <a:gd name="T36" fmla="*/ 7 w 394"/>
                                      <a:gd name="T37" fmla="*/ 673 h 766"/>
                                      <a:gd name="T38" fmla="*/ 21 w 394"/>
                                      <a:gd name="T39" fmla="*/ 603 h 766"/>
                                      <a:gd name="T40" fmla="*/ 40 w 394"/>
                                      <a:gd name="T41" fmla="*/ 533 h 766"/>
                                      <a:gd name="T42" fmla="*/ 65 w 394"/>
                                      <a:gd name="T43" fmla="*/ 466 h 766"/>
                                      <a:gd name="T44" fmla="*/ 94 w 394"/>
                                      <a:gd name="T45" fmla="*/ 400 h 766"/>
                                      <a:gd name="T46" fmla="*/ 127 w 394"/>
                                      <a:gd name="T47" fmla="*/ 336 h 766"/>
                                      <a:gd name="T48" fmla="*/ 164 w 394"/>
                                      <a:gd name="T49" fmla="*/ 275 h 766"/>
                                      <a:gd name="T50" fmla="*/ 204 w 394"/>
                                      <a:gd name="T51" fmla="*/ 215 h 766"/>
                                      <a:gd name="T52" fmla="*/ 248 w 394"/>
                                      <a:gd name="T53" fmla="*/ 158 h 766"/>
                                      <a:gd name="T54" fmla="*/ 282 w 394"/>
                                      <a:gd name="T55" fmla="*/ 116 h 766"/>
                                      <a:gd name="T56" fmla="*/ 318 w 394"/>
                                      <a:gd name="T57" fmla="*/ 76 h 766"/>
                                      <a:gd name="T58" fmla="*/ 354 w 394"/>
                                      <a:gd name="T59" fmla="*/ 37 h 766"/>
                                      <a:gd name="T60" fmla="*/ 394 w 394"/>
                                      <a:gd name="T61" fmla="*/ 0 h 76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394" h="766">
                                        <a:moveTo>
                                          <a:pt x="394" y="0"/>
                                        </a:moveTo>
                                        <a:lnTo>
                                          <a:pt x="394" y="0"/>
                                        </a:lnTo>
                                        <a:lnTo>
                                          <a:pt x="356" y="38"/>
                                        </a:lnTo>
                                        <a:lnTo>
                                          <a:pt x="319" y="77"/>
                                        </a:lnTo>
                                        <a:lnTo>
                                          <a:pt x="284" y="117"/>
                                        </a:lnTo>
                                        <a:lnTo>
                                          <a:pt x="249" y="160"/>
                                        </a:lnTo>
                                        <a:lnTo>
                                          <a:pt x="207" y="218"/>
                                        </a:lnTo>
                                        <a:lnTo>
                                          <a:pt x="168" y="276"/>
                                        </a:lnTo>
                                        <a:lnTo>
                                          <a:pt x="131" y="339"/>
                                        </a:lnTo>
                                        <a:lnTo>
                                          <a:pt x="98" y="402"/>
                                        </a:lnTo>
                                        <a:lnTo>
                                          <a:pt x="69" y="467"/>
                                        </a:lnTo>
                                        <a:lnTo>
                                          <a:pt x="45" y="535"/>
                                        </a:lnTo>
                                        <a:lnTo>
                                          <a:pt x="26" y="604"/>
                                        </a:lnTo>
                                        <a:lnTo>
                                          <a:pt x="14" y="673"/>
                                        </a:lnTo>
                                        <a:lnTo>
                                          <a:pt x="7" y="746"/>
                                        </a:lnTo>
                                        <a:lnTo>
                                          <a:pt x="6" y="766"/>
                                        </a:lnTo>
                                        <a:lnTo>
                                          <a:pt x="0" y="749"/>
                                        </a:lnTo>
                                        <a:lnTo>
                                          <a:pt x="1" y="744"/>
                                        </a:lnTo>
                                        <a:lnTo>
                                          <a:pt x="7" y="673"/>
                                        </a:lnTo>
                                        <a:lnTo>
                                          <a:pt x="21" y="603"/>
                                        </a:lnTo>
                                        <a:lnTo>
                                          <a:pt x="40" y="533"/>
                                        </a:lnTo>
                                        <a:lnTo>
                                          <a:pt x="65" y="466"/>
                                        </a:lnTo>
                                        <a:lnTo>
                                          <a:pt x="94" y="400"/>
                                        </a:lnTo>
                                        <a:lnTo>
                                          <a:pt x="127" y="336"/>
                                        </a:lnTo>
                                        <a:lnTo>
                                          <a:pt x="164" y="275"/>
                                        </a:lnTo>
                                        <a:lnTo>
                                          <a:pt x="204" y="215"/>
                                        </a:lnTo>
                                        <a:lnTo>
                                          <a:pt x="248" y="158"/>
                                        </a:lnTo>
                                        <a:lnTo>
                                          <a:pt x="282" y="116"/>
                                        </a:lnTo>
                                        <a:lnTo>
                                          <a:pt x="318" y="76"/>
                                        </a:lnTo>
                                        <a:lnTo>
                                          <a:pt x="354" y="37"/>
                                        </a:lnTo>
                                        <a:lnTo>
                                          <a:pt x="394"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8" name="Forme libre 28"/>
                                <wps:cNvSpPr>
                                  <a:spLocks/>
                                </wps:cNvSpPr>
                                <wps:spPr bwMode="auto">
                                  <a:xfrm>
                                    <a:off x="563337" y="6915325"/>
                                    <a:ext cx="57150" cy="307975"/>
                                  </a:xfrm>
                                  <a:custGeom>
                                    <a:avLst/>
                                    <a:gdLst>
                                      <a:gd name="T0" fmla="*/ 0 w 36"/>
                                      <a:gd name="T1" fmla="*/ 0 h 194"/>
                                      <a:gd name="T2" fmla="*/ 6 w 36"/>
                                      <a:gd name="T3" fmla="*/ 16 h 194"/>
                                      <a:gd name="T4" fmla="*/ 7 w 36"/>
                                      <a:gd name="T5" fmla="*/ 19 h 194"/>
                                      <a:gd name="T6" fmla="*/ 11 w 36"/>
                                      <a:gd name="T7" fmla="*/ 80 h 194"/>
                                      <a:gd name="T8" fmla="*/ 20 w 36"/>
                                      <a:gd name="T9" fmla="*/ 132 h 194"/>
                                      <a:gd name="T10" fmla="*/ 33 w 36"/>
                                      <a:gd name="T11" fmla="*/ 185 h 194"/>
                                      <a:gd name="T12" fmla="*/ 36 w 36"/>
                                      <a:gd name="T13" fmla="*/ 194 h 194"/>
                                      <a:gd name="T14" fmla="*/ 21 w 36"/>
                                      <a:gd name="T15" fmla="*/ 161 h 194"/>
                                      <a:gd name="T16" fmla="*/ 15 w 36"/>
                                      <a:gd name="T17" fmla="*/ 145 h 194"/>
                                      <a:gd name="T18" fmla="*/ 5 w 36"/>
                                      <a:gd name="T19" fmla="*/ 81 h 194"/>
                                      <a:gd name="T20" fmla="*/ 1 w 36"/>
                                      <a:gd name="T21" fmla="*/ 41 h 194"/>
                                      <a:gd name="T22" fmla="*/ 0 w 36"/>
                                      <a:gd name="T23" fmla="*/ 0 h 19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6" h="194">
                                        <a:moveTo>
                                          <a:pt x="0" y="0"/>
                                        </a:moveTo>
                                        <a:lnTo>
                                          <a:pt x="6" y="16"/>
                                        </a:lnTo>
                                        <a:lnTo>
                                          <a:pt x="7" y="19"/>
                                        </a:lnTo>
                                        <a:lnTo>
                                          <a:pt x="11" y="80"/>
                                        </a:lnTo>
                                        <a:lnTo>
                                          <a:pt x="20" y="132"/>
                                        </a:lnTo>
                                        <a:lnTo>
                                          <a:pt x="33" y="185"/>
                                        </a:lnTo>
                                        <a:lnTo>
                                          <a:pt x="36" y="194"/>
                                        </a:lnTo>
                                        <a:lnTo>
                                          <a:pt x="21" y="161"/>
                                        </a:lnTo>
                                        <a:lnTo>
                                          <a:pt x="15" y="145"/>
                                        </a:lnTo>
                                        <a:lnTo>
                                          <a:pt x="5" y="81"/>
                                        </a:lnTo>
                                        <a:lnTo>
                                          <a:pt x="1" y="41"/>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29" name="Forme libre 29"/>
                                <wps:cNvSpPr>
                                  <a:spLocks/>
                                </wps:cNvSpPr>
                                <wps:spPr bwMode="auto">
                                  <a:xfrm>
                                    <a:off x="607787" y="7229650"/>
                                    <a:ext cx="49213" cy="103188"/>
                                  </a:xfrm>
                                  <a:custGeom>
                                    <a:avLst/>
                                    <a:gdLst>
                                      <a:gd name="T0" fmla="*/ 0 w 31"/>
                                      <a:gd name="T1" fmla="*/ 0 h 65"/>
                                      <a:gd name="T2" fmla="*/ 31 w 31"/>
                                      <a:gd name="T3" fmla="*/ 65 h 65"/>
                                      <a:gd name="T4" fmla="*/ 23 w 31"/>
                                      <a:gd name="T5" fmla="*/ 65 h 65"/>
                                      <a:gd name="T6" fmla="*/ 0 w 31"/>
                                      <a:gd name="T7" fmla="*/ 0 h 65"/>
                                    </a:gdLst>
                                    <a:ahLst/>
                                    <a:cxnLst>
                                      <a:cxn ang="0">
                                        <a:pos x="T0" y="T1"/>
                                      </a:cxn>
                                      <a:cxn ang="0">
                                        <a:pos x="T2" y="T3"/>
                                      </a:cxn>
                                      <a:cxn ang="0">
                                        <a:pos x="T4" y="T5"/>
                                      </a:cxn>
                                      <a:cxn ang="0">
                                        <a:pos x="T6" y="T7"/>
                                      </a:cxn>
                                    </a:cxnLst>
                                    <a:rect l="0" t="0" r="r" b="b"/>
                                    <a:pathLst>
                                      <a:path w="31" h="65">
                                        <a:moveTo>
                                          <a:pt x="0" y="0"/>
                                        </a:moveTo>
                                        <a:lnTo>
                                          <a:pt x="31" y="65"/>
                                        </a:lnTo>
                                        <a:lnTo>
                                          <a:pt x="23" y="65"/>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30" name="Forme libre 30"/>
                                <wps:cNvSpPr>
                                  <a:spLocks/>
                                </wps:cNvSpPr>
                                <wps:spPr bwMode="auto">
                                  <a:xfrm>
                                    <a:off x="563337" y="6878812"/>
                                    <a:ext cx="11113" cy="66675"/>
                                  </a:xfrm>
                                  <a:custGeom>
                                    <a:avLst/>
                                    <a:gdLst>
                                      <a:gd name="T0" fmla="*/ 0 w 7"/>
                                      <a:gd name="T1" fmla="*/ 0 h 42"/>
                                      <a:gd name="T2" fmla="*/ 6 w 7"/>
                                      <a:gd name="T3" fmla="*/ 17 h 42"/>
                                      <a:gd name="T4" fmla="*/ 7 w 7"/>
                                      <a:gd name="T5" fmla="*/ 42 h 42"/>
                                      <a:gd name="T6" fmla="*/ 6 w 7"/>
                                      <a:gd name="T7" fmla="*/ 39 h 42"/>
                                      <a:gd name="T8" fmla="*/ 0 w 7"/>
                                      <a:gd name="T9" fmla="*/ 23 h 42"/>
                                      <a:gd name="T10" fmla="*/ 0 w 7"/>
                                      <a:gd name="T11" fmla="*/ 0 h 42"/>
                                    </a:gdLst>
                                    <a:ahLst/>
                                    <a:cxnLst>
                                      <a:cxn ang="0">
                                        <a:pos x="T0" y="T1"/>
                                      </a:cxn>
                                      <a:cxn ang="0">
                                        <a:pos x="T2" y="T3"/>
                                      </a:cxn>
                                      <a:cxn ang="0">
                                        <a:pos x="T4" y="T5"/>
                                      </a:cxn>
                                      <a:cxn ang="0">
                                        <a:pos x="T6" y="T7"/>
                                      </a:cxn>
                                      <a:cxn ang="0">
                                        <a:pos x="T8" y="T9"/>
                                      </a:cxn>
                                      <a:cxn ang="0">
                                        <a:pos x="T10" y="T11"/>
                                      </a:cxn>
                                    </a:cxnLst>
                                    <a:rect l="0" t="0" r="r" b="b"/>
                                    <a:pathLst>
                                      <a:path w="7" h="42">
                                        <a:moveTo>
                                          <a:pt x="0" y="0"/>
                                        </a:moveTo>
                                        <a:lnTo>
                                          <a:pt x="6" y="17"/>
                                        </a:lnTo>
                                        <a:lnTo>
                                          <a:pt x="7" y="42"/>
                                        </a:lnTo>
                                        <a:lnTo>
                                          <a:pt x="6" y="39"/>
                                        </a:lnTo>
                                        <a:lnTo>
                                          <a:pt x="0" y="23"/>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s:wsp>
                                <wps:cNvPr id="31" name="Forme libre 31"/>
                                <wps:cNvSpPr>
                                  <a:spLocks/>
                                </wps:cNvSpPr>
                                <wps:spPr bwMode="auto">
                                  <a:xfrm>
                                    <a:off x="587149" y="7145512"/>
                                    <a:ext cx="71438" cy="187325"/>
                                  </a:xfrm>
                                  <a:custGeom>
                                    <a:avLst/>
                                    <a:gdLst>
                                      <a:gd name="T0" fmla="*/ 0 w 45"/>
                                      <a:gd name="T1" fmla="*/ 0 h 118"/>
                                      <a:gd name="T2" fmla="*/ 6 w 45"/>
                                      <a:gd name="T3" fmla="*/ 16 h 118"/>
                                      <a:gd name="T4" fmla="*/ 21 w 45"/>
                                      <a:gd name="T5" fmla="*/ 49 h 118"/>
                                      <a:gd name="T6" fmla="*/ 33 w 45"/>
                                      <a:gd name="T7" fmla="*/ 84 h 118"/>
                                      <a:gd name="T8" fmla="*/ 45 w 45"/>
                                      <a:gd name="T9" fmla="*/ 118 h 118"/>
                                      <a:gd name="T10" fmla="*/ 44 w 45"/>
                                      <a:gd name="T11" fmla="*/ 118 h 118"/>
                                      <a:gd name="T12" fmla="*/ 13 w 45"/>
                                      <a:gd name="T13" fmla="*/ 53 h 118"/>
                                      <a:gd name="T14" fmla="*/ 11 w 45"/>
                                      <a:gd name="T15" fmla="*/ 42 h 118"/>
                                      <a:gd name="T16" fmla="*/ 0 w 45"/>
                                      <a:gd name="T17" fmla="*/ 0 h 11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5" h="118">
                                        <a:moveTo>
                                          <a:pt x="0" y="0"/>
                                        </a:moveTo>
                                        <a:lnTo>
                                          <a:pt x="6" y="16"/>
                                        </a:lnTo>
                                        <a:lnTo>
                                          <a:pt x="21" y="49"/>
                                        </a:lnTo>
                                        <a:lnTo>
                                          <a:pt x="33" y="84"/>
                                        </a:lnTo>
                                        <a:lnTo>
                                          <a:pt x="45" y="118"/>
                                        </a:lnTo>
                                        <a:lnTo>
                                          <a:pt x="44" y="118"/>
                                        </a:lnTo>
                                        <a:lnTo>
                                          <a:pt x="13" y="53"/>
                                        </a:lnTo>
                                        <a:lnTo>
                                          <a:pt x="11" y="42"/>
                                        </a:lnTo>
                                        <a:lnTo>
                                          <a:pt x="0" y="0"/>
                                        </a:lnTo>
                                        <a:close/>
                                      </a:path>
                                    </a:pathLst>
                                  </a:custGeom>
                                  <a:solidFill>
                                    <a:schemeClr val="tx2"/>
                                  </a:solidFill>
                                  <a:ln w="0">
                                    <a:solidFill>
                                      <a:schemeClr val="tx2"/>
                                    </a:solidFill>
                                    <a:prstDash val="solid"/>
                                    <a:round/>
                                    <a:headEnd/>
                                    <a:tailEnd/>
                                  </a:ln>
                                </wps:spPr>
                                <wps:bodyPr vert="horz" wrap="square" lIns="91440" tIns="45720" rIns="91440" bIns="45720" numCol="1" anchor="t" anchorCtr="0" compatLnSpc="1">
                                  <a:prstTxWarp prst="textNoShape">
                                    <a:avLst/>
                                  </a:prstTxWarp>
                                </wps:bodyPr>
                              </wps:wsp>
                            </wpg:grpSp>
                            <wpg:grpSp>
                              <wpg:cNvPr id="7" name="Groupe 7"/>
                              <wpg:cNvGrpSpPr>
                                <a:grpSpLocks noChangeAspect="1"/>
                              </wpg:cNvGrpSpPr>
                              <wpg:grpSpPr>
                                <a:xfrm>
                                  <a:off x="80645" y="4826972"/>
                                  <a:ext cx="1306273" cy="2505863"/>
                                  <a:chOff x="80645" y="4649964"/>
                                  <a:chExt cx="874712" cy="1677988"/>
                                </a:xfrm>
                              </wpg:grpSpPr>
                              <wps:wsp>
                                <wps:cNvPr id="8" name="Forme libre 8"/>
                                <wps:cNvSpPr>
                                  <a:spLocks/>
                                </wps:cNvSpPr>
                                <wps:spPr bwMode="auto">
                                  <a:xfrm>
                                    <a:off x="118745" y="5189714"/>
                                    <a:ext cx="198438" cy="714375"/>
                                  </a:xfrm>
                                  <a:custGeom>
                                    <a:avLst/>
                                    <a:gdLst>
                                      <a:gd name="T0" fmla="*/ 0 w 125"/>
                                      <a:gd name="T1" fmla="*/ 0 h 450"/>
                                      <a:gd name="T2" fmla="*/ 41 w 125"/>
                                      <a:gd name="T3" fmla="*/ 155 h 450"/>
                                      <a:gd name="T4" fmla="*/ 86 w 125"/>
                                      <a:gd name="T5" fmla="*/ 309 h 450"/>
                                      <a:gd name="T6" fmla="*/ 125 w 125"/>
                                      <a:gd name="T7" fmla="*/ 425 h 450"/>
                                      <a:gd name="T8" fmla="*/ 125 w 125"/>
                                      <a:gd name="T9" fmla="*/ 450 h 450"/>
                                      <a:gd name="T10" fmla="*/ 79 w 125"/>
                                      <a:gd name="T11" fmla="*/ 311 h 450"/>
                                      <a:gd name="T12" fmla="*/ 41 w 125"/>
                                      <a:gd name="T13" fmla="*/ 183 h 450"/>
                                      <a:gd name="T14" fmla="*/ 7 w 125"/>
                                      <a:gd name="T15" fmla="*/ 54 h 450"/>
                                      <a:gd name="T16" fmla="*/ 0 w 125"/>
                                      <a:gd name="T17" fmla="*/ 0 h 45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25" h="450">
                                        <a:moveTo>
                                          <a:pt x="0" y="0"/>
                                        </a:moveTo>
                                        <a:lnTo>
                                          <a:pt x="41" y="155"/>
                                        </a:lnTo>
                                        <a:lnTo>
                                          <a:pt x="86" y="309"/>
                                        </a:lnTo>
                                        <a:lnTo>
                                          <a:pt x="125" y="425"/>
                                        </a:lnTo>
                                        <a:lnTo>
                                          <a:pt x="125" y="450"/>
                                        </a:lnTo>
                                        <a:lnTo>
                                          <a:pt x="79" y="311"/>
                                        </a:lnTo>
                                        <a:lnTo>
                                          <a:pt x="41" y="183"/>
                                        </a:lnTo>
                                        <a:lnTo>
                                          <a:pt x="7" y="5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9" name="Forme libre 9"/>
                                <wps:cNvSpPr>
                                  <a:spLocks/>
                                </wps:cNvSpPr>
                                <wps:spPr bwMode="auto">
                                  <a:xfrm>
                                    <a:off x="328295" y="5891389"/>
                                    <a:ext cx="187325" cy="436563"/>
                                  </a:xfrm>
                                  <a:custGeom>
                                    <a:avLst/>
                                    <a:gdLst>
                                      <a:gd name="T0" fmla="*/ 0 w 118"/>
                                      <a:gd name="T1" fmla="*/ 0 h 275"/>
                                      <a:gd name="T2" fmla="*/ 8 w 118"/>
                                      <a:gd name="T3" fmla="*/ 20 h 275"/>
                                      <a:gd name="T4" fmla="*/ 37 w 118"/>
                                      <a:gd name="T5" fmla="*/ 96 h 275"/>
                                      <a:gd name="T6" fmla="*/ 69 w 118"/>
                                      <a:gd name="T7" fmla="*/ 170 h 275"/>
                                      <a:gd name="T8" fmla="*/ 118 w 118"/>
                                      <a:gd name="T9" fmla="*/ 275 h 275"/>
                                      <a:gd name="T10" fmla="*/ 109 w 118"/>
                                      <a:gd name="T11" fmla="*/ 275 h 275"/>
                                      <a:gd name="T12" fmla="*/ 61 w 118"/>
                                      <a:gd name="T13" fmla="*/ 174 h 275"/>
                                      <a:gd name="T14" fmla="*/ 30 w 118"/>
                                      <a:gd name="T15" fmla="*/ 100 h 275"/>
                                      <a:gd name="T16" fmla="*/ 0 w 118"/>
                                      <a:gd name="T17" fmla="*/ 26 h 275"/>
                                      <a:gd name="T18" fmla="*/ 0 w 118"/>
                                      <a:gd name="T19" fmla="*/ 0 h 27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Lst>
                                    <a:rect l="0" t="0" r="r" b="b"/>
                                    <a:pathLst>
                                      <a:path w="118" h="275">
                                        <a:moveTo>
                                          <a:pt x="0" y="0"/>
                                        </a:moveTo>
                                        <a:lnTo>
                                          <a:pt x="8" y="20"/>
                                        </a:lnTo>
                                        <a:lnTo>
                                          <a:pt x="37" y="96"/>
                                        </a:lnTo>
                                        <a:lnTo>
                                          <a:pt x="69" y="170"/>
                                        </a:lnTo>
                                        <a:lnTo>
                                          <a:pt x="118" y="275"/>
                                        </a:lnTo>
                                        <a:lnTo>
                                          <a:pt x="109" y="275"/>
                                        </a:lnTo>
                                        <a:lnTo>
                                          <a:pt x="61" y="174"/>
                                        </a:lnTo>
                                        <a:lnTo>
                                          <a:pt x="30" y="100"/>
                                        </a:lnTo>
                                        <a:lnTo>
                                          <a:pt x="0" y="2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0" name="Forme libre 10"/>
                                <wps:cNvSpPr>
                                  <a:spLocks/>
                                </wps:cNvSpPr>
                                <wps:spPr bwMode="auto">
                                  <a:xfrm>
                                    <a:off x="80645" y="5010327"/>
                                    <a:ext cx="31750" cy="192088"/>
                                  </a:xfrm>
                                  <a:custGeom>
                                    <a:avLst/>
                                    <a:gdLst>
                                      <a:gd name="T0" fmla="*/ 0 w 20"/>
                                      <a:gd name="T1" fmla="*/ 0 h 121"/>
                                      <a:gd name="T2" fmla="*/ 16 w 20"/>
                                      <a:gd name="T3" fmla="*/ 72 h 121"/>
                                      <a:gd name="T4" fmla="*/ 20 w 20"/>
                                      <a:gd name="T5" fmla="*/ 121 h 121"/>
                                      <a:gd name="T6" fmla="*/ 18 w 20"/>
                                      <a:gd name="T7" fmla="*/ 112 h 121"/>
                                      <a:gd name="T8" fmla="*/ 0 w 20"/>
                                      <a:gd name="T9" fmla="*/ 31 h 121"/>
                                      <a:gd name="T10" fmla="*/ 0 w 20"/>
                                      <a:gd name="T11" fmla="*/ 0 h 121"/>
                                    </a:gdLst>
                                    <a:ahLst/>
                                    <a:cxnLst>
                                      <a:cxn ang="0">
                                        <a:pos x="T0" y="T1"/>
                                      </a:cxn>
                                      <a:cxn ang="0">
                                        <a:pos x="T2" y="T3"/>
                                      </a:cxn>
                                      <a:cxn ang="0">
                                        <a:pos x="T4" y="T5"/>
                                      </a:cxn>
                                      <a:cxn ang="0">
                                        <a:pos x="T6" y="T7"/>
                                      </a:cxn>
                                      <a:cxn ang="0">
                                        <a:pos x="T8" y="T9"/>
                                      </a:cxn>
                                      <a:cxn ang="0">
                                        <a:pos x="T10" y="T11"/>
                                      </a:cxn>
                                    </a:cxnLst>
                                    <a:rect l="0" t="0" r="r" b="b"/>
                                    <a:pathLst>
                                      <a:path w="20" h="121">
                                        <a:moveTo>
                                          <a:pt x="0" y="0"/>
                                        </a:moveTo>
                                        <a:lnTo>
                                          <a:pt x="16" y="72"/>
                                        </a:lnTo>
                                        <a:lnTo>
                                          <a:pt x="20" y="121"/>
                                        </a:lnTo>
                                        <a:lnTo>
                                          <a:pt x="18" y="112"/>
                                        </a:lnTo>
                                        <a:lnTo>
                                          <a:pt x="0" y="31"/>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2" name="Forme libre 12"/>
                                <wps:cNvSpPr>
                                  <a:spLocks/>
                                </wps:cNvSpPr>
                                <wps:spPr bwMode="auto">
                                  <a:xfrm>
                                    <a:off x="112395" y="5202414"/>
                                    <a:ext cx="250825" cy="1020763"/>
                                  </a:xfrm>
                                  <a:custGeom>
                                    <a:avLst/>
                                    <a:gdLst>
                                      <a:gd name="T0" fmla="*/ 0 w 158"/>
                                      <a:gd name="T1" fmla="*/ 0 h 643"/>
                                      <a:gd name="T2" fmla="*/ 11 w 158"/>
                                      <a:gd name="T3" fmla="*/ 46 h 643"/>
                                      <a:gd name="T4" fmla="*/ 22 w 158"/>
                                      <a:gd name="T5" fmla="*/ 129 h 643"/>
                                      <a:gd name="T6" fmla="*/ 36 w 158"/>
                                      <a:gd name="T7" fmla="*/ 211 h 643"/>
                                      <a:gd name="T8" fmla="*/ 55 w 158"/>
                                      <a:gd name="T9" fmla="*/ 301 h 643"/>
                                      <a:gd name="T10" fmla="*/ 76 w 158"/>
                                      <a:gd name="T11" fmla="*/ 389 h 643"/>
                                      <a:gd name="T12" fmla="*/ 103 w 158"/>
                                      <a:gd name="T13" fmla="*/ 476 h 643"/>
                                      <a:gd name="T14" fmla="*/ 123 w 158"/>
                                      <a:gd name="T15" fmla="*/ 533 h 643"/>
                                      <a:gd name="T16" fmla="*/ 144 w 158"/>
                                      <a:gd name="T17" fmla="*/ 588 h 643"/>
                                      <a:gd name="T18" fmla="*/ 155 w 158"/>
                                      <a:gd name="T19" fmla="*/ 632 h 643"/>
                                      <a:gd name="T20" fmla="*/ 158 w 158"/>
                                      <a:gd name="T21" fmla="*/ 643 h 643"/>
                                      <a:gd name="T22" fmla="*/ 142 w 158"/>
                                      <a:gd name="T23" fmla="*/ 608 h 643"/>
                                      <a:gd name="T24" fmla="*/ 118 w 158"/>
                                      <a:gd name="T25" fmla="*/ 544 h 643"/>
                                      <a:gd name="T26" fmla="*/ 95 w 158"/>
                                      <a:gd name="T27" fmla="*/ 478 h 643"/>
                                      <a:gd name="T28" fmla="*/ 69 w 158"/>
                                      <a:gd name="T29" fmla="*/ 391 h 643"/>
                                      <a:gd name="T30" fmla="*/ 47 w 158"/>
                                      <a:gd name="T31" fmla="*/ 302 h 643"/>
                                      <a:gd name="T32" fmla="*/ 29 w 158"/>
                                      <a:gd name="T33" fmla="*/ 212 h 643"/>
                                      <a:gd name="T34" fmla="*/ 13 w 158"/>
                                      <a:gd name="T35" fmla="*/ 107 h 643"/>
                                      <a:gd name="T36" fmla="*/ 0 w 158"/>
                                      <a:gd name="T37" fmla="*/ 0 h 6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Lst>
                                    <a:rect l="0" t="0" r="r" b="b"/>
                                    <a:pathLst>
                                      <a:path w="158" h="643">
                                        <a:moveTo>
                                          <a:pt x="0" y="0"/>
                                        </a:moveTo>
                                        <a:lnTo>
                                          <a:pt x="11" y="46"/>
                                        </a:lnTo>
                                        <a:lnTo>
                                          <a:pt x="22" y="129"/>
                                        </a:lnTo>
                                        <a:lnTo>
                                          <a:pt x="36" y="211"/>
                                        </a:lnTo>
                                        <a:lnTo>
                                          <a:pt x="55" y="301"/>
                                        </a:lnTo>
                                        <a:lnTo>
                                          <a:pt x="76" y="389"/>
                                        </a:lnTo>
                                        <a:lnTo>
                                          <a:pt x="103" y="476"/>
                                        </a:lnTo>
                                        <a:lnTo>
                                          <a:pt x="123" y="533"/>
                                        </a:lnTo>
                                        <a:lnTo>
                                          <a:pt x="144" y="588"/>
                                        </a:lnTo>
                                        <a:lnTo>
                                          <a:pt x="155" y="632"/>
                                        </a:lnTo>
                                        <a:lnTo>
                                          <a:pt x="158" y="643"/>
                                        </a:lnTo>
                                        <a:lnTo>
                                          <a:pt x="142" y="608"/>
                                        </a:lnTo>
                                        <a:lnTo>
                                          <a:pt x="118" y="544"/>
                                        </a:lnTo>
                                        <a:lnTo>
                                          <a:pt x="95" y="478"/>
                                        </a:lnTo>
                                        <a:lnTo>
                                          <a:pt x="69" y="391"/>
                                        </a:lnTo>
                                        <a:lnTo>
                                          <a:pt x="47" y="302"/>
                                        </a:lnTo>
                                        <a:lnTo>
                                          <a:pt x="29" y="212"/>
                                        </a:lnTo>
                                        <a:lnTo>
                                          <a:pt x="13" y="107"/>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3" name="Forme libre 13"/>
                                <wps:cNvSpPr>
                                  <a:spLocks/>
                                </wps:cNvSpPr>
                                <wps:spPr bwMode="auto">
                                  <a:xfrm>
                                    <a:off x="375920" y="6215239"/>
                                    <a:ext cx="52388" cy="112713"/>
                                  </a:xfrm>
                                  <a:custGeom>
                                    <a:avLst/>
                                    <a:gdLst>
                                      <a:gd name="T0" fmla="*/ 0 w 33"/>
                                      <a:gd name="T1" fmla="*/ 0 h 71"/>
                                      <a:gd name="T2" fmla="*/ 33 w 33"/>
                                      <a:gd name="T3" fmla="*/ 71 h 71"/>
                                      <a:gd name="T4" fmla="*/ 24 w 33"/>
                                      <a:gd name="T5" fmla="*/ 71 h 71"/>
                                      <a:gd name="T6" fmla="*/ 11 w 33"/>
                                      <a:gd name="T7" fmla="*/ 36 h 71"/>
                                      <a:gd name="T8" fmla="*/ 0 w 33"/>
                                      <a:gd name="T9" fmla="*/ 0 h 71"/>
                                    </a:gdLst>
                                    <a:ahLst/>
                                    <a:cxnLst>
                                      <a:cxn ang="0">
                                        <a:pos x="T0" y="T1"/>
                                      </a:cxn>
                                      <a:cxn ang="0">
                                        <a:pos x="T2" y="T3"/>
                                      </a:cxn>
                                      <a:cxn ang="0">
                                        <a:pos x="T4" y="T5"/>
                                      </a:cxn>
                                      <a:cxn ang="0">
                                        <a:pos x="T6" y="T7"/>
                                      </a:cxn>
                                      <a:cxn ang="0">
                                        <a:pos x="T8" y="T9"/>
                                      </a:cxn>
                                    </a:cxnLst>
                                    <a:rect l="0" t="0" r="r" b="b"/>
                                    <a:pathLst>
                                      <a:path w="33" h="71">
                                        <a:moveTo>
                                          <a:pt x="0" y="0"/>
                                        </a:moveTo>
                                        <a:lnTo>
                                          <a:pt x="33" y="71"/>
                                        </a:lnTo>
                                        <a:lnTo>
                                          <a:pt x="24" y="71"/>
                                        </a:lnTo>
                                        <a:lnTo>
                                          <a:pt x="11" y="3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4" name="Forme libre 14"/>
                                <wps:cNvSpPr>
                                  <a:spLocks/>
                                </wps:cNvSpPr>
                                <wps:spPr bwMode="auto">
                                  <a:xfrm>
                                    <a:off x="106045" y="5124627"/>
                                    <a:ext cx="23813" cy="150813"/>
                                  </a:xfrm>
                                  <a:custGeom>
                                    <a:avLst/>
                                    <a:gdLst>
                                      <a:gd name="T0" fmla="*/ 0 w 15"/>
                                      <a:gd name="T1" fmla="*/ 0 h 95"/>
                                      <a:gd name="T2" fmla="*/ 8 w 15"/>
                                      <a:gd name="T3" fmla="*/ 37 h 95"/>
                                      <a:gd name="T4" fmla="*/ 8 w 15"/>
                                      <a:gd name="T5" fmla="*/ 41 h 95"/>
                                      <a:gd name="T6" fmla="*/ 15 w 15"/>
                                      <a:gd name="T7" fmla="*/ 95 h 95"/>
                                      <a:gd name="T8" fmla="*/ 4 w 15"/>
                                      <a:gd name="T9" fmla="*/ 49 h 95"/>
                                      <a:gd name="T10" fmla="*/ 0 w 15"/>
                                      <a:gd name="T11" fmla="*/ 0 h 95"/>
                                    </a:gdLst>
                                    <a:ahLst/>
                                    <a:cxnLst>
                                      <a:cxn ang="0">
                                        <a:pos x="T0" y="T1"/>
                                      </a:cxn>
                                      <a:cxn ang="0">
                                        <a:pos x="T2" y="T3"/>
                                      </a:cxn>
                                      <a:cxn ang="0">
                                        <a:pos x="T4" y="T5"/>
                                      </a:cxn>
                                      <a:cxn ang="0">
                                        <a:pos x="T6" y="T7"/>
                                      </a:cxn>
                                      <a:cxn ang="0">
                                        <a:pos x="T8" y="T9"/>
                                      </a:cxn>
                                      <a:cxn ang="0">
                                        <a:pos x="T10" y="T11"/>
                                      </a:cxn>
                                    </a:cxnLst>
                                    <a:rect l="0" t="0" r="r" b="b"/>
                                    <a:pathLst>
                                      <a:path w="15" h="95">
                                        <a:moveTo>
                                          <a:pt x="0" y="0"/>
                                        </a:moveTo>
                                        <a:lnTo>
                                          <a:pt x="8" y="37"/>
                                        </a:lnTo>
                                        <a:lnTo>
                                          <a:pt x="8" y="41"/>
                                        </a:lnTo>
                                        <a:lnTo>
                                          <a:pt x="15" y="95"/>
                                        </a:lnTo>
                                        <a:lnTo>
                                          <a:pt x="4" y="49"/>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5" name="Forme libre 15"/>
                                <wps:cNvSpPr>
                                  <a:spLocks/>
                                </wps:cNvSpPr>
                                <wps:spPr bwMode="auto">
                                  <a:xfrm>
                                    <a:off x="317182" y="4649964"/>
                                    <a:ext cx="638175" cy="1241425"/>
                                  </a:xfrm>
                                  <a:custGeom>
                                    <a:avLst/>
                                    <a:gdLst>
                                      <a:gd name="T0" fmla="*/ 402 w 402"/>
                                      <a:gd name="T1" fmla="*/ 0 h 782"/>
                                      <a:gd name="T2" fmla="*/ 402 w 402"/>
                                      <a:gd name="T3" fmla="*/ 1 h 782"/>
                                      <a:gd name="T4" fmla="*/ 363 w 402"/>
                                      <a:gd name="T5" fmla="*/ 39 h 782"/>
                                      <a:gd name="T6" fmla="*/ 325 w 402"/>
                                      <a:gd name="T7" fmla="*/ 79 h 782"/>
                                      <a:gd name="T8" fmla="*/ 290 w 402"/>
                                      <a:gd name="T9" fmla="*/ 121 h 782"/>
                                      <a:gd name="T10" fmla="*/ 255 w 402"/>
                                      <a:gd name="T11" fmla="*/ 164 h 782"/>
                                      <a:gd name="T12" fmla="*/ 211 w 402"/>
                                      <a:gd name="T13" fmla="*/ 222 h 782"/>
                                      <a:gd name="T14" fmla="*/ 171 w 402"/>
                                      <a:gd name="T15" fmla="*/ 284 h 782"/>
                                      <a:gd name="T16" fmla="*/ 133 w 402"/>
                                      <a:gd name="T17" fmla="*/ 346 h 782"/>
                                      <a:gd name="T18" fmla="*/ 100 w 402"/>
                                      <a:gd name="T19" fmla="*/ 411 h 782"/>
                                      <a:gd name="T20" fmla="*/ 71 w 402"/>
                                      <a:gd name="T21" fmla="*/ 478 h 782"/>
                                      <a:gd name="T22" fmla="*/ 45 w 402"/>
                                      <a:gd name="T23" fmla="*/ 546 h 782"/>
                                      <a:gd name="T24" fmla="*/ 27 w 402"/>
                                      <a:gd name="T25" fmla="*/ 617 h 782"/>
                                      <a:gd name="T26" fmla="*/ 13 w 402"/>
                                      <a:gd name="T27" fmla="*/ 689 h 782"/>
                                      <a:gd name="T28" fmla="*/ 7 w 402"/>
                                      <a:gd name="T29" fmla="*/ 761 h 782"/>
                                      <a:gd name="T30" fmla="*/ 7 w 402"/>
                                      <a:gd name="T31" fmla="*/ 782 h 782"/>
                                      <a:gd name="T32" fmla="*/ 0 w 402"/>
                                      <a:gd name="T33" fmla="*/ 765 h 782"/>
                                      <a:gd name="T34" fmla="*/ 1 w 402"/>
                                      <a:gd name="T35" fmla="*/ 761 h 782"/>
                                      <a:gd name="T36" fmla="*/ 7 w 402"/>
                                      <a:gd name="T37" fmla="*/ 688 h 782"/>
                                      <a:gd name="T38" fmla="*/ 21 w 402"/>
                                      <a:gd name="T39" fmla="*/ 616 h 782"/>
                                      <a:gd name="T40" fmla="*/ 40 w 402"/>
                                      <a:gd name="T41" fmla="*/ 545 h 782"/>
                                      <a:gd name="T42" fmla="*/ 66 w 402"/>
                                      <a:gd name="T43" fmla="*/ 475 h 782"/>
                                      <a:gd name="T44" fmla="*/ 95 w 402"/>
                                      <a:gd name="T45" fmla="*/ 409 h 782"/>
                                      <a:gd name="T46" fmla="*/ 130 w 402"/>
                                      <a:gd name="T47" fmla="*/ 343 h 782"/>
                                      <a:gd name="T48" fmla="*/ 167 w 402"/>
                                      <a:gd name="T49" fmla="*/ 281 h 782"/>
                                      <a:gd name="T50" fmla="*/ 209 w 402"/>
                                      <a:gd name="T51" fmla="*/ 220 h 782"/>
                                      <a:gd name="T52" fmla="*/ 253 w 402"/>
                                      <a:gd name="T53" fmla="*/ 163 h 782"/>
                                      <a:gd name="T54" fmla="*/ 287 w 402"/>
                                      <a:gd name="T55" fmla="*/ 120 h 782"/>
                                      <a:gd name="T56" fmla="*/ 324 w 402"/>
                                      <a:gd name="T57" fmla="*/ 78 h 782"/>
                                      <a:gd name="T58" fmla="*/ 362 w 402"/>
                                      <a:gd name="T59" fmla="*/ 38 h 782"/>
                                      <a:gd name="T60" fmla="*/ 402 w 402"/>
                                      <a:gd name="T61" fmla="*/ 0 h 7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Lst>
                                    <a:rect l="0" t="0" r="r" b="b"/>
                                    <a:pathLst>
                                      <a:path w="402" h="782">
                                        <a:moveTo>
                                          <a:pt x="402" y="0"/>
                                        </a:moveTo>
                                        <a:lnTo>
                                          <a:pt x="402" y="1"/>
                                        </a:lnTo>
                                        <a:lnTo>
                                          <a:pt x="363" y="39"/>
                                        </a:lnTo>
                                        <a:lnTo>
                                          <a:pt x="325" y="79"/>
                                        </a:lnTo>
                                        <a:lnTo>
                                          <a:pt x="290" y="121"/>
                                        </a:lnTo>
                                        <a:lnTo>
                                          <a:pt x="255" y="164"/>
                                        </a:lnTo>
                                        <a:lnTo>
                                          <a:pt x="211" y="222"/>
                                        </a:lnTo>
                                        <a:lnTo>
                                          <a:pt x="171" y="284"/>
                                        </a:lnTo>
                                        <a:lnTo>
                                          <a:pt x="133" y="346"/>
                                        </a:lnTo>
                                        <a:lnTo>
                                          <a:pt x="100" y="411"/>
                                        </a:lnTo>
                                        <a:lnTo>
                                          <a:pt x="71" y="478"/>
                                        </a:lnTo>
                                        <a:lnTo>
                                          <a:pt x="45" y="546"/>
                                        </a:lnTo>
                                        <a:lnTo>
                                          <a:pt x="27" y="617"/>
                                        </a:lnTo>
                                        <a:lnTo>
                                          <a:pt x="13" y="689"/>
                                        </a:lnTo>
                                        <a:lnTo>
                                          <a:pt x="7" y="761"/>
                                        </a:lnTo>
                                        <a:lnTo>
                                          <a:pt x="7" y="782"/>
                                        </a:lnTo>
                                        <a:lnTo>
                                          <a:pt x="0" y="765"/>
                                        </a:lnTo>
                                        <a:lnTo>
                                          <a:pt x="1" y="761"/>
                                        </a:lnTo>
                                        <a:lnTo>
                                          <a:pt x="7" y="688"/>
                                        </a:lnTo>
                                        <a:lnTo>
                                          <a:pt x="21" y="616"/>
                                        </a:lnTo>
                                        <a:lnTo>
                                          <a:pt x="40" y="545"/>
                                        </a:lnTo>
                                        <a:lnTo>
                                          <a:pt x="66" y="475"/>
                                        </a:lnTo>
                                        <a:lnTo>
                                          <a:pt x="95" y="409"/>
                                        </a:lnTo>
                                        <a:lnTo>
                                          <a:pt x="130" y="343"/>
                                        </a:lnTo>
                                        <a:lnTo>
                                          <a:pt x="167" y="281"/>
                                        </a:lnTo>
                                        <a:lnTo>
                                          <a:pt x="209" y="220"/>
                                        </a:lnTo>
                                        <a:lnTo>
                                          <a:pt x="253" y="163"/>
                                        </a:lnTo>
                                        <a:lnTo>
                                          <a:pt x="287" y="120"/>
                                        </a:lnTo>
                                        <a:lnTo>
                                          <a:pt x="324" y="78"/>
                                        </a:lnTo>
                                        <a:lnTo>
                                          <a:pt x="362" y="38"/>
                                        </a:lnTo>
                                        <a:lnTo>
                                          <a:pt x="402"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6" name="Forme libre 16"/>
                                <wps:cNvSpPr>
                                  <a:spLocks/>
                                </wps:cNvSpPr>
                                <wps:spPr bwMode="auto">
                                  <a:xfrm>
                                    <a:off x="317182" y="5904089"/>
                                    <a:ext cx="58738" cy="311150"/>
                                  </a:xfrm>
                                  <a:custGeom>
                                    <a:avLst/>
                                    <a:gdLst>
                                      <a:gd name="T0" fmla="*/ 0 w 37"/>
                                      <a:gd name="T1" fmla="*/ 0 h 196"/>
                                      <a:gd name="T2" fmla="*/ 6 w 37"/>
                                      <a:gd name="T3" fmla="*/ 15 h 196"/>
                                      <a:gd name="T4" fmla="*/ 7 w 37"/>
                                      <a:gd name="T5" fmla="*/ 18 h 196"/>
                                      <a:gd name="T6" fmla="*/ 12 w 37"/>
                                      <a:gd name="T7" fmla="*/ 80 h 196"/>
                                      <a:gd name="T8" fmla="*/ 21 w 37"/>
                                      <a:gd name="T9" fmla="*/ 134 h 196"/>
                                      <a:gd name="T10" fmla="*/ 33 w 37"/>
                                      <a:gd name="T11" fmla="*/ 188 h 196"/>
                                      <a:gd name="T12" fmla="*/ 37 w 37"/>
                                      <a:gd name="T13" fmla="*/ 196 h 196"/>
                                      <a:gd name="T14" fmla="*/ 22 w 37"/>
                                      <a:gd name="T15" fmla="*/ 162 h 196"/>
                                      <a:gd name="T16" fmla="*/ 15 w 37"/>
                                      <a:gd name="T17" fmla="*/ 146 h 196"/>
                                      <a:gd name="T18" fmla="*/ 5 w 37"/>
                                      <a:gd name="T19" fmla="*/ 81 h 196"/>
                                      <a:gd name="T20" fmla="*/ 1 w 37"/>
                                      <a:gd name="T21" fmla="*/ 40 h 196"/>
                                      <a:gd name="T22" fmla="*/ 0 w 37"/>
                                      <a:gd name="T23" fmla="*/ 0 h 19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Lst>
                                    <a:rect l="0" t="0" r="r" b="b"/>
                                    <a:pathLst>
                                      <a:path w="37" h="196">
                                        <a:moveTo>
                                          <a:pt x="0" y="0"/>
                                        </a:moveTo>
                                        <a:lnTo>
                                          <a:pt x="6" y="15"/>
                                        </a:lnTo>
                                        <a:lnTo>
                                          <a:pt x="7" y="18"/>
                                        </a:lnTo>
                                        <a:lnTo>
                                          <a:pt x="12" y="80"/>
                                        </a:lnTo>
                                        <a:lnTo>
                                          <a:pt x="21" y="134"/>
                                        </a:lnTo>
                                        <a:lnTo>
                                          <a:pt x="33" y="188"/>
                                        </a:lnTo>
                                        <a:lnTo>
                                          <a:pt x="37" y="196"/>
                                        </a:lnTo>
                                        <a:lnTo>
                                          <a:pt x="22" y="162"/>
                                        </a:lnTo>
                                        <a:lnTo>
                                          <a:pt x="15" y="146"/>
                                        </a:lnTo>
                                        <a:lnTo>
                                          <a:pt x="5" y="81"/>
                                        </a:lnTo>
                                        <a:lnTo>
                                          <a:pt x="1" y="40"/>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7" name="Forme libre 17"/>
                                <wps:cNvSpPr>
                                  <a:spLocks/>
                                </wps:cNvSpPr>
                                <wps:spPr bwMode="auto">
                                  <a:xfrm>
                                    <a:off x="363220" y="6223177"/>
                                    <a:ext cx="49213" cy="104775"/>
                                  </a:xfrm>
                                  <a:custGeom>
                                    <a:avLst/>
                                    <a:gdLst>
                                      <a:gd name="T0" fmla="*/ 0 w 31"/>
                                      <a:gd name="T1" fmla="*/ 0 h 66"/>
                                      <a:gd name="T2" fmla="*/ 31 w 31"/>
                                      <a:gd name="T3" fmla="*/ 66 h 66"/>
                                      <a:gd name="T4" fmla="*/ 24 w 31"/>
                                      <a:gd name="T5" fmla="*/ 66 h 66"/>
                                      <a:gd name="T6" fmla="*/ 0 w 31"/>
                                      <a:gd name="T7" fmla="*/ 0 h 66"/>
                                    </a:gdLst>
                                    <a:ahLst/>
                                    <a:cxnLst>
                                      <a:cxn ang="0">
                                        <a:pos x="T0" y="T1"/>
                                      </a:cxn>
                                      <a:cxn ang="0">
                                        <a:pos x="T2" y="T3"/>
                                      </a:cxn>
                                      <a:cxn ang="0">
                                        <a:pos x="T4" y="T5"/>
                                      </a:cxn>
                                      <a:cxn ang="0">
                                        <a:pos x="T6" y="T7"/>
                                      </a:cxn>
                                    </a:cxnLst>
                                    <a:rect l="0" t="0" r="r" b="b"/>
                                    <a:pathLst>
                                      <a:path w="31" h="66">
                                        <a:moveTo>
                                          <a:pt x="0" y="0"/>
                                        </a:moveTo>
                                        <a:lnTo>
                                          <a:pt x="31" y="66"/>
                                        </a:lnTo>
                                        <a:lnTo>
                                          <a:pt x="24" y="66"/>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8" name="Forme libre 18"/>
                                <wps:cNvSpPr>
                                  <a:spLocks/>
                                </wps:cNvSpPr>
                                <wps:spPr bwMode="auto">
                                  <a:xfrm>
                                    <a:off x="317182" y="5864402"/>
                                    <a:ext cx="11113" cy="68263"/>
                                  </a:xfrm>
                                  <a:custGeom>
                                    <a:avLst/>
                                    <a:gdLst>
                                      <a:gd name="T0" fmla="*/ 0 w 7"/>
                                      <a:gd name="T1" fmla="*/ 0 h 43"/>
                                      <a:gd name="T2" fmla="*/ 7 w 7"/>
                                      <a:gd name="T3" fmla="*/ 17 h 43"/>
                                      <a:gd name="T4" fmla="*/ 7 w 7"/>
                                      <a:gd name="T5" fmla="*/ 43 h 43"/>
                                      <a:gd name="T6" fmla="*/ 6 w 7"/>
                                      <a:gd name="T7" fmla="*/ 40 h 43"/>
                                      <a:gd name="T8" fmla="*/ 0 w 7"/>
                                      <a:gd name="T9" fmla="*/ 25 h 43"/>
                                      <a:gd name="T10" fmla="*/ 0 w 7"/>
                                      <a:gd name="T11" fmla="*/ 0 h 43"/>
                                    </a:gdLst>
                                    <a:ahLst/>
                                    <a:cxnLst>
                                      <a:cxn ang="0">
                                        <a:pos x="T0" y="T1"/>
                                      </a:cxn>
                                      <a:cxn ang="0">
                                        <a:pos x="T2" y="T3"/>
                                      </a:cxn>
                                      <a:cxn ang="0">
                                        <a:pos x="T4" y="T5"/>
                                      </a:cxn>
                                      <a:cxn ang="0">
                                        <a:pos x="T6" y="T7"/>
                                      </a:cxn>
                                      <a:cxn ang="0">
                                        <a:pos x="T8" y="T9"/>
                                      </a:cxn>
                                      <a:cxn ang="0">
                                        <a:pos x="T10" y="T11"/>
                                      </a:cxn>
                                    </a:cxnLst>
                                    <a:rect l="0" t="0" r="r" b="b"/>
                                    <a:pathLst>
                                      <a:path w="7" h="43">
                                        <a:moveTo>
                                          <a:pt x="0" y="0"/>
                                        </a:moveTo>
                                        <a:lnTo>
                                          <a:pt x="7" y="17"/>
                                        </a:lnTo>
                                        <a:lnTo>
                                          <a:pt x="7" y="43"/>
                                        </a:lnTo>
                                        <a:lnTo>
                                          <a:pt x="6" y="40"/>
                                        </a:lnTo>
                                        <a:lnTo>
                                          <a:pt x="0" y="25"/>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s:wsp>
                                <wps:cNvPr id="19" name="Forme libre 19"/>
                                <wps:cNvSpPr>
                                  <a:spLocks/>
                                </wps:cNvSpPr>
                                <wps:spPr bwMode="auto">
                                  <a:xfrm>
                                    <a:off x="340995" y="6135864"/>
                                    <a:ext cx="73025" cy="192088"/>
                                  </a:xfrm>
                                  <a:custGeom>
                                    <a:avLst/>
                                    <a:gdLst>
                                      <a:gd name="T0" fmla="*/ 0 w 46"/>
                                      <a:gd name="T1" fmla="*/ 0 h 121"/>
                                      <a:gd name="T2" fmla="*/ 7 w 46"/>
                                      <a:gd name="T3" fmla="*/ 16 h 121"/>
                                      <a:gd name="T4" fmla="*/ 22 w 46"/>
                                      <a:gd name="T5" fmla="*/ 50 h 121"/>
                                      <a:gd name="T6" fmla="*/ 33 w 46"/>
                                      <a:gd name="T7" fmla="*/ 86 h 121"/>
                                      <a:gd name="T8" fmla="*/ 46 w 46"/>
                                      <a:gd name="T9" fmla="*/ 121 h 121"/>
                                      <a:gd name="T10" fmla="*/ 45 w 46"/>
                                      <a:gd name="T11" fmla="*/ 121 h 121"/>
                                      <a:gd name="T12" fmla="*/ 14 w 46"/>
                                      <a:gd name="T13" fmla="*/ 55 h 121"/>
                                      <a:gd name="T14" fmla="*/ 11 w 46"/>
                                      <a:gd name="T15" fmla="*/ 44 h 121"/>
                                      <a:gd name="T16" fmla="*/ 0 w 46"/>
                                      <a:gd name="T17" fmla="*/ 0 h 1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46" h="121">
                                        <a:moveTo>
                                          <a:pt x="0" y="0"/>
                                        </a:moveTo>
                                        <a:lnTo>
                                          <a:pt x="7" y="16"/>
                                        </a:lnTo>
                                        <a:lnTo>
                                          <a:pt x="22" y="50"/>
                                        </a:lnTo>
                                        <a:lnTo>
                                          <a:pt x="33" y="86"/>
                                        </a:lnTo>
                                        <a:lnTo>
                                          <a:pt x="46" y="121"/>
                                        </a:lnTo>
                                        <a:lnTo>
                                          <a:pt x="45" y="121"/>
                                        </a:lnTo>
                                        <a:lnTo>
                                          <a:pt x="14" y="55"/>
                                        </a:lnTo>
                                        <a:lnTo>
                                          <a:pt x="11" y="44"/>
                                        </a:lnTo>
                                        <a:lnTo>
                                          <a:pt x="0" y="0"/>
                                        </a:lnTo>
                                        <a:close/>
                                      </a:path>
                                    </a:pathLst>
                                  </a:custGeom>
                                  <a:solidFill>
                                    <a:schemeClr val="tx2">
                                      <a:alpha val="20000"/>
                                    </a:schemeClr>
                                  </a:solidFill>
                                  <a:ln w="0">
                                    <a:solidFill>
                                      <a:schemeClr val="tx2">
                                        <a:alpha val="20000"/>
                                      </a:schemeClr>
                                    </a:solidFill>
                                    <a:prstDash val="solid"/>
                                    <a:round/>
                                    <a:headEnd/>
                                    <a:tailEnd/>
                                  </a:ln>
                                </wps:spPr>
                                <wps:bodyPr vert="horz" wrap="square" lIns="91440" tIns="45720" rIns="91440" bIns="45720" numCol="1" anchor="t" anchorCtr="0" compatLnSpc="1">
                                  <a:prstTxWarp prst="textNoShape">
                                    <a:avLst/>
                                  </a:prstTxWarp>
                                </wps:bodyPr>
                              </wps:wsp>
                            </wpg:grpSp>
                          </wpg:grpSp>
                        </wpg:wgp>
                      </a:graphicData>
                    </a:graphic>
                    <wp14:sizeRelH relativeFrom="page">
                      <wp14:pctWidth>33000</wp14:pctWidth>
                    </wp14:sizeRelH>
                    <wp14:sizeRelV relativeFrom="page">
                      <wp14:pctHeight>95000</wp14:pctHeight>
                    </wp14:sizeRelV>
                  </wp:anchor>
                </w:drawing>
              </mc:Choice>
              <mc:Fallback>
                <w:pict>
                  <v:group w14:anchorId="170B1FE3" id="Groupe 2" o:spid="_x0000_s1026" style="position:absolute;left:0;text-align:left;margin-left:0;margin-top:0;width:172.8pt;height:718.55pt;z-index:-251657216;mso-width-percent:330;mso-height-percent:950;mso-left-percent:40;mso-position-horizontal-relative:page;mso-position-vertical:center;mso-position-vertical-relative:page;mso-width-percent:330;mso-height-percent:950;mso-left-percent:40" coordsize="21945,9125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iGIzVSQAAMoEAQAOAAAAZHJzL2Uyb0RvYy54bWzsXV2PWzeSfV9g/4PQjwtsrPuhK6kxziDI&#10;FxbIzASTXsyzrFZbjVFLWkl2O/Pr91QVeVUUi7xyS8nE9s1D1G1Vn0vWJatOFYvkn/784Wk1eL/Y&#10;7R8369c3xVfDm8FiPd/cP67fvr7537sf/ntyM9gfZuv72WqzXry++XWxv/nz1//5H3963t4uys1y&#10;s7pf7AYAWe9vn7evb5aHw/b21av9fLl4mu2/2mwXa3z5sNk9zQ74dff21f1u9gz0p9WrcjhsXj1v&#10;dvfb3Wa+2O/xr9/JlzdfM/7Dw2J++NvDw35xGKxe36BtB/7/jv//hv7/6us/zW7f7mbb5ePcNWP2&#10;glY8zR7XeGgL9d3sMBu82z1GUE+P891mv3k4fDXfPL3aPDw8zhfcB/SmGJ705sfd5t2W+/L29vnt&#10;tlUTVHuipxfDzv/6/ufd4PH+9U15M1jPnvCK+KmLQUm6ed6+vYXIj7vtL9ufd+4f3spv1N0PD7sn&#10;+kRHBh9Yq7+2Wl18OAzm+MeymNajBsqf47tpUY7GBWPPbudLvJzo7+bL7zv+8pV/8CtqX9uc5y3G&#10;0P6opv1lavplOdsuWPt70oFTU+XV9HeMrdn67WoxqERTLNWqaX+7h8bO1RGpqBpFKmo7Orvd7vaH&#10;HxebpwH98Ppmh6fzgJu9/2l/wIuBqBehh+43q8f7Hx5XK/6FZtPi29Vu8H6GeXD4wPrHXwRSqzXJ&#10;rjf0VwJI/wIV+67wT4dfVwuSW63/vnjAwKEXzA3hKXt8yGw+X6wPhXy1nN0v5NmjIf4jfdHTfbP4&#10;NwYk5Ac8v8V2AF5SQDy2wDh5+tMFz/j2j4e5hskft3/BT96sD+0fPz2uNzsLYIVeuSeLvFeSqIa0&#10;9GZz/yvGy24j9ma/nf/wiNf202x/+Hm2g4HBbIDRxLfLze5fN4NnGKDXN/v/ezfbLW4Gq/9ZY+hO&#10;i7omi8W/1KNxiV92+ps3+pv1u6dvN3i3Bcztds4/kvxh5X982G2e/gFb+Q09FV/N1nM8+/XN/LDz&#10;v3x7EMMIaztffPMNi8FKbWeHn9a/bOcETlqiYXb34R+z3daNxQNm+l83frrMbk+GpMjSX64337w7&#10;bB4eebwe9eT0h6lLBud3mMO1n8M/Y4jO3sIxDeoXzOGibprJyPkQ09qNRuVwNHKjxdtKP02d9pab&#10;p8XPq9mBTE2kO5rx9M/93Hy41tw8fHjzAdP3OPyuOE3bKVpMyskEv8kcxQ+fz/x0DrflBs4vwnkF&#10;9IFH/UfSh3EDSnczAE2oy2I4jKbWcDSuSYCIRD0thlU5obmliMRk2NRoiSAUkyPR8JSiqIZNOYYT&#10;J4yqwGPKJpifp5Qi0d3mpLsMEnaXGsbc5KfN/J/7wXrz7RJ8YfHNfgvfTcaUnMjpnwSExtOcll8V&#10;dYHmx/3zxqcY1uMx1HbaO6WhFMSRdaVAWjJyqqLfwWKT85Ph9QNCgcVg9fhmB4rKtpdmMvgZMS9S&#10;+X7L+hblqm9IjCjZ4M3zXzb34Lkz+CK2ud4wOxJbNdPGKbkpi2ZS8lAGuXCstJhWzdhxtWYKB+D5&#10;jMeZvxOqRq3xvhBD4R5EjcfEvevKHTr18LQCHfivV4Ph4HlQlI4Yv21F4M+VyHJAnICH/FEE46EV&#10;qaY2DAZ8K1OMyoEJBLfYCk1qGwj9bmWqYW0DYXK0QuiTjTRWQnUxtpEQPXYjTZUQ9GMjFVrZ48Zu&#10;U6HVDUuRgDpH40Wg8kmqVVrnqUZpnY+qRJu0zlNjSatcNQgTux2cs6WEE7AYH9ZuwOIn0EUEncKn&#10;t5s9xWw0emFD7zwZhhSN7oSwGK07DpXwvLwwlELInjjlhdFxEh47K54Xxngi4elZwjRkuIfndRHO&#10;RsTP62Thelmc183C9bMIOiqqdO+JYsLTPMcOHOT1zRuxGWDy9HrpNdGPg2d4IZicwRLuFHaF/v1p&#10;835xt2GJw0lkjmcdv12ttVSFKQhNwbI4xfqv/eeWwSbSZdiNrBi3CXCwCufJiU1E+/zj/Kc8diyq&#10;w3zOwvlOgLeR80ihCdjIv2T/KP8pj5SRcwo0X232C8Em/fND2ndCr1I5jiA0byPljgCe3qgLej8+&#10;/qe45LvZfinP4OeTIma3yEKt7/mn5WJ2/737+TB7XMnPrCoXxEnSQ5Hr3yzM9QHs4TR8vWLIyskP&#10;CeZd/36/ILWELzIoD9uia1MeZBcmnvJMh6OJUBpFeSZ14WllXY6HFfNuvPfLKQ/sGg+tI5/RPpi8&#10;VNmwuSYn5YkTbFZLCybkymOUwP1ObRiYoxamGts42vlOyfkazYFJaHGaBI72vQWETKCA7hTMB+Ke&#10;abqDxthIAd0phgklBXwnjaXV3TC5iFsV8p1kswKVp6ACnU8SHdRKL+x3B/9xfDHlKAGklZ5qkda5&#10;GpOYAT1zMqjhJ8Cckky1cByxCEgieeeWEL+IaGHKENEi8/FyoiVta5vmSYf/FPJRYdiDPk3zFKUR&#10;KdiiLN0h00pozuyxrxfqFz4UNuYsOVoIIqooRj0JV4nY1Dsa/zD/KT2Fq6CmeQbtv/SfPRdDRqTn&#10;Yh+z5OpXMRzDcslNCpIMLsbRzrW5WCpB59NPJf7zXAxrxtPqivmnOLl0SsaKchzlqDQ9YAcaw2g2&#10;Rv7TgtHUgB16DKOJwZiYj4WjiUFFxCDG0bygGKWANDEoOIsVI2liUHEWy2pSwMbKRKMCMlYjRWV3&#10;j9IMLduUfF/crICNNRXl6cx2aZ2PmCQaWKHWKXloYmm9T1J91Jqf1sTtTKxA9UOm1EbDtPLhf1Ia&#10;o+Rxq7GiGtljguKto1SJt2S3jWzBUQ7pRnOElXrEUxdTaPoNFFXiFcDDqWeWTRJNv4NimOqpfgkF&#10;VhRSbdNvYZx4CaV+CdM6NZfIn7daQxLTVFqlX8F4muplpd9A6nVW+gWkZ0Cl9V8mXiZVZrSNT8/M&#10;SmufE/HxmCVu1kKlDQYC7KNYwvRQvqqFSlsxtOEoluhgHSo+MR5qrfcUkla7tvR9qGRn0T+/UCkZ&#10;WZEdBl2/g6WVJGg+V0+GlsV9HNMhjpnM4j4a6BDHZGVxH/50iGNCsngQFSa76sKXO1i0c7pKFo3Q&#10;YbTOEnddhV06S9x1FbbnLHHXVdiXc8TJvlDbYUPOEnddrYOuXh5eUzMQXjObeHl8LX05zduH8SRs&#10;Jfo79trxX/pPF4OzEKyyU4r/1n+6+FWUAT+QFSMygUfC82TF3AIGnF1WbCTvF/41KzaRh4KkZcWK&#10;ITwaGkf8Ky9IXpQEQa3ygm5EeWKYzBGALjlE5K5l7Hn1+k+n5qF7NLhOVnAsfQGNyYph8UeGQP6x&#10;rsNd78OZxa63C28P7XUOFdFIx7iTYd4xhO250K9hXbFU87Nfw8JEMfImPP+vnTepUBs1kflbTxqE&#10;Na5QxudNxkVN9oLqvhADYsXLO8+L1rBqirFQcgbzoxeoNJ8mFjwZsU3WIjD9LXtPoEB7rUgCRYcv&#10;HArFbdHBS0OxntEYHbmUtO4Uw+jApagoOjZwoOC2xQWVEMU4OmopeSHMwAkSJnZ7wnTJsLAbFGZL&#10;zAYFuZIR50qsFmlNJ1oUappCYQtI6zqho2DhajJMKJtWKo7aptRBrG0sFRxl0Bq7TWGGxEYK8iOT&#10;UULfQXaEYuC4SUFqZAINmGoqtb4TLdL6TmoJ9Z1HDVBe0WiRHtsNr10aLw7FpkcgCn8NIK3t5FAK&#10;ciGUComBgkxInRrcQSKEM5QGkjYiyfkWpkFsmxZkQYqKsjOGloIkCCaT2btQ3wkgre6UgdT6Vhay&#10;Tzb0yQahr32yIarb/ASSDRenA2AHKRtA9slKBtDX4IE+zk+VNZ6I+aDSf7pIX7CafGRJXoiZZ1fs&#10;y2Kw09kAVMDgF7JSEqXCDWWlBAteLyvlqlXhZfNiMNropvML6cjdi+U7AOtOYHh2Lrp3WF0tY6yu&#10;borR6FKZKLZL/a4euOtd0toOj4yOZILk/DqGWWLE9kF7H7Qb+8sTxQ4YaUbQzpPw6kF7U2ETlkzN&#10;sioK/MyRtA/ay7qu/V6bKfbaXLHwNI7IT4P2BmubJ3G9DtoLXgKLYTThrim6MXB0cFNysUOMA7tw&#10;jO4QlJtAOrhhtl3EQJptl1hMN4E025b12RhIs+2Si2GNrgWh+5iXoGOkIHiveHeMBRWqO6HvIH7H&#10;lly7f+TAlDpTWFrpI7wZU1dUEnfEqhPvLwjiR1zPYfVRK562ZmFl3NCXVn1TUN2EgRWG8Qj2Tawg&#10;kAdKAivQvZQ5xO0KYvnRlEpsrXYFui8SYyIochhxfGlhad1jDNpd1EO+blLq0qqXum2jh1rzFepa&#10;zB4GIX3NpRIxVBDUlyllBUF9yQUhBpQ2Msk5HUT1UsFkQOkhj72fiQ5qtScmT1DbQNG4e319NN5H&#10;4300jvoCaxflvyMavzi8Jg9F8TVNcCu+DpcOU+G1K32p8+EduSuKj9p9+j789p8uDEeLIAZbmA0W&#10;3dIt2EtWjDgn0MBMsmK0yERyYB15ObfGC0aRl6NCLOCBLeTlsNGS5MAEOuREK0dD7JXmP90CuVty&#10;hwfP42GzKrcPozYXkkO7opZ889wWBHjVLFoNb47OwmNmxSg/T2IdI8CFG/B0WbRwCHt19YF0H0if&#10;H0hjshiBNI/iawfSODmldqvfYxTYuE0Bxx2co7KaYH7w6vdwesU4WkrW9MJ2FEZno2isJD8PYhDN&#10;b3lBLt4EqoOKkmKdGEVT2wSK5rVMkWMUHUxgjR28NuqRjiSIHccgOoxgbuzzrV/yBsKLiQj0zDzk&#10;EhpCGORL/Qvxtt5/iouk9ehuKedc2sJMj+E/Bav3Lf6EvP50gM5DQBNJWtgtw7cwbby2b0G1VDV2&#10;w78YVZVUTh19C1wL5eDYt6CK8Zo5WqJoOd8iNF5L6LQV78GIarO0a8Gu/+UgBtGuxQbRnoWPHIpB&#10;As8iOa/T7mjPwvnUGEV7FhtEexbefxODBDlZyd6cNiXIyJKDEpQ+d2OH7S52vYPaJBDi7QMX+zOK&#10;rxBXQ/cvD6sxHuCo2mJ/73r8p7ggEULYlwvjXLTXjgQP4T8FCk3G8zpKpnuX17u8s8+9Trg8WEvD&#10;5XG+59oub4R1SUpnY2CPmskUhyqKvfTrkk05atclcYhkM7xONXE15ThmyqkJ7dVOY6qxJJy0iHZ8&#10;SRzt+8jIGzja91UjqnQF2qm30O4Pm1ZNIO3/qoLcqAGkPSC2mJpA2gWWfDChAaS9YMEbsY2+BX6w&#10;hLM02xS4Qrxbu1VE9dtFQFqCsbG0xkteuLPapZWOIycTWFrrJS8oWlha70VFi5OGuoLFyQrbyE3N&#10;BxXG01SztOrrYWlDBWuTiMXNVgVLkzUXhxs9DGqMuTLU6GC4MslhuwWlFc+F7xaU1nvDK2QWVKD3&#10;xDwu9XhvxrSaaEHpEZ8YWMG+63FNq94GUrAumZjLwbIkMBJIerhziiO2ChRJt1NizFzUapPWeWJ4&#10;BrXGY66isJC0yhN6ChYlkxqnnSFty7kgwxgHwYbrhqvyjUZRKr2F4nVzAyrYcI2QytZ5sOG6IfZv&#10;QWmlS/mD1Sqt9JSXoeox1fSE4au11rFJL9EsPdKrKjGqsLnw+MSiScwacMujVImaEnOs06EobeuR&#10;DrXbNdKutEQtgo2lR3uJcypM1dNiUvvEAudn2Fha9eWEKjyM14hj4hUWzn6zsbTuK7gTG0vrPuUn&#10;aBto2/iKi0WsZmnVc7RsDC460+kIlRpdjda8Glt9iPkxIWZyy7lLPd4hFaMi0rQ4RiXY7d1Fx8+m&#10;0TG4GN0nVTt210t42Bfrf4rF+slB4BaVLzsZII3uBjCc1jnjnbwWjUgsJp8l7gZwm9bID2DyPYQO&#10;73IOulu+v2tPEe5Ad11trxLpEHddHZ3XVXcewF27ZzyP7g7wu4M5V129OPNFvodSX+RerNwXfw8V&#10;+4xVqqjkVM7nqvyn5KwQ2PILa3PV/mv/6cRo+yQeinMBpK/+a/8pYghKWQxxZ16OiAzgEFPm5dyZ&#10;CogXs3KIFBkPsWBejig+nos4LyuH0xZJDDFcVgwrZSzWsUnF7UWge62yypM3gbgqK+Y2oIDBZ8XA&#10;fOh9YbbnnimPdEwGQ9e/Tv8pr1XmNOKYLJaoFjFKVkra1dV6V+uE2CIL5qt1ZJU52f4GlJJeZ0dx&#10;Ek08fuv5QQmmz3Lg8tnGgcWzHHh6Vg4MXeRaBuK17z/d5KIYAe0Dv87jTcDZSU7OJk5qBayZ5Trm&#10;DBgxi3Xk0VPmpi8U6guFzi8Uwog0Mts83n/DzHYzxWru6WIubmf0p4tWw/G0ncQXnZLB+SI2Gzpj&#10;fRoP4hJEmuFaRIfhnL6KQIIQnKJmAwUzuQ1POV0RoQTBN59hGLcFTqNFKThvFcHouJs3tRiNwbtu&#10;YfjAQbGnutc65paN9gZOkMuWKqqoPWEme0LJDgtJaxmZGuQUYqRAzwjxbSStaUmjxUiBrhvaYmO1&#10;KdA2p75iJK3uAolgG0krPAGkFT5JtChIYNuvP0xfp3C0tu2JEeSuKVPiFASf9iVXiyVDQXsxPi0u&#10;ROHLzZRgHCHGu+DWIDrkA7EaDUsrVhPi7OlkKlITEt7B1oRzdhx4T2YOzK+jWN/V4MOgZnmkKwcs&#10;Jnn6Siogtil+Isk2HaMv2mjZk1v/KSTXVVrAiGXbJoR+4iNvj+E/HRY3rD2O0X/pP3Vs41+R/65n&#10;rT1rPZ+1wmsarJWj5Wuz1mY4Hh/L26cNKCozRV+PUU/LtgRxiAjPh4qXs1aea5qcnbJWRNkZ0irr&#10;7xGIZlNY2ENJeYQSUCkuko9QNJNKoGgaxWQjAtEkiriGtOTzoxqXOz28edrzNrrA57lEXKtjb3j9&#10;p0t5YHjAt3RIhV7WI/QmvDfhZ5twKg+JTTj+FRbt2iZcldQ1k/GkvZvZm3Ac/uFNeNPQBbtoA+bs&#10;xRacU/I5A44qi4wBp3A4gtDmW66ujTC0+aacQ4ShjXdNRVNxO7TxNtuhbTfXcMUYOvolBxC1Q8e+&#10;fOlFjBGkGkyQINFAXkRAPj8vkgwqoWeY7Du/VpBfQ7MD1os9FIYDHBRUf3FQxqME7fFexX+Kf5Kg&#10;rH3F/kv/KUISH3WsOIkPQ75DJrtH8J99rLLrL/D66unyC7yIdxmOjsnw1R3dBEdNw6rCHOCH0QiF&#10;OexfvKPTB1FPxi4Bfw1PJ8mDnKsrZEFZi+hsJPmYGCRwdpxhj1G0t+O8bwwT+DtOsccw2uFxSjuG&#10;0S4PteDIjcYw2uclTo7VXg8INk7g91CEamkn8HxpJK3mwj7zl9hPuzLA97wbXQuPsaI0dKwiSia1&#10;QEwtLCCta/LpBo7WNaehRdW9V/9kC/YuphgYJZz5xUi4mGTwgk6SZLjMaUf1hcvWogAnxyCo1ZSs&#10;bcevJxj+U4gGajjOEaOJCrS2eMuD+E8Bc0npDpbUB/Gf87443B//9vbtbvvLlmhc8OP8r+/d5aKw&#10;skJNftxt3m0XEqGRNER+pL/9GSQQLpt+/Gkz/+d+sN58u8Sty4tv9tvF/IBxzYP/9E/aB8rf+0B6&#10;8/Aw+ECLJY2bFfUEd/v6Wz09SSmqYVOi1op3deO+0dGkYZKO+Gf5twihqadTlP0wzZkvv/9wGMzp&#10;EeN6TFXJvDG8GY+nJ2nZo3aohUTDnvfbwYen1Ro/bfevb5aHw/b21av9fLl4mu2vwQPBDGIa+JvU&#10;WcDWjJ2CRwV2EMohxsdN88V00t5HQozwegmPwpd0vL13nb07zVnXPn9+FNEERU60jGE0QSlGlLY2&#10;gDQVxJWcOJ8xBtIEpRoSGTSANEEBho2kKUrNV7wbSJoPJpE0IwSG3aaAEeIGWrN3ASXEobYJqHM0&#10;HnDCgk+fNPoXkEJKNhkqD0gh3wNiAWmdEym0gLTKlZp6VvjlskIaJpx6gl15OS10h9/BsmTJHO6Z&#10;I/oFu5EV4zZBDlbhPDmxiUk+itvS+LGY3VmqCVtLVLPjTDtMIqKQedr625NDelmz1XY5G7yfrejs&#10;PPznusded/HtCq4ZOtlvVo/3PzyuVvQXq/XgmSrx6efgi/ZvBO7wQVKRH/+E7W5/+G62XwoOP4Oa&#10;NbsFRVrf80/Lxez+e/fzYfa4kp/59aHFxCb2zJzopzeb+1/BtvrThl542hCGfkybfpOF/gobJHHO&#10;I0+OyRQ3PPJTFG2SjBlzyrpqsKjkhqunt/N3+8OPi80Tj+z3qHHiwdKWzR0JDyZXmyRhVxfnkU5p&#10;kytpT6XPaDemkWnRrAkFn8uBAaNJE3ZZmjiaNE0pD2fgaP/Nm+yN9mj/XYwTDQooE+8zNZA0ZUJj&#10;7CYFlKkA2TM7F3CmNJbmTCgdtaG0wosx5QgNTQWcqUoNAK1zHPaagNJaTyFprfNh/labtNZTQFrp&#10;qkE9/fpk6VdyTREWiQzhXVv+yKuKeNOXVW/STCa2RiOQzOSxQNNabzt+G+a3pG0oqsyxIXeGzjSf&#10;6nMbymCMsmDcbujDzRx29Xcb6kHYMhgZ1luXHG1IJ6qGs+2yfRAa5i4UTT5VpDpOqe4ZXc/oDncf&#10;/jHbISPIJFWoqfsF+a/fKRFGXjmmdPhXzARizMg9+sTjXrKONEWCbzzFHrx5/svmfvH6ZvbusGGD&#10;4rlYlGocDYthhX2EwDpSOlxpjdBLsoTTcniSJISxeymjE9uk2dopocPRXdKWIy3UDAOncDwPYhTN&#10;L8YlOIEBowkd7/KJYQJuwVfNGDiaWjANi3E0s8AFSnZ7TplFDKN5BapWzV4FXI4ISgwTEDniJ65T&#10;PT/5GH5ysY/Hi+F1Ogzwl7t4uucIDlLWBpKOjx5FblTmUlLMkRl3xVdSTMBQr5FzySJ0yhauWfpK&#10;Svv4tEWfGKHBsH739O0G2SRY28/9gnta3jLcKFf8BM4SibJL3ShmTuVTI+WwrE9XlLBKN6E8rJzx&#10;jxMJr5gbkb33OVfa1G59MOFKOViPYbQv5UPsDJzAl8oFabxkp5sTOlNaUTKAtDPlfa7uTAENpL1p&#10;yWs3BpD2plgHQxoi7lngT/kGbwMocKg4qctEClwqMmJ252gotgkt0KwEVqBwuZQufnNBcgTDLoGl&#10;lS6H2Fld1FovuIrK0FZwHuVowje2Ge3SiqcVSFtfWvWNXCQXY5GlOuoLh7eZWHBqRyn0ztZ9cCJl&#10;gZIrG0vrvhkm+hhcfI+QN4EV6F6umTT6qHWPC+fsZukhX49TzdKql9RiPOaDQymrKbFIY0QEh1K6&#10;y/KiCU0Vm+3rqfhUUQtKD3pcZWh2MDiWsmSGbEFpM8MlesYwDc6lLOQuzVjttDe0bTvn8WJVBedS&#10;Ek92TQIxapPVs6XPXx8TPvjJukZMGBEW+oU2caIomVeC0kDY7nzqPC8MtZCwX0TLC6PjJOzLx/PC&#10;GFEk7Jfx8sJkKUm6XX7rEHd9xAL6ORohg8fo53XTEeO79rynjsa4noZ5vPTrcV1tCXUenYwPtb2t&#10;ou8Qd11tl0U7xN0rlagdo7ND3HVVrs7tFCdTQG1v+X4e/RO9LA86QbqVJvgFsRjsITTVcbCVGwtF&#10;q36fGfWfkuF1m9fBb7JhFp1JimdWHffM4yQlFpO1umRkB04iXeg4eQl8g+XAKLKtA5cQuTZj5Dvp&#10;P10hpusGmEAeD0aa+nE0xB7Hfzo8lHSy3NDvMvbf+08n5yLeUcfRYI7Tw/Nmm+eS5PCqWTF3WR48&#10;ZlaMPDX6Cm+YFXOlrvB0WTGZxX083hcq/LvT2jAdRjzOhuTa8ThKNpGuFlOAg6QRnNMcOea18S+w&#10;TBKO4/C8lon47PiL89piF3XQqrkycckx2wgtAZPVMtIzrtwbE3WPUWBwW5SSD9hmzeoH6bgkgaLZ&#10;sRykFaHokETODo96BNW2bSGOHWtFh4FHrXzhBFso2SVn/2CKgc1gcLyczFBEBu8jAyxJGNyVex1S&#10;lB0hkpJfYu49VL/w+sdYeIUNNTwUlyBc20MVQ5yqKxweu1BrbOgIPZS+uA/J4+t5KDnSVbuFUw8l&#10;dzlrCe2hJOkljT3mk2E0WosvF/dxtK5BtIOyQbR/wj4H3HMXgQT+SZJmp03R/gl5NQtF+ydylbFO&#10;tH+Si/uipgT5YckknTYlyA6Tm5MOfeFuLplcsfNIF3tF2l4Brwjdv9wrSvjZceCwCHWc7katgU9s&#10;R4IPTP2nBKgSPndssOwdZ+84/xiOE2PacJxsMq/tOFGSVLjjxGu9t9HvjsQdtyhacrEdrcS2ydSL&#10;gju6PA0b8SV1o93aqfcco3Ecax6do3afSRztQTnCi3G0B60aPqkgbg+6fvTEtB5pNEh7URxyYXdM&#10;+1FspzOBtCMtp+QEDQ1pX4pKFBsp8KYlLx8aUIFDpTupzFYFy620UGw2i/JnrabKskxgaaVj6CWw&#10;tNbpHkS7XVrvhRyiEb/AYLm1ktvj4rFACcy29VT+bvdR677mJXNjOATLrakuBqutshRpQQVjPTGy&#10;gjOUR6keBoutJW28MAYEFVW0amjkbslYWaj8PUrJER+x3ukOhSMUL+VbHdR6TzVKa33Mx2gbSMFS&#10;awIpWGkFhj2uaOmlbXliJFBY38qM+URKq03BaLdVHqyzpnunVZ7qXahxWt222qQ1LgfYxC8vvP9P&#10;rmiLx0F8/58xpGirY6upER9dbrSKFhpaKVzMaI5OrCodhXAprd1BWitpobgSwGqVHug178u2WqW1&#10;jnMCEs3Seq+4cMLC0novcOGn3UU91ks+oN3AoiLitoslbzQy+hje/8f7sSwsrfkSh/GY7Qrv/4Oz&#10;NMcWXSRybNck0UdapGqlimS7tO4rTsFafdS654IOq4ta9VWTYB64FOrYLLnpNx7ywf1/aI+trfj+&#10;P0HqI1W7pMOOVNOBLYYsYr4v91T7pGZcHvmuJen5IgNy5KTIL7biIalIuiWXNNMe6phXZH//HxXL&#10;WNVa/f1/Bypto1TZdnZY0mkC5MZ4XQlOwUqh8fcYfL7IILUt0cvlqyQQ2fJQbkeyz4z5T8mQ0eGM&#10;NOJx9oNUkfmv/aeIISplsa4tEAg5RU7OSkovfLk1LQSM2eciVGQ8un8w1z6EgSyHQC8vh8MfqLsI&#10;4rJy7rFdFSt+6aHjqRQT4aEIrLIPdaUoTUeVkYAhZMiCOamWgPj36T/lvYo2EMhkseQdnPfEpqNW&#10;iQJg1kX+RfkLAKHh3HvHxX/8OtuzpXz3/Kd0E2liFus6UMUV64HMZ58KGs94IOpZOVB0kUNqINcL&#10;0G+WK9r9DL75/tPNQndBBMhzFg+0mfE66q1AiVms44pQb29On9lvRsI7nd32p7T8jnt6Md2NDDmb&#10;kt8wQz6aDuvh6TktI5zTArZIe5FwAhpdKShT/KL8OKUaZHkslxwv5LQBLaKjeUqjxCA6iVJQDsVA&#10;0XE8RfExShDDU6rJQNERPPYiWDCwn20qwF0jyC9Rd0lH75ywilujQ/ei4rOSY9UEOXGpDHNVAse1&#10;hTAjzptzjI4FGXE+xCZuUpAPB4atomD7EZLmlo5oibNVUoH0halsKtQ/SlGq2GiTVnfBmWKrd1rh&#10;CSCtcHeNYPTegjw4ZfrjBoVZcFrSN9oTbDmyJ0aQAlcwfcLFjsr6hEsqXrW3mFxcNIGhTyEfjW4r&#10;5BP67T1HKuATjivVNcmIShgp1rNyRJMMGPxV1zWCQtFhULNgLuQ6XkXmyar/FNJKKsAz3QRPtt/v&#10;6wAnzfbAxZcdEZdIddBz6SYijdwDw1fku9ZzX+is5758nvPvdZ4N5pHBfZnKXJ37YicRuXEK1MsS&#10;tSInZZXBZYT1uI2+L+e+HFBrFohJ2tIb8vCI+HnoHbmbpr7nXEZIlCxG0dS35ML/qCmaj2Gt0kLR&#10;ZIwpSwSCt2j05/MjLJe7Trx52lN4ieekhX8awzxm0q5HsiUdUr0j6MsE/xhlgojTDEfAzO/qjuBY&#10;Joj7EWpKBbL19WWC+kpDXLLg06YX+4E4QD8xm5Kh1Y5CuwHKXUQQQQJkDPMdY2gnYGJoF8AVHzGG&#10;dgGUiYnaoT1ATS4txtCROLmRCEPH4XInQLTBLEh7mCBB0uPYkM/PFyWXe6FnuIeLzme42M9hOMDN&#10;YQy8PEAEBEVYPEqSXk6EZKwlhSTUPCskamsNfEzkPyXs691l7y7/GO4SttJwl7zefXV3iZJCt9bY&#10;FBV5zNBdjnFoAVwIn1921YNAJR2i3eFp3ORW7rXIqceMQQKXyalsObFFo2ifyZnsGEZ7Tb53xmiM&#10;dptS0x0Fetpx4t4dJI3j1mjPiUQ3ihojGO07gWDjBN5TbliMgAL/mUbSai74isUYSSuarx0yuhas&#10;GUg5fgykVc1nZllAWtfEDGIdBdXznFgXVffc4JNNrF9MVDBKOJeNkXAxVeGBm2QhLhfcLql6ZuE/&#10;XWIZkwa0B5fl5PK31GoiR+349SD+U8BcJU+XmDtFC1VOuWeSYcAzO07F6RlSz5C6GNLxAkE+m7y9&#10;X5H//fktnUUDX7ybbZeP8+9mh5n+nf/idlFulpvV/WL39f8DAAD//wMAUEsDBBQABgAIAAAAIQBP&#10;95Uy3QAAAAYBAAAPAAAAZHJzL2Rvd25yZXYueG1sTI/NTsMwEITvSLyDtUjcqFNaShXiVKgVINED&#10;IuUB3HjzI+x1ZLtpeHsWLnAZaTWjmW+LzeSsGDHE3pOC+SwDgVR701Or4OPwdLMGEZMmo60nVPCF&#10;ETbl5UWhc+PP9I5jlVrBJRRzraBLaciljHWHTseZH5DYa3xwOvEZWmmCPnO5s/I2y1bS6Z54odMD&#10;bjusP6uTU/CyC7vXOKa3bO2ft/vKNs2hGpW6vpoeH0AknNJfGH7wGR1KZjr6E5korAJ+JP0qe4vl&#10;3QrEkUPLxf0cZFnI//jlNwAAAP//AwBQSwECLQAUAAYACAAAACEAtoM4kv4AAADhAQAAEwAAAAAA&#10;AAAAAAAAAAAAAAAAW0NvbnRlbnRfVHlwZXNdLnhtbFBLAQItABQABgAIAAAAIQA4/SH/1gAAAJQB&#10;AAALAAAAAAAAAAAAAAAAAC8BAABfcmVscy8ucmVsc1BLAQItABQABgAIAAAAIQAGiGIzVSQAAMoE&#10;AQAOAAAAAAAAAAAAAAAAAC4CAABkcnMvZTJvRG9jLnhtbFBLAQItABQABgAIAAAAIQBP95Uy3QAA&#10;AAYBAAAPAAAAAAAAAAAAAAAAAK8mAABkcnMvZG93bnJldi54bWxQSwUGAAAAAAQABADzAAAAuScA&#10;AAAA&#10;">
                    <v:rect id="Rectangle 3" o:spid="_x0000_s1027" style="position:absolute;width:1945;height:912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oKCnwgAAANoAAAAPAAAAZHJzL2Rvd25yZXYueG1sRI/RasJA&#10;FETfC/7DcgXf6iYKbY2uIkHBvhSM/YBr9poEs3fj7hrj33cLhT4OM3OGWW0G04qenG8sK0inCQji&#10;0uqGKwXfp/3rBwgfkDW2lknBkzxs1qOXFWbaPvhIfREqESHsM1RQh9BlUvqyJoN+ajvi6F2sMxii&#10;dJXUDh8Rblo5S5I3abDhuFBjR3lN5bW4GwX5Iu+/dp/ngvYppf27u50ux5tSk/GwXYIINIT/8F/7&#10;oBXM4fdKvAFy/QMAAP//AwBQSwECLQAUAAYACAAAACEA2+H2y+4AAACFAQAAEwAAAAAAAAAAAAAA&#10;AAAAAAAAW0NvbnRlbnRfVHlwZXNdLnhtbFBLAQItABQABgAIAAAAIQBa9CxbvwAAABUBAAALAAAA&#10;AAAAAAAAAAAAAB8BAABfcmVscy8ucmVsc1BLAQItABQABgAIAAAAIQDkoKCnwgAAANoAAAAPAAAA&#10;AAAAAAAAAAAAAAcCAABkcnMvZG93bnJldi54bWxQSwUGAAAAAAMAAwC3AAAA9gIAAAAA&#10;" fillcolor="#146194 [3215]" stroked="f" strokeweight="1.25pt">
                      <v:stroke endcap="round"/>
                    </v:rect>
                    <v:shapetype id="_x0000_t15" coordsize="21600,21600" o:spt="15" adj="16200" path="m@0,l,,,21600@0,21600,21600,10800xe">
                      <v:stroke joinstyle="miter"/>
                      <v:formulas>
                        <v:f eqn="val #0"/>
                        <v:f eqn="prod #0 1 2"/>
                      </v:formulas>
                      <v:path gradientshapeok="t" o:connecttype="custom" o:connectlocs="@1,0;0,10800;@1,21600;21600,10800" o:connectangles="270,180,90,0" textboxrect="0,0,10800,21600;0,0,16200,21600;0,0,21600,21600"/>
                      <v:handles>
                        <v:h position="#0,topLeft" xrange="0,21600"/>
                      </v:handles>
                    </v:shapetype>
                    <v:shape id="Pentagone 4" o:spid="_x0000_s1028" type="#_x0000_t15" style="position:absolute;top:14668;width:21945;height:55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3NVzxAAAANoAAAAPAAAAZHJzL2Rvd25yZXYueG1sRI9Ba8JA&#10;FITvgv9heUJvzcYiRVNXEWklhSIY7aG3R/Y1iWbfht3VpP++Wyh4HGbmG2a5HkwrbuR8Y1nBNElB&#10;EJdWN1wpOB3fHucgfEDW2FomBT/kYb0aj5aYadvzgW5FqESEsM9QQR1Cl0npy5oM+sR2xNH7ts5g&#10;iNJVUjvsI9y08ilNn6XBhuNCjR1tayovxdUoqIrPr12+eL2+f2x2bo/n3PezXKmHybB5ARFoCPfw&#10;fzvXCmbwdyXeALn6BQAA//8DAFBLAQItABQABgAIAAAAIQDb4fbL7gAAAIUBAAATAAAAAAAAAAAA&#10;AAAAAAAAAABbQ29udGVudF9UeXBlc10ueG1sUEsBAi0AFAAGAAgAAAAhAFr0LFu/AAAAFQEAAAsA&#10;AAAAAAAAAAAAAAAAHwEAAF9yZWxzLy5yZWxzUEsBAi0AFAAGAAgAAAAhAObc1XPEAAAA2gAAAA8A&#10;AAAAAAAAAAAAAAAABwIAAGRycy9kb3ducmV2LnhtbFBLBQYAAAAAAwADALcAAAD4AgAAAAA=&#10;" adj="18883" fillcolor="#052f61 [3204]" stroked="f" strokeweight="1.25pt">
                      <v:stroke endcap="round"/>
                      <v:textbox inset=",0,14.4pt,0">
                        <w:txbxContent>
                          <w:sdt>
                            <w:sdtPr>
                              <w:rPr>
                                <w:color w:val="FFFFFF" w:themeColor="background1"/>
                                <w:sz w:val="28"/>
                                <w:szCs w:val="28"/>
                              </w:rPr>
                              <w:alias w:val="Date "/>
                              <w:tag w:val=""/>
                              <w:id w:val="-650599894"/>
                              <w:dataBinding w:prefixMappings="xmlns:ns0='http://schemas.microsoft.com/office/2006/coverPageProps' " w:xpath="/ns0:CoverPageProperties[1]/ns0:PublishDate[1]" w:storeItemID="{55AF091B-3C7A-41E3-B477-F2FDAA23CFDA}"/>
                              <w:date>
                                <w:dateFormat w:val="dd/MM/yyyy"/>
                                <w:lid w:val="fr-FR"/>
                                <w:storeMappedDataAs w:val="dateTime"/>
                                <w:calendar w:val="gregorian"/>
                              </w:date>
                            </w:sdtPr>
                            <w:sdtEndPr/>
                            <w:sdtContent>
                              <w:p w14:paraId="2CED88B4" w14:textId="41A27F7D" w:rsidR="00AD098F" w:rsidRDefault="00AD098F">
                                <w:pPr>
                                  <w:pStyle w:val="Sansinterligne"/>
                                  <w:jc w:val="right"/>
                                  <w:rPr>
                                    <w:color w:val="FFFFFF" w:themeColor="background1"/>
                                    <w:sz w:val="28"/>
                                    <w:szCs w:val="28"/>
                                  </w:rPr>
                                </w:pPr>
                                <w:r>
                                  <w:rPr>
                                    <w:color w:val="FFFFFF" w:themeColor="background1"/>
                                    <w:sz w:val="28"/>
                                    <w:szCs w:val="28"/>
                                  </w:rPr>
                                  <w:t>LP Réseaux ASR – 2020/2021</w:t>
                                </w:r>
                              </w:p>
                            </w:sdtContent>
                          </w:sdt>
                        </w:txbxContent>
                      </v:textbox>
                    </v:shape>
                    <v:group id="Groupe 5" o:spid="_x0000_s1029" style="position:absolute;left:762;top:42100;width:20574;height:49103" coordorigin="806,42118" coordsize="13062,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group id="Groupe 6" o:spid="_x0000_s1030" style="position:absolute;left:1410;top:42118;width:10478;height:31210" coordorigin="1410,42118" coordsize="10477,312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Cx1fwgAAANoAAAAPAAAAZHJzL2Rvd25yZXYueG1sRI9Bi8Iw&#10;FITvC/6H8ARva1plRapRRFQ8iLAqiLdH82yLzUtpYlv/vVkQ9jjMzDfMfNmZUjRUu8KygngYgSBO&#10;rS44U3A5b7+nIJxH1lhaJgUvcrBc9L7mmGjb8i81J5+JAGGXoILc+yqR0qU5GXRDWxEH725rgz7I&#10;OpO6xjbATSlHUTSRBgsOCzlWtM4pfZyeRsGuxXY1jjfN4XFfv27nn+P1EJNSg363moHw1Pn/8Ke9&#10;1wom8Hcl3AC5eAMAAP//AwBQSwECLQAUAAYACAAAACEA2+H2y+4AAACFAQAAEwAAAAAAAAAAAAAA&#10;AAAAAAAAW0NvbnRlbnRfVHlwZXNdLnhtbFBLAQItABQABgAIAAAAIQBa9CxbvwAAABUBAAALAAAA&#10;AAAAAAAAAAAAAB8BAABfcmVscy8ucmVsc1BLAQItABQABgAIAAAAIQDNCx1fwgAAANoAAAAPAAAA&#10;AAAAAAAAAAAAAAcCAABkcnMvZG93bnJldi54bWxQSwUGAAAAAAMAAwC3AAAA9gIAAAAA&#10;">
                        <o:lock v:ext="edit" aspectratio="t"/>
                        <v:shape id="Forme libre 20" o:spid="_x0000_s1031" style="position:absolute;left:3696;top:62168;width:1937;height:6985;visibility:visible;mso-wrap-style:square;v-text-anchor:top" coordsize="122,4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IM3mvAAAANsAAAAPAAAAZHJzL2Rvd25yZXYueG1sRE+7CsIw&#10;FN0F/yFcwUU01UGkGkVEqY6+9ktzbavNTWlirX69GQTHw3kvVq0pRUO1KywrGI8iEMSp1QVnCi7n&#10;3XAGwnlkjaVlUvAmB6tlt7PAWNsXH6k5+UyEEHYxKsi9r2IpXZqTQTeyFXHgbrY26AOsM6lrfIVw&#10;U8pJFE2lwYJDQ44VbXJKH6enUaA/58Q2Jsk2g+the1sns31yd0r1e+16DsJT6//in3uvFUzC+vAl&#10;/AC5/AIAAP//AwBQSwECLQAUAAYACAAAACEA2+H2y+4AAACFAQAAEwAAAAAAAAAAAAAAAAAAAAAA&#10;W0NvbnRlbnRfVHlwZXNdLnhtbFBLAQItABQABgAIAAAAIQBa9CxbvwAAABUBAAALAAAAAAAAAAAA&#10;AAAAAB8BAABfcmVscy8ucmVsc1BLAQItABQABgAIAAAAIQCUIM3mvAAAANsAAAAPAAAAAAAAAAAA&#10;AAAAAAcCAABkcnMvZG93bnJldi54bWxQSwUGAAAAAAMAAwC3AAAA8AIAAAAA&#10;" path="m,l39,152,84,304r38,113l122,440,76,306,39,180,6,53,,xe" fillcolor="#146194 [3215]" strokecolor="#146194 [3215]" strokeweight="0">
                          <v:path arrowok="t" o:connecttype="custom" o:connectlocs="0,0;61913,241300;133350,482600;193675,661988;193675,698500;120650,485775;61913,285750;9525,84138;0,0" o:connectangles="0,0,0,0,0,0,0,0,0"/>
                        </v:shape>
                        <v:shape id="Forme libre 21" o:spid="_x0000_s1032" style="position:absolute;left:5728;top:69058;width:1842;height:4270;visibility:visible;mso-wrap-style:square;v-text-anchor:top" coordsize="116,2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Q97nwgAAANsAAAAPAAAAZHJzL2Rvd25yZXYueG1sRI9Bi8Iw&#10;FITvgv8hPGFvmiooSzVKV1C87EHXH/Bsnk3X5qUk0Xb//UYQPA4z8w2z2vS2EQ/yoXasYDrJQBCX&#10;TtdcKTj/7MafIEJE1tg4JgV/FGCzHg5WmGvX8ZEep1iJBOGQowITY5tLGUpDFsPEtcTJuzpvMSbp&#10;K6k9dgluGznLsoW0WHNaMNjS1lB5O92tgrtebPfzeX/7vXSu8Nfvr+LgjFIfo75YgojUx3f41T5o&#10;BbMpPL+kHyDX/wAAAP//AwBQSwECLQAUAAYACAAAACEA2+H2y+4AAACFAQAAEwAAAAAAAAAAAAAA&#10;AAAAAAAAW0NvbnRlbnRfVHlwZXNdLnhtbFBLAQItABQABgAIAAAAIQBa9CxbvwAAABUBAAALAAAA&#10;AAAAAAAAAAAAAB8BAABfcmVscy8ucmVsc1BLAQItABQABgAIAAAAIQCuQ97nwgAAANsAAAAPAAAA&#10;AAAAAAAAAAAAAAcCAABkcnMvZG93bnJldi54bWxQSwUGAAAAAAMAAwC3AAAA9gIAAAAA&#10;" path="m,l8,19,37,93r30,74l116,269r-8,l60,169,30,98,1,25,,xe" fillcolor="#146194 [3215]" strokecolor="#146194 [3215]" strokeweight="0">
                          <v:path arrowok="t" o:connecttype="custom" o:connectlocs="0,0;12700,30163;58738,147638;106363,265113;184150,427038;171450,427038;95250,268288;47625,155575;1588,39688;0,0" o:connectangles="0,0,0,0,0,0,0,0,0,0"/>
                        </v:shape>
                        <v:shape id="Forme libre 22" o:spid="_x0000_s1033" style="position:absolute;left:1410;top:42118;width:2223;height:20193;visibility:visible;mso-wrap-style:square;v-text-anchor:top" coordsize="140,1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2ikkwwAAANsAAAAPAAAAZHJzL2Rvd25yZXYueG1sRI/disIw&#10;FITvF3yHcATv1nSriFSjLAsLKsLiD4J3h+bYVpuTkkStb28WBC+HmfmGmc5bU4sbOV9ZVvDVT0AQ&#10;51ZXXCjY734/xyB8QNZYWyYFD/Iwn3U+pphpe+cN3bahEBHCPkMFZQhNJqXPSzLo+7Yhjt7JOoMh&#10;SldI7fAe4aaWaZKMpMGK40KJDf2UlF+2V6Pgb/g44/JqNulglywdrpvF6nBUqtdtvycgArXhHX61&#10;F1pBmsL/l/gD5OwJAAD//wMAUEsBAi0AFAAGAAgAAAAhANvh9svuAAAAhQEAABMAAAAAAAAAAAAA&#10;AAAAAAAAAFtDb250ZW50X1R5cGVzXS54bWxQSwECLQAUAAYACAAAACEAWvQsW78AAAAVAQAACwAA&#10;AAAAAAAAAAAAAAAfAQAAX3JlbHMvLnJlbHNQSwECLQAUAAYACAAAACEAgNopJMMAAADbAAAADwAA&#10;AAAAAAAAAAAAAAAHAgAAZHJzL2Rvd25yZXYueG1sUEsFBgAAAAADAAMAtwAAAPcCAAAAAA==&#10;" path="m,l,,1,79r2,80l12,317,23,476,39,634,58,792,83,948r24,138l135,1223r5,49l138,1262,105,1106,77,949,53,792,35,634,20,476,9,317,2,159,,79,,xe" fillcolor="#146194 [3215]" strokecolor="#146194 [3215]" strokeweight="0">
                          <v:path arrowok="t" o:connecttype="custom" o:connectlocs="0,0;0,0;1588,125413;4763,252413;19050,503238;36513,755650;61913,1006475;92075,1257300;131763,1504950;169863,1724025;214313,1941513;222250,2019300;219075,2003425;166688,1755775;122238,1506538;84138,1257300;55563,1006475;31750,755650;14288,503238;3175,252413;0,125413;0,0" o:connectangles="0,0,0,0,0,0,0,0,0,0,0,0,0,0,0,0,0,0,0,0,0,0"/>
                        </v:shape>
                        <v:shape id="Forme libre 23" o:spid="_x0000_s1034" style="position:absolute;left:3410;top:48611;width:715;height:13557;visibility:visible;mso-wrap-style:square;v-text-anchor:top" coordsize="45,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Gq20wAAAANsAAAAPAAAAZHJzL2Rvd25yZXYueG1sRE/LasJA&#10;FN0X/IfhCt3VSSKUEh1FBDELN7UVt5fMNQlm7sTMmNfXdwqFLg/nvd4OphYdta6yrCBeRCCIc6sr&#10;LhR8fx3ePkA4j6yxtkwKRnKw3cxe1phq2/MndWdfiBDCLkUFpfdNKqXLSzLoFrYhDtzNtgZ9gG0h&#10;dYt9CDe1TKLoXRqsODSU2NC+pPx+fhoF12KKmuTh4/h4GcOwqdLZaVTqdT7sViA8Df5f/OfOtIJk&#10;Cb9fwg+Qmx8AAAD//wMAUEsBAi0AFAAGAAgAAAAhANvh9svuAAAAhQEAABMAAAAAAAAAAAAAAAAA&#10;AAAAAFtDb250ZW50X1R5cGVzXS54bWxQSwECLQAUAAYACAAAACEAWvQsW78AAAAVAQAACwAAAAAA&#10;AAAAAAAAAAAfAQAAX3JlbHMvLnJlbHNQSwECLQAUAAYACAAAACEAHBqttMAAAADbAAAADwAAAAAA&#10;AAAAAAAAAAAHAgAAZHJzL2Rvd25yZXYueG1sUEsFBgAAAAADAAMAtwAAAPQCAAAAAA==&#10;" path="m45,r,l35,66r-9,67l14,267,6,401,3,534,6,669r8,134l18,854r,-3l9,814,8,803,1,669,,534,3,401,12,267,25,132,34,66,45,xe" fillcolor="#146194 [3215]" strokecolor="#146194 [3215]" strokeweight="0">
                          <v:path arrowok="t" o:connecttype="custom" o:connectlocs="71438,0;71438,0;55563,104775;41275,211138;22225,423863;9525,636588;4763,847725;9525,1062038;22225,1274763;28575,1355725;28575,1350963;14288,1292225;12700,1274763;1588,1062038;0,847725;4763,636588;19050,423863;39688,209550;53975,104775;71438,0" o:connectangles="0,0,0,0,0,0,0,0,0,0,0,0,0,0,0,0,0,0,0,0"/>
                        </v:shape>
                        <v:shape id="Forme libre 24" o:spid="_x0000_s1035" style="position:absolute;left:3633;top:62311;width:2444;height:9985;visibility:visible;mso-wrap-style:square;v-text-anchor:top" coordsize="154,6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fI5xAAAANsAAAAPAAAAZHJzL2Rvd25yZXYueG1sRI9La8Mw&#10;EITvgfwHsYHeErmmTVLHciiFltKc8iDQ28ZaP6i1MpKauP++CgRyHGbmGyZfD6YTZ3K+tazgcZaA&#10;IC6tbrlWcNi/T5cgfEDW2FkmBX/kYV2MRzlm2l54S+ddqEWEsM9QQRNCn0npy4YM+pntiaNXWWcw&#10;ROlqqR1eItx0Mk2SuTTYclxosKe3hsqf3a9RYCW5io6L9iX9MvNN+P6onk9GqYfJ8LoCEWgI9/Ct&#10;/akVpE9w/RJ/gCz+AQAA//8DAFBLAQItABQABgAIAAAAIQDb4fbL7gAAAIUBAAATAAAAAAAAAAAA&#10;AAAAAAAAAABbQ29udGVudF9UeXBlc10ueG1sUEsBAi0AFAAGAAgAAAAhAFr0LFu/AAAAFQEAAAsA&#10;AAAAAAAAAAAAAAAAHwEAAF9yZWxzLy5yZWxzUEsBAi0AFAAGAAgAAAAhAP218jnEAAAA2wAAAA8A&#10;AAAAAAAAAAAAAAAABwIAAGRycy9kb3ducmV2LnhtbFBLBQYAAAAAAwADALcAAAD4AgAAAAA=&#10;" path="m,l10,44r11,82l34,207r19,86l75,380r25,86l120,521r21,55l152,618r2,11l140,595,115,532,93,468,67,383,47,295,28,207,12,104,,xe" fillcolor="#146194 [3215]" strokecolor="#146194 [3215]" strokeweight="0">
                          <v:path arrowok="t" o:connecttype="custom" o:connectlocs="0,0;15875,69850;33338,200025;53975,328613;84138,465138;119063,603250;158750,739775;190500,827088;223838,914400;241300,981075;244475,998538;222250,944563;182563,844550;147638,742950;106363,608013;74613,468313;44450,328613;19050,165100;0,0" o:connectangles="0,0,0,0,0,0,0,0,0,0,0,0,0,0,0,0,0,0,0"/>
                        </v:shape>
                        <v:shape id="Forme libre 25" o:spid="_x0000_s1036" style="position:absolute;left:6204;top:72233;width:524;height:1095;visibility:visible;mso-wrap-style:square;v-text-anchor:top" coordsize="33,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0DRwwQAAANsAAAAPAAAAZHJzL2Rvd25yZXYueG1sRI9BawIx&#10;FITvBf9DeIK3mlVqKVujVEGoR63t+bl53YTdvCxJ1PXfG0HwOMzMN8x82btWnClE61nBZFyAIK68&#10;tlwrOPxsXj9AxISssfVMCq4UYbkYvMyx1P7COzrvUy0yhGOJCkxKXSllrAw5jGPfEWfv3weHKctQ&#10;Sx3wkuGuldOieJcOLecFgx2tDVXN/uQUBJNWzWEWVm/N+m+7OVp7/PVWqdGw//oEkahPz/Cj/a0V&#10;TGdw/5J/gFzcAAAA//8DAFBLAQItABQABgAIAAAAIQDb4fbL7gAAAIUBAAATAAAAAAAAAAAAAAAA&#10;AAAAAABbQ29udGVudF9UeXBlc10ueG1sUEsBAi0AFAAGAAgAAAAhAFr0LFu/AAAAFQEAAAsAAAAA&#10;AAAAAAAAAAAAHwEAAF9yZWxzLy5yZWxzUEsBAi0AFAAGAAgAAAAhAK3QNHDBAAAA2wAAAA8AAAAA&#10;AAAAAAAAAAAABwIAAGRycy9kb3ducmV2LnhtbFBLBQYAAAAAAwADALcAAAD1AgAAAAA=&#10;" path="m,l33,69r-9,l12,35,,xe" fillcolor="#146194 [3215]" strokecolor="#146194 [3215]" strokeweight="0">
                          <v:path arrowok="t" o:connecttype="custom" o:connectlocs="0,0;52388,109538;38100,109538;19050,55563;0,0" o:connectangles="0,0,0,0,0"/>
                        </v:shape>
                        <v:shape id="Forme libre 26" o:spid="_x0000_s1037" style="position:absolute;left:3553;top:61533;width:238;height:1476;visibility:visible;mso-wrap-style:square;v-text-anchor:top" coordsize="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UFONwQAAANsAAAAPAAAAZHJzL2Rvd25yZXYueG1sRI9Bi8Iw&#10;FITvC/6H8AQvi6brQaQaRYXdehOrP+DRPNti8lKSbK3/3iwseBxm5htmvR2sET350DpW8DXLQBBX&#10;TrdcK7hevqdLECEiazSOScGTAmw3o4815to9+Ex9GWuRIBxyVNDE2OVShqohi2HmOuLk3Zy3GJP0&#10;tdQeHwlujZxn2UJabDktNNjRoaHqXv5aBab8dD+XjupTfyycee6LG/lCqcl42K1ARBriO/zfPmoF&#10;8wX8fUk/QG5eAAAA//8DAFBLAQItABQABgAIAAAAIQDb4fbL7gAAAIUBAAATAAAAAAAAAAAAAAAA&#10;AAAAAABbQ29udGVudF9UeXBlc10ueG1sUEsBAi0AFAAGAAgAAAAhAFr0LFu/AAAAFQEAAAsAAAAA&#10;AAAAAAAAAAAAHwEAAF9yZWxzLy5yZWxzUEsBAi0AFAAGAAgAAAAhADVQU43BAAAA2wAAAA8AAAAA&#10;AAAAAAAAAAAABwIAAGRycy9kb3ducmV2LnhtbFBLBQYAAAAAAwADALcAAAD1AgAAAAA=&#10;" path="m,l9,37r,3l15,93,5,49,,xe" fillcolor="#146194 [3215]" strokecolor="#146194 [3215]" strokeweight="0">
                          <v:path arrowok="t" o:connecttype="custom" o:connectlocs="0,0;14288,58738;14288,63500;23813,147638;7938,77788;0,0" o:connectangles="0,0,0,0,0,0"/>
                        </v:shape>
                        <v:shape id="Forme libre 27" o:spid="_x0000_s1038" style="position:absolute;left:5633;top:56897;width:6255;height:12161;visibility:visible;mso-wrap-style:square;v-text-anchor:top" coordsize="394,7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LRJxwwAAANsAAAAPAAAAZHJzL2Rvd25yZXYueG1sRI9BSwMx&#10;FITvQv9DeAVvNtuCVdamxSqCJ8UqiLfH5jVZ3byEJG62/94IgsdhZr5hNrvJDWKkmHrPCpaLBgRx&#10;53XPRsHb68PFNYiUkTUOnknBiRLstrOzDbbaF36h8ZCNqBBOLSqwOYdWytRZcpgWPhBX7+ijw1xl&#10;NFJHLBXuBrlqmrV02HNdsBjozlL3dfh2Ct7XpoTLYj8+Q9mfzPP98SnaUanz+XR7AyLTlP/Df+1H&#10;rWB1Bb9f6g+Q2x8AAAD//wMAUEsBAi0AFAAGAAgAAAAhANvh9svuAAAAhQEAABMAAAAAAAAAAAAA&#10;AAAAAAAAAFtDb250ZW50X1R5cGVzXS54bWxQSwECLQAUAAYACAAAACEAWvQsW78AAAAVAQAACwAA&#10;AAAAAAAAAAAAAAAfAQAAX3JlbHMvLnJlbHNQSwECLQAUAAYACAAAACEAiC0SccMAAADbAAAADwAA&#10;AAAAAAAAAAAAAAAHAgAAZHJzL2Rvd25yZXYueG1sUEsFBgAAAAADAAMAtwAAAPcCAAAAAA==&#10;" path="m394,r,l356,38,319,77r-35,40l249,160r-42,58l168,276r-37,63l98,402,69,467,45,535,26,604,14,673,7,746,6,766,,749r1,-5l7,673,21,603,40,533,65,466,94,400r33,-64l164,275r40,-60l248,158r34,-42l318,76,354,37,394,xe" fillcolor="#146194 [3215]" strokecolor="#146194 [3215]" strokeweight="0">
                          <v:path arrowok="t" o:connecttype="custom" o:connectlocs="625475,0;625475,0;565150,60325;506413,122238;450850,185738;395288,254000;328613,346075;266700,438150;207963,538163;155575,638175;109538,741363;71438,849313;41275,958850;22225,1068388;11113,1184275;9525,1216025;0,1189038;1588,1181100;11113,1068388;33338,957263;63500,846138;103188,739775;149225,635000;201613,533400;260350,436563;323850,341313;393700,250825;447675,184150;504825,120650;561975,58738;625475,0" o:connectangles="0,0,0,0,0,0,0,0,0,0,0,0,0,0,0,0,0,0,0,0,0,0,0,0,0,0,0,0,0,0,0"/>
                        </v:shape>
                        <v:shape id="Forme libre 28" o:spid="_x0000_s1039" style="position:absolute;left:5633;top:69153;width:571;height:3080;visibility:visible;mso-wrap-style:square;v-text-anchor:top" coordsize="36,19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NNF7wwAAANsAAAAPAAAAZHJzL2Rvd25yZXYueG1sRE/Pa8Iw&#10;FL4L/g/hCV5kpsthjM4ooujGxqDqGHh7Ns+22LyUJmq7v345DHb8+H7PFp2txY1aXznW8DhNQBDn&#10;zlRcaPg6bB6eQfiAbLB2TBp68rCYDwczTI27845u+1CIGMI+RQ1lCE0qpc9LsuinriGO3Nm1FkOE&#10;bSFNi/cYbmupkuRJWqw4NpTY0Kqk/LK/Wg2f7+HIkyw7qZ/X7Xrbf6uPrFdaj0fd8gVEoC78i//c&#10;b0aDimPjl/gD5PwXAAD//wMAUEsBAi0AFAAGAAgAAAAhANvh9svuAAAAhQEAABMAAAAAAAAAAAAA&#10;AAAAAAAAAFtDb250ZW50X1R5cGVzXS54bWxQSwECLQAUAAYACAAAACEAWvQsW78AAAAVAQAACwAA&#10;AAAAAAAAAAAAAAAfAQAAX3JlbHMvLnJlbHNQSwECLQAUAAYACAAAACEAqjTRe8MAAADbAAAADwAA&#10;AAAAAAAAAAAAAAAHAgAAZHJzL2Rvd25yZXYueG1sUEsFBgAAAAADAAMAtwAAAPcCAAAAAA==&#10;" path="m,l6,16r1,3l11,80r9,52l33,185r3,9l21,161,15,145,5,81,1,41,,xe" fillcolor="#146194 [3215]" strokecolor="#146194 [3215]" strokeweight="0">
                          <v:path arrowok="t" o:connecttype="custom" o:connectlocs="0,0;9525,25400;11113,30163;17463,127000;31750,209550;52388,293688;57150,307975;33338,255588;23813,230188;7938,128588;1588,65088;0,0" o:connectangles="0,0,0,0,0,0,0,0,0,0,0,0"/>
                        </v:shape>
                        <v:shape id="Forme libre 29" o:spid="_x0000_s1040" style="position:absolute;left:6077;top:72296;width:493;height:1032;visibility:visible;mso-wrap-style:square;v-text-anchor:top" coordsize="3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56i/xQAAANsAAAAPAAAAZHJzL2Rvd25yZXYueG1sRI9Pa8JA&#10;FMTvQr/D8gq96cZQio2uokL9cyqmPcTbI/vMBrNvY3ar6bd3hUKPw8z8hpktetuIK3W+dqxgPEpA&#10;EJdO11wp+P76GE5A+ICssXFMCn7Jw2L+NJhhpt2ND3TNQyUihH2GCkwIbSalLw1Z9CPXEkfv5DqL&#10;IcqukrrDW4TbRqZJ8iYt1hwXDLa0NlSe8x+r4LLc7PX2+Hr8zCeHYmUuxSbdF0q9PPfLKYhAffgP&#10;/7V3WkH6Do8v8QfI+R0AAP//AwBQSwECLQAUAAYACAAAACEA2+H2y+4AAACFAQAAEwAAAAAAAAAA&#10;AAAAAAAAAAAAW0NvbnRlbnRfVHlwZXNdLnhtbFBLAQItABQABgAIAAAAIQBa9CxbvwAAABUBAAAL&#10;AAAAAAAAAAAAAAAAAB8BAABfcmVscy8ucmVsc1BLAQItABQABgAIAAAAIQCo56i/xQAAANsAAAAP&#10;AAAAAAAAAAAAAAAAAAcCAABkcnMvZG93bnJldi54bWxQSwUGAAAAAAMAAwC3AAAA+QIAAAAA&#10;" path="m,l31,65r-8,l,xe" fillcolor="#146194 [3215]" strokecolor="#146194 [3215]" strokeweight="0">
                          <v:path arrowok="t" o:connecttype="custom" o:connectlocs="0,0;49213,103188;36513,103188;0,0" o:connectangles="0,0,0,0"/>
                        </v:shape>
                        <v:shape id="Forme libre 30" o:spid="_x0000_s1041" style="position:absolute;left:5633;top:68788;width:111;height:666;visibility:visible;mso-wrap-style:square;v-text-anchor:top" coordsize="7,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7psuwQAAANsAAAAPAAAAZHJzL2Rvd25yZXYueG1sRE/Pa8Iw&#10;FL4P/B/CE7zNVAXnOqOoIHgStDrY7dE822rzUpOo3f56cxh4/Ph+T+etqcWdnK8sKxj0ExDEudUV&#10;FwoO2fp9AsIHZI21ZVLwSx7ms87bFFNtH7yj+z4UIoawT1FBGUKTSunzkgz6vm2II3eyzmCI0BVS&#10;O3zEcFPLYZKMpcGKY0OJDa1Kyi/7m1Fw3vzxz/Zjub42n1wti3N2/HaZUr1uu/gCEagNL/G/e6MV&#10;jOL6+CX+ADl7AgAA//8DAFBLAQItABQABgAIAAAAIQDb4fbL7gAAAIUBAAATAAAAAAAAAAAAAAAA&#10;AAAAAABbQ29udGVudF9UeXBlc10ueG1sUEsBAi0AFAAGAAgAAAAhAFr0LFu/AAAAFQEAAAsAAAAA&#10;AAAAAAAAAAAAHwEAAF9yZWxzLy5yZWxzUEsBAi0AFAAGAAgAAAAhAGnumy7BAAAA2wAAAA8AAAAA&#10;AAAAAAAAAAAABwIAAGRycy9kb3ducmV2LnhtbFBLBQYAAAAAAwADALcAAAD1AgAAAAA=&#10;" path="m,l6,17,7,42,6,39,,23,,xe" fillcolor="#146194 [3215]" strokecolor="#146194 [3215]" strokeweight="0">
                          <v:path arrowok="t" o:connecttype="custom" o:connectlocs="0,0;9525,26988;11113,66675;9525,61913;0,36513;0,0" o:connectangles="0,0,0,0,0,0"/>
                        </v:shape>
                        <v:shape id="Forme libre 31" o:spid="_x0000_s1042" style="position:absolute;left:5871;top:71455;width:714;height:1873;visibility:visible;mso-wrap-style:square;v-text-anchor:top" coordsize="45,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q31DxQAAANsAAAAPAAAAZHJzL2Rvd25yZXYueG1sRI9Pa8JA&#10;FMTvQr/D8gq9mY0WiqSuYguiCIX659LbI/tMotm3cXc10U/fFQSPw8z8hhlPO1OLCzlfWVYwSFIQ&#10;xLnVFRcKdtt5fwTCB2SNtWVScCUP08lLb4yZti2v6bIJhYgQ9hkqKENoMil9XpJBn9iGOHp76wyG&#10;KF0htcM2wk0th2n6IQ1WHBdKbOi7pPy4ORsFts3PX+6vxtPsYBa3/U87XN1+lXp77WafIAJ14Rl+&#10;tJdawfsA7l/iD5CTfwAAAP//AwBQSwECLQAUAAYACAAAACEA2+H2y+4AAACFAQAAEwAAAAAAAAAA&#10;AAAAAAAAAAAAW0NvbnRlbnRfVHlwZXNdLnhtbFBLAQItABQABgAIAAAAIQBa9CxbvwAAABUBAAAL&#10;AAAAAAAAAAAAAAAAAB8BAABfcmVscy8ucmVsc1BLAQItABQABgAIAAAAIQC4q31DxQAAANsAAAAP&#10;AAAAAAAAAAAAAAAAAAcCAABkcnMvZG93bnJldi54bWxQSwUGAAAAAAMAAwC3AAAA+QIAAAAA&#10;" path="m,l6,16,21,49,33,84r12,34l44,118,13,53,11,42,,xe" fillcolor="#146194 [3215]" strokecolor="#146194 [3215]" strokeweight="0">
                          <v:path arrowok="t" o:connecttype="custom" o:connectlocs="0,0;9525,25400;33338,77788;52388,133350;71438,187325;69850,187325;20638,84138;17463,66675;0,0" o:connectangles="0,0,0,0,0,0,0,0,0"/>
                        </v:shape>
                      </v:group>
                      <v:group id="Groupe 7" o:spid="_x0000_s1043" style="position:absolute;left:806;top:48269;width:13063;height:25059" coordorigin="806,46499" coordsize="8747,16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R7jExQAAANoAAAAPAAAAZHJzL2Rvd25yZXYueG1sRI9Pa8JA&#10;FMTvBb/D8oTe6iZKW4muEkItPYRCVRBvj+wzCWbfhuw2f759t1DocZiZ3zDb/Wga0VPnassK4kUE&#10;griwuuZSwfl0eFqDcB5ZY2OZFEzkYL+bPWwx0XbgL+qPvhQBwi5BBZX3bSKlKyoy6Ba2JQ7ezXYG&#10;fZBdKXWHQ4CbRi6j6EUarDksVNhSVlFxP34bBe8DDukqfuvz+y2brqfnz0sek1KP8zHdgPA0+v/w&#10;X/tDK3iF3yvhBsjdDwAAAP//AwBQSwECLQAUAAYACAAAACEA2+H2y+4AAACFAQAAEwAAAAAAAAAA&#10;AAAAAAAAAAAAW0NvbnRlbnRfVHlwZXNdLnhtbFBLAQItABQABgAIAAAAIQBa9CxbvwAAABUBAAAL&#10;AAAAAAAAAAAAAAAAAB8BAABfcmVscy8ucmVsc1BLAQItABQABgAIAAAAIQCiR7jExQAAANoAAAAP&#10;AAAAAAAAAAAAAAAAAAcCAABkcnMvZG93bnJldi54bWxQSwUGAAAAAAMAAwC3AAAA+QIAAAAA&#10;">
                        <o:lock v:ext="edit" aspectratio="t"/>
                        <v:shape id="Forme libre 8" o:spid="_x0000_s1044" style="position:absolute;left:1187;top:51897;width:1984;height:7143;visibility:visible;mso-wrap-style:square;v-text-anchor:top" coordsize="125,4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7hhuwgAAANoAAAAPAAAAZHJzL2Rvd25yZXYueG1sRE/JbsIw&#10;EL1X4h+sQeqtOPRQVQGDEBLLgaVsEsdRPCSBeJzGDrj9+vpQiePT24fjYCpxp8aVlhX0ewkI4szq&#10;knMFx8Ps7ROE88gaK8uk4IccjEedlyGm2j54R/e9z0UMYZeigsL7OpXSZQUZdD1bE0fuYhuDPsIm&#10;l7rBRww3lXxPkg9psOTYUGBN04Ky2741Cjbr3/N28dXOrqtgvtvTJszX26DUazdMBiA8Bf8U/7uX&#10;WkHcGq/EGyBHfwAAAP//AwBQSwECLQAUAAYACAAAACEA2+H2y+4AAACFAQAAEwAAAAAAAAAAAAAA&#10;AAAAAAAAW0NvbnRlbnRfVHlwZXNdLnhtbFBLAQItABQABgAIAAAAIQBa9CxbvwAAABUBAAALAAAA&#10;AAAAAAAAAAAAAB8BAABfcmVscy8ucmVsc1BLAQItABQABgAIAAAAIQCu7hhuwgAAANoAAAAPAAAA&#10;AAAAAAAAAAAAAAcCAABkcnMvZG93bnJldi54bWxQSwUGAAAAAAMAAwC3AAAA9gIAAAAA&#10;" path="m,l41,155,86,309r39,116l125,450,79,311,41,183,7,54,,xe" fillcolor="#146194 [3215]" strokecolor="#146194 [3215]" strokeweight="0">
                          <v:fill opacity="13107f"/>
                          <v:stroke opacity="13107f"/>
                          <v:path arrowok="t" o:connecttype="custom" o:connectlocs="0,0;65088,246063;136525,490538;198438,674688;198438,714375;125413,493713;65088,290513;11113,85725;0,0" o:connectangles="0,0,0,0,0,0,0,0,0"/>
                        </v:shape>
                        <v:shape id="Forme libre 9" o:spid="_x0000_s1045" style="position:absolute;left:3282;top:58913;width:1874;height:4366;visibility:visible;mso-wrap-style:square;v-text-anchor:top" coordsize="118,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ljpwgAAANoAAAAPAAAAZHJzL2Rvd25yZXYueG1sRI/RasJA&#10;FETfBf9huQVfRDcRlDa6ithK+6Q09QMu2Ws2NHs3ZDcx/n1XKPg4zMwZZrMbbC16an3lWEE6T0AQ&#10;F05XXCq4/BxnryB8QNZYOyYFd/Kw245HG8y0u/E39XkoRYSwz1CBCaHJpPSFIYt+7hri6F1dazFE&#10;2ZZSt3iLcFvLRZKspMWK44LBhg6Git+8swryE3fNx5Iv5/fzdLCfq9ReD6lSk5dhvwYRaAjP8H/7&#10;Syt4g8eVeAPk9g8AAP//AwBQSwECLQAUAAYACAAAACEA2+H2y+4AAACFAQAAEwAAAAAAAAAAAAAA&#10;AAAAAAAAW0NvbnRlbnRfVHlwZXNdLnhtbFBLAQItABQABgAIAAAAIQBa9CxbvwAAABUBAAALAAAA&#10;AAAAAAAAAAAAAB8BAABfcmVscy8ucmVsc1BLAQItABQABgAIAAAAIQDb/ljpwgAAANoAAAAPAAAA&#10;AAAAAAAAAAAAAAcCAABkcnMvZG93bnJldi54bWxQSwUGAAAAAAMAAwC3AAAA9gIAAAAA&#10;" path="m,l8,20,37,96r32,74l118,275r-9,l61,174,30,100,,26,,xe" fillcolor="#146194 [3215]" strokecolor="#146194 [3215]" strokeweight="0">
                          <v:fill opacity="13107f"/>
                          <v:stroke opacity="13107f"/>
                          <v:path arrowok="t" o:connecttype="custom" o:connectlocs="0,0;12700,31750;58738,152400;109538,269875;187325,436563;173038,436563;96838,276225;47625,158750;0,41275;0,0" o:connectangles="0,0,0,0,0,0,0,0,0,0"/>
                        </v:shape>
                        <v:shape id="Forme libre 10" o:spid="_x0000_s1046" style="position:absolute;left:806;top:50103;width:317;height:1921;visibility:visible;mso-wrap-style:square;v-text-anchor:top" coordsize="20,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jLfxQAAANsAAAAPAAAAZHJzL2Rvd25yZXYueG1sRI9PawJB&#10;DMXvhX6HIUJvddYKIltHEaG1p6XaHnqMO9k/uJMZdkZ320/fHARvCe/lvV9Wm9F16kp9bD0bmE0z&#10;UMSlty3XBr6/3p6XoGJCtth5JgO/FGGzfnxYYW79wAe6HlOtJIRjjgaalEKudSwbchinPhCLVvne&#10;YZK1r7XtcZBw1+mXLFtohy1LQ4OBdg2V5+PFGajeP89u/1P9LU+XYT/fFkWYh8KYp8m4fQWVaEx3&#10;8+36wwq+0MsvMoBe/wMAAP//AwBQSwECLQAUAAYACAAAACEA2+H2y+4AAACFAQAAEwAAAAAAAAAA&#10;AAAAAAAAAAAAW0NvbnRlbnRfVHlwZXNdLnhtbFBLAQItABQABgAIAAAAIQBa9CxbvwAAABUBAAAL&#10;AAAAAAAAAAAAAAAAAB8BAABfcmVscy8ucmVsc1BLAQItABQABgAIAAAAIQDlljLfxQAAANsAAAAP&#10;AAAAAAAAAAAAAAAAAAcCAABkcnMvZG93bnJldi54bWxQSwUGAAAAAAMAAwC3AAAA+QIAAAAA&#10;" path="m,l16,72r4,49l18,112,,31,,xe" fillcolor="#146194 [3215]" strokecolor="#146194 [3215]" strokeweight="0">
                          <v:fill opacity="13107f"/>
                          <v:stroke opacity="13107f"/>
                          <v:path arrowok="t" o:connecttype="custom" o:connectlocs="0,0;25400,114300;31750,192088;28575,177800;0,49213;0,0" o:connectangles="0,0,0,0,0,0"/>
                        </v:shape>
                        <v:shape id="Forme libre 12" o:spid="_x0000_s1047" style="position:absolute;left:1123;top:52024;width:2509;height:10207;visibility:visible;mso-wrap-style:square;v-text-anchor:top" coordsize="158,6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FrkvgAAANsAAAAPAAAAZHJzL2Rvd25yZXYueG1sRE9Ni8Iw&#10;EL0v+B/CCN7WxCIq1SgiuCzCHnTX+9CMTbGZlCba+u/NguBtHu9zVpve1eJObag8a5iMFQjiwpuK&#10;Sw1/v/vPBYgQkQ3WnknDgwJs1oOPFebGd3yk+ymWIoVwyFGDjbHJpQyFJYdh7BvixF186zAm2JbS&#10;tNilcFfLTKmZdFhxarDY0M5ScT3dnAY+ZMFyF5SZ/Symj/nXWU32Z61Hw367BBGpj2/xy/1t0vwM&#10;/n9JB8j1EwAA//8DAFBLAQItABQABgAIAAAAIQDb4fbL7gAAAIUBAAATAAAAAAAAAAAAAAAAAAAA&#10;AABbQ29udGVudF9UeXBlc10ueG1sUEsBAi0AFAAGAAgAAAAhAFr0LFu/AAAAFQEAAAsAAAAAAAAA&#10;AAAAAAAAHwEAAF9yZWxzLy5yZWxzUEsBAi0AFAAGAAgAAAAhACl4WuS+AAAA2wAAAA8AAAAAAAAA&#10;AAAAAAAABwIAAGRycy9kb3ducmV2LnhtbFBLBQYAAAAAAwADALcAAADyAgAAAAA=&#10;" path="m,l11,46r11,83l36,211r19,90l76,389r27,87l123,533r21,55l155,632r3,11l142,608,118,544,95,478,69,391,47,302,29,212,13,107,,xe" fillcolor="#146194 [3215]" strokecolor="#146194 [3215]" strokeweight="0">
                          <v:fill opacity="13107f"/>
                          <v:stroke opacity="13107f"/>
                          <v:path arrowok="t" o:connecttype="custom" o:connectlocs="0,0;17463,73025;34925,204788;57150,334963;87313,477838;120650,617538;163513,755650;195263,846138;228600,933450;246063,1003300;250825,1020763;225425,965200;187325,863600;150813,758825;109538,620713;74613,479425;46038,336550;20638,169863;0,0" o:connectangles="0,0,0,0,0,0,0,0,0,0,0,0,0,0,0,0,0,0,0"/>
                        </v:shape>
                        <v:shape id="Forme libre 13" o:spid="_x0000_s1048" style="position:absolute;left:3759;top:62152;width:524;height:1127;visibility:visible;mso-wrap-style:square;v-text-anchor:top" coordsize="33,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87WwAAAANsAAAAPAAAAZHJzL2Rvd25yZXYueG1sRE/LqsIw&#10;EN0L/kMYwZ2mKohUo/jggrjR6wN0NzRjW2wmpcm19e+NcMHdHM5zZovGFOJJlcstKxj0IxDEidU5&#10;pwrOp5/eBITzyBoLy6TgRQ4W83ZrhrG2Nf/S8+hTEULYxagg876MpXRJRgZd35bEgbvbyqAPsEql&#10;rrAO4aaQwygaS4M5h4YMS1pnlDyOf0ZBeVht6vXN7fLLcNL412W7v6VXpbqdZjkF4anxX/G/e6vD&#10;/BF8fgkHyPkbAAD//wMAUEsBAi0AFAAGAAgAAAAhANvh9svuAAAAhQEAABMAAAAAAAAAAAAAAAAA&#10;AAAAAFtDb250ZW50X1R5cGVzXS54bWxQSwECLQAUAAYACAAAACEAWvQsW78AAAAVAQAACwAAAAAA&#10;AAAAAAAAAAAfAQAAX3JlbHMvLnJlbHNQSwECLQAUAAYACAAAACEA8IfO1sAAAADbAAAADwAAAAAA&#10;AAAAAAAAAAAHAgAAZHJzL2Rvd25yZXYueG1sUEsFBgAAAAADAAMAtwAAAPQCAAAAAA==&#10;" path="m,l33,71r-9,l11,36,,xe" fillcolor="#146194 [3215]" strokecolor="#146194 [3215]" strokeweight="0">
                          <v:fill opacity="13107f"/>
                          <v:stroke opacity="13107f"/>
                          <v:path arrowok="t" o:connecttype="custom" o:connectlocs="0,0;52388,112713;38100,112713;17463,57150;0,0" o:connectangles="0,0,0,0,0"/>
                        </v:shape>
                        <v:shape id="Forme libre 14" o:spid="_x0000_s1049" style="position:absolute;left:1060;top:51246;width:238;height:1508;visibility:visible;mso-wrap-style:square;v-text-anchor:top" coordsize="15,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SNMiwgAAANsAAAAPAAAAZHJzL2Rvd25yZXYueG1sRE/JasMw&#10;EL0X8g9iArnVctMSimM5hEAg4EPIUmhvY2tim1ojI6mO+/dVodDbPN46+WYyvRjJ+c6ygqckBUFc&#10;W91xo+B62T++gvABWWNvmRR8k4dNMXvIMdP2zicaz6ERMYR9hgraEIZMSl+3ZNAndiCO3M06gyFC&#10;10jt8B7DTS+XabqSBjuODS0OtGup/jx/GQVv5dENevmxr1bP28u7tKWmU6XUYj5t1yACTeFf/Oc+&#10;6Dj/BX5/iQfI4gcAAP//AwBQSwECLQAUAAYACAAAACEA2+H2y+4AAACFAQAAEwAAAAAAAAAAAAAA&#10;AAAAAAAAW0NvbnRlbnRfVHlwZXNdLnhtbFBLAQItABQABgAIAAAAIQBa9CxbvwAAABUBAAALAAAA&#10;AAAAAAAAAAAAAB8BAABfcmVscy8ucmVsc1BLAQItABQABgAIAAAAIQA1SNMiwgAAANsAAAAPAAAA&#10;AAAAAAAAAAAAAAcCAABkcnMvZG93bnJldi54bWxQSwUGAAAAAAMAAwC3AAAA9gIAAAAA&#10;" path="m,l8,37r,4l15,95,4,49,,xe" fillcolor="#146194 [3215]" strokecolor="#146194 [3215]" strokeweight="0">
                          <v:fill opacity="13107f"/>
                          <v:stroke opacity="13107f"/>
                          <v:path arrowok="t" o:connecttype="custom" o:connectlocs="0,0;12700,58738;12700,65088;23813,150813;6350,77788;0,0" o:connectangles="0,0,0,0,0,0"/>
                        </v:shape>
                        <v:shape id="Forme libre 15" o:spid="_x0000_s1050" style="position:absolute;left:3171;top:46499;width:6382;height:12414;visibility:visible;mso-wrap-style:square;v-text-anchor:top" coordsize="402,78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cbZwwAAANsAAAAPAAAAZHJzL2Rvd25yZXYueG1sRE9La8JA&#10;EL4L/Q/LFHrTjaJSoptQ7AOpIJj20tuQHbNps7Mhu2r013cFwdt8fM9Z5r1txJE6XztWMB4lIIhL&#10;p2uuFHx/vQ+fQfiArLFxTArO5CHPHgZLTLU78Y6ORahEDGGfogITQptK6UtDFv3ItcSR27vOYoiw&#10;q6Tu8BTDbSMnSTKXFmuODQZbWhkq/4qDVTBdfR4ub9uJfi2mrH8/Nma8/TFKPT32LwsQgfpwF9/c&#10;ax3nz+D6SzxAZv8AAAD//wMAUEsBAi0AFAAGAAgAAAAhANvh9svuAAAAhQEAABMAAAAAAAAAAAAA&#10;AAAAAAAAAFtDb250ZW50X1R5cGVzXS54bWxQSwECLQAUAAYACAAAACEAWvQsW78AAAAVAQAACwAA&#10;AAAAAAAAAAAAAAAfAQAAX3JlbHMvLnJlbHNQSwECLQAUAAYACAAAACEAII3G2cMAAADbAAAADwAA&#10;AAAAAAAAAAAAAAAHAgAAZHJzL2Rvd25yZXYueG1sUEsFBgAAAAADAAMAtwAAAPcCAAAAAA==&#10;" path="m402,r,1l363,39,325,79r-35,42l255,164r-44,58l171,284r-38,62l100,411,71,478,45,546,27,617,13,689,7,761r,21l,765r1,-4l7,688,21,616,40,545,66,475,95,409r35,-66l167,281r42,-61l253,163r34,-43l324,78,362,38,402,xe" fillcolor="#146194 [3215]" strokecolor="#146194 [3215]" strokeweight="0">
                          <v:fill opacity="13107f"/>
                          <v:stroke opacity="13107f"/>
                          <v:path arrowok="t" o:connecttype="custom" o:connectlocs="638175,0;638175,1588;576263,61913;515938,125413;460375,192088;404813,260350;334963,352425;271463,450850;211138,549275;158750,652463;112713,758825;71438,866775;42863,979488;20638,1093788;11113,1208088;11113,1241425;0,1214438;1588,1208088;11113,1092200;33338,977900;63500,865188;104775,754063;150813,649288;206375,544513;265113,446088;331788,349250;401638,258763;455613,190500;514350,123825;574675,60325;638175,0" o:connectangles="0,0,0,0,0,0,0,0,0,0,0,0,0,0,0,0,0,0,0,0,0,0,0,0,0,0,0,0,0,0,0"/>
                        </v:shape>
                        <v:shape id="Forme libre 16" o:spid="_x0000_s1051" style="position:absolute;left:3171;top:59040;width:588;height:3112;visibility:visible;mso-wrap-style:square;v-text-anchor:top" coordsize="37,1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nGsjxAAAANsAAAAPAAAAZHJzL2Rvd25yZXYueG1sRI/LbsIw&#10;EEX3SPyDNZXYFadVeQUMiloqZdMFjw+YxtMkIh6H2Hn07zESErsZ3Xvu3NnsBlOJjhpXWlbwNo1A&#10;EGdWl5wrOJ++X5cgnEfWWFkmBf/kYLcdjzYYa9vzgbqjz0UIYRejgsL7OpbSZQUZdFNbEwftzzYG&#10;fVibXOoG+xBuKvkeRXNpsORwocCaPgvKLsfWhBq498uPRX6lpJt9taffVfpTrpSavAzJGoSnwT/N&#10;DzrVgZvD/ZcwgNzeAAAA//8DAFBLAQItABQABgAIAAAAIQDb4fbL7gAAAIUBAAATAAAAAAAAAAAA&#10;AAAAAAAAAABbQ29udGVudF9UeXBlc10ueG1sUEsBAi0AFAAGAAgAAAAhAFr0LFu/AAAAFQEAAAsA&#10;AAAAAAAAAAAAAAAAHwEAAF9yZWxzLy5yZWxzUEsBAi0AFAAGAAgAAAAhAPacayPEAAAA2wAAAA8A&#10;AAAAAAAAAAAAAAAABwIAAGRycy9kb3ducmV2LnhtbFBLBQYAAAAAAwADALcAAAD4AgAAAAA=&#10;" path="m,l6,15r1,3l12,80r9,54l33,188r4,8l22,162,15,146,5,81,1,40,,xe" fillcolor="#146194 [3215]" strokecolor="#146194 [3215]" strokeweight="0">
                          <v:fill opacity="13107f"/>
                          <v:stroke opacity="13107f"/>
                          <v:path arrowok="t" o:connecttype="custom" o:connectlocs="0,0;9525,23813;11113,28575;19050,127000;33338,212725;52388,298450;58738,311150;34925,257175;23813,231775;7938,128588;1588,63500;0,0" o:connectangles="0,0,0,0,0,0,0,0,0,0,0,0"/>
                        </v:shape>
                        <v:shape id="Forme libre 17" o:spid="_x0000_s1052" style="position:absolute;left:3632;top:62231;width:492;height:1048;visibility:visible;mso-wrap-style:square;v-text-anchor:top" coordsize="31,6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uxYwgAAANsAAAAPAAAAZHJzL2Rvd25yZXYueG1sRE9NawIx&#10;EL0X/A9hBC9Ss3qodTWKSEt7kVINpb0Nybi7uJksm7hu/70pCL3N433OatO7WnTUhsqzgukkA0Fs&#10;vK24UKCPr4/PIEJEtlh7JgW/FGCzHjysMLf+yp/UHWIhUgiHHBWUMTa5lMGU5DBMfEOcuJNvHcYE&#10;20LaFq8p3NVylmVP0mHFqaHEhnYlmfPh4hTQd7fYf/xUZs76Resvuug3M1ZqNOy3SxCR+vgvvrvf&#10;bZo/h79f0gFyfQMAAP//AwBQSwECLQAUAAYACAAAACEA2+H2y+4AAACFAQAAEwAAAAAAAAAAAAAA&#10;AAAAAAAAW0NvbnRlbnRfVHlwZXNdLnhtbFBLAQItABQABgAIAAAAIQBa9CxbvwAAABUBAAALAAAA&#10;AAAAAAAAAAAAAB8BAABfcmVscy8ucmVsc1BLAQItABQABgAIAAAAIQBvLuxYwgAAANsAAAAPAAAA&#10;AAAAAAAAAAAAAAcCAABkcnMvZG93bnJldi54bWxQSwUGAAAAAAMAAwC3AAAA9gIAAAAA&#10;" path="m,l31,66r-7,l,xe" fillcolor="#146194 [3215]" strokecolor="#146194 [3215]" strokeweight="0">
                          <v:fill opacity="13107f"/>
                          <v:stroke opacity="13107f"/>
                          <v:path arrowok="t" o:connecttype="custom" o:connectlocs="0,0;49213,104775;38100,104775;0,0" o:connectangles="0,0,0,0"/>
                        </v:shape>
                        <v:shape id="Forme libre 18" o:spid="_x0000_s1053" style="position:absolute;left:3171;top:58644;width:111;height:682;visibility:visible;mso-wrap-style:square;v-text-anchor:top" coordsize="7,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N6SywgAAANsAAAAPAAAAZHJzL2Rvd25yZXYueG1sRI9PawIx&#10;EMXvhX6HMAVvNasHKVujiFjoRbD+gR6HZNysbibLJurqp+8cCt5meG/e+8103odGXalLdWQDo2EB&#10;ithGV3NlYL/7ev8AlTKywyYyGbhTgvns9WWKpYs3/qHrNldKQjiVaMDn3JZaJ+spYBrGlli0Y+wC&#10;Zlm7SrsObxIeGj0uiokOWLM0eGxp6cmet5dgoPYnXB8eNuFBr/bRnja/mipjBm/94hNUpj4/zf/X&#10;307wBVZ+kQH07A8AAP//AwBQSwECLQAUAAYACAAAACEA2+H2y+4AAACFAQAAEwAAAAAAAAAAAAAA&#10;AAAAAAAAW0NvbnRlbnRfVHlwZXNdLnhtbFBLAQItABQABgAIAAAAIQBa9CxbvwAAABUBAAALAAAA&#10;AAAAAAAAAAAAAB8BAABfcmVscy8ucmVsc1BLAQItABQABgAIAAAAIQCTN6SywgAAANsAAAAPAAAA&#10;AAAAAAAAAAAAAAcCAABkcnMvZG93bnJldi54bWxQSwUGAAAAAAMAAwC3AAAA9gIAAAAA&#10;" path="m,l7,17r,26l6,40,,25,,xe" fillcolor="#146194 [3215]" strokecolor="#146194 [3215]" strokeweight="0">
                          <v:fill opacity="13107f"/>
                          <v:stroke opacity="13107f"/>
                          <v:path arrowok="t" o:connecttype="custom" o:connectlocs="0,0;11113,26988;11113,68263;9525,63500;0,39688;0,0" o:connectangles="0,0,0,0,0,0"/>
                        </v:shape>
                        <v:shape id="Forme libre 19" o:spid="_x0000_s1054" style="position:absolute;left:3409;top:61358;width:731;height:1921;visibility:visible;mso-wrap-style:square;v-text-anchor:top" coordsize="46,1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BvwAAANsAAAAPAAAAZHJzL2Rvd25yZXYueG1sRE9Ni8Iw&#10;EL0L/ocwgjdN3YNoNYoKC7I96Qpex2Zsis0kNFmt/94Iwt7m8T5nue5sI+7Uhtqxgsk4A0FcOl1z&#10;peD0+z2agQgRWWPjmBQ8KcB61e8tMdfuwQe6H2MlUgiHHBWYGH0uZSgNWQxj54kTd3WtxZhgW0nd&#10;4iOF20Z+ZdlUWqw5NRj0tDNU3o5/VkGxNfO6OvxMiq2c+osvzvvN6azUcNBtFiAidfFf/HHvdZo/&#10;h/cv6QC5egEAAP//AwBQSwECLQAUAAYACAAAACEA2+H2y+4AAACFAQAAEwAAAAAAAAAAAAAAAAAA&#10;AAAAW0NvbnRlbnRfVHlwZXNdLnhtbFBLAQItABQABgAIAAAAIQBa9CxbvwAAABUBAAALAAAAAAAA&#10;AAAAAAAAAB8BAABfcmVscy8ucmVsc1BLAQItABQABgAIAAAAIQC+jQkBvwAAANsAAAAPAAAAAAAA&#10;AAAAAAAAAAcCAABkcnMvZG93bnJldi54bWxQSwUGAAAAAAMAAwC3AAAA8wIAAAAA&#10;" path="m,l7,16,22,50,33,86r13,35l45,121,14,55,11,44,,xe" fillcolor="#146194 [3215]" strokecolor="#146194 [3215]" strokeweight="0">
                          <v:fill opacity="13107f"/>
                          <v:stroke opacity="13107f"/>
                          <v:path arrowok="t" o:connecttype="custom" o:connectlocs="0,0;11113,25400;34925,79375;52388,136525;73025,192088;71438,192088;22225,87313;17463,69850;0,0" o:connectangles="0,0,0,0,0,0,0,0,0"/>
                        </v:shape>
                      </v:group>
                    </v:group>
                    <w10:wrap anchorx="page" anchory="page"/>
                  </v:group>
                </w:pict>
              </mc:Fallback>
            </mc:AlternateContent>
          </w:r>
          <w:r w:rsidRPr="00F65B4E">
            <w:rPr>
              <w:rFonts w:ascii="Century Gothic" w:hAnsi="Century Gothic" w:cs="Arial"/>
              <w:noProof/>
            </w:rPr>
            <mc:AlternateContent>
              <mc:Choice Requires="wps">
                <w:drawing>
                  <wp:anchor distT="0" distB="0" distL="114300" distR="114300" simplePos="0" relativeHeight="251661312" behindDoc="0" locked="0" layoutInCell="1" allowOverlap="1" wp14:anchorId="5B72C462" wp14:editId="5CE4BEB7">
                    <wp:simplePos x="0" y="0"/>
                    <mc:AlternateContent>
                      <mc:Choice Requires="wp14">
                        <wp:positionH relativeFrom="page">
                          <wp14:pctPosHOffset>42000</wp14:pctPosHOffset>
                        </wp:positionH>
                      </mc:Choice>
                      <mc:Fallback>
                        <wp:positionH relativeFrom="page">
                          <wp:posOffset>3175000</wp:posOffset>
                        </wp:positionH>
                      </mc:Fallback>
                    </mc:AlternateContent>
                    <mc:AlternateContent>
                      <mc:Choice Requires="wp14">
                        <wp:positionV relativeFrom="page">
                          <wp14:pctPosVOffset>88000</wp14:pctPosVOffset>
                        </wp:positionV>
                      </mc:Choice>
                      <mc:Fallback>
                        <wp:positionV relativeFrom="page">
                          <wp:posOffset>9408795</wp:posOffset>
                        </wp:positionV>
                      </mc:Fallback>
                    </mc:AlternateContent>
                    <wp:extent cx="3657600" cy="365760"/>
                    <wp:effectExtent l="0" t="0" r="0" b="0"/>
                    <wp:wrapNone/>
                    <wp:docPr id="32" name="Zone de texte 32"/>
                    <wp:cNvGraphicFramePr/>
                    <a:graphic xmlns:a="http://schemas.openxmlformats.org/drawingml/2006/main">
                      <a:graphicData uri="http://schemas.microsoft.com/office/word/2010/wordprocessingShape">
                        <wps:wsp>
                          <wps:cNvSpPr txBox="1"/>
                          <wps:spPr>
                            <a:xfrm>
                              <a:off x="0" y="0"/>
                              <a:ext cx="3657600" cy="36576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2FA23889" w14:textId="640E76E5" w:rsidR="00AD098F" w:rsidRDefault="00AD098F">
                                <w:pPr>
                                  <w:pStyle w:val="Sansinterligne"/>
                                  <w:rPr>
                                    <w:color w:val="052F61" w:themeColor="accent1"/>
                                    <w:sz w:val="26"/>
                                    <w:szCs w:val="26"/>
                                  </w:rPr>
                                </w:pPr>
                              </w:p>
                            </w:txbxContent>
                          </wps:txbx>
                          <wps:bodyPr rot="0" spcFirstLastPara="0" vertOverflow="overflow" horzOverflow="overflow" vert="horz" wrap="square" lIns="0" tIns="0" rIns="0" bIns="0" numCol="1" spcCol="0" rtlCol="0" fromWordArt="0" anchor="b" anchorCtr="0" forceAA="0" compatLnSpc="1">
                            <a:prstTxWarp prst="textNoShape">
                              <a:avLst/>
                            </a:prstTxWarp>
                            <a:spAutoFit/>
                          </wps:bodyPr>
                        </wps:wsp>
                      </a:graphicData>
                    </a:graphic>
                    <wp14:sizeRelH relativeFrom="page">
                      <wp14:pctWidth>45000</wp14:pctWidth>
                    </wp14:sizeRelH>
                    <wp14:sizeRelV relativeFrom="margin">
                      <wp14:pctHeight>0</wp14:pctHeight>
                    </wp14:sizeRelV>
                  </wp:anchor>
                </w:drawing>
              </mc:Choice>
              <mc:Fallback>
                <w:pict>
                  <v:shapetype w14:anchorId="5B72C462" id="_x0000_t202" coordsize="21600,21600" o:spt="202" path="m,l,21600r21600,l21600,xe">
                    <v:stroke joinstyle="miter"/>
                    <v:path gradientshapeok="t" o:connecttype="rect"/>
                  </v:shapetype>
                  <v:shape id="Zone de texte 32" o:spid="_x0000_s1055" type="#_x0000_t202" style="position:absolute;left:0;text-align:left;margin-left:0;margin-top:0;width:4in;height:28.8pt;z-index:251661312;visibility:visible;mso-wrap-style:square;mso-width-percent:450;mso-height-percent:0;mso-left-percent:420;mso-top-percent:880;mso-wrap-distance-left:9pt;mso-wrap-distance-top:0;mso-wrap-distance-right:9pt;mso-wrap-distance-bottom:0;mso-position-horizontal-relative:page;mso-position-vertical-relative:page;mso-width-percent:450;mso-height-percent:0;mso-left-percent:420;mso-top-percent:880;mso-width-relative:page;mso-height-relative:margin;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0JoCeQIAAGAFAAAOAAAAZHJzL2Uyb0RvYy54bWysVN9P2zAQfp+0/8Hy+0gpopsqUtSBmCYh&#10;QMCEtDfXsWk0x+fZbpPur99nJymo2wvTXpzL3Xfn+/Gdz867xrCt8qEmW/Ljowlnykqqavtc8m+P&#10;Vx8+cRaisJUwZFXJdyrw88X7d2etm6sprclUyjMEsWHeupKvY3TzoghyrRoRjsgpC6Mm34iIX/9c&#10;VF60iN6YYjqZzIqWfOU8SRUCtJe9kS9yfK2VjLdaBxWZKTlyi/n0+Vyls1icifmzF25dyyEN8Q9Z&#10;NKK2uHQf6lJEwTa+/iNUU0tPgXQ8ktQUpHUtVa4B1RxPDqp5WAunci1oTnD7NoX/F1bebO88q6uS&#10;n0w5s6LBjL5jUqxSLKouKgY9mtS6MAf2wQEdu8/UYdijPkCZau+0b9IXVTHY0e7dvsUIxSSUJ7PT&#10;j7MJTBK2/ieFKV68nQ/xi6KGJaHkHiPMnRXb6xB76AhJl1m6qo3JYzSWtSWfnZxOssPeguDGJqzK&#10;hBjCpIr6zLMUd0YljLH3SqMhuYCkyFRUF8azrQCJhJTKxlx7jgt0Qmkk8RbHAf+S1Vuc+zrGm8nG&#10;vXNTW/K5+oO0qx9jyrrHo+ev6k5i7FZdZsJ+sCuqdpi3p35tgpNXNYZyLUK8Ex57gjli9+MtDm0I&#10;zadB4mxN/tff9AkP+sLKWYu9K3n4uRFecWa+WhA7Leko+FFYjYLdNBeEKRzjVXEyi3Dw0Yyi9tQ8&#10;4UlYpltgElbirpKvRvEi9tuPJ0Wq5TKDsIpOxGv74GQKnYaSKPbYPQnvBh6mZbihcSPF/ICOPTbz&#10;xS03EaTMXE197bs49BtrnNk+PDnpnXj9n1EvD+PiNwAAAP//AwBQSwMEFAAGAAgAAAAhANFL0G7Z&#10;AAAABAEAAA8AAABkcnMvZG93bnJldi54bWxMj0FLw0AQhe+C/2EZwZvdKNiWNJuiohdRbGoReptm&#10;xyS4Oxuy2zb+e8de9DLM4w1vvlcsR+/UgYbYBTZwPclAEdfBdtwY2Lw/Xc1BxYRs0QUmA98UYVme&#10;nxWY23Dkig7r1CgJ4ZijgTalPtc61i15jJPQE4v3GQaPSeTQaDvgUcK90zdZNtUeO5YPLfb00FL9&#10;td57A/fP3evsrUNXzVcvbls1G/6oHo25vBjvFqASjenvGH7xBR1KYdqFPduonAEpkk5TvNvZVOTu&#10;tIAuC/0fvvwBAAD//wMAUEsBAi0AFAAGAAgAAAAhALaDOJL+AAAA4QEAABMAAAAAAAAAAAAAAAAA&#10;AAAAAFtDb250ZW50X1R5cGVzXS54bWxQSwECLQAUAAYACAAAACEAOP0h/9YAAACUAQAACwAAAAAA&#10;AAAAAAAAAAAvAQAAX3JlbHMvLnJlbHNQSwECLQAUAAYACAAAACEAyNCaAnkCAABgBQAADgAAAAAA&#10;AAAAAAAAAAAuAgAAZHJzL2Uyb0RvYy54bWxQSwECLQAUAAYACAAAACEA0UvQbtkAAAAEAQAADwAA&#10;AAAAAAAAAAAAAADTBAAAZHJzL2Rvd25yZXYueG1sUEsFBgAAAAAEAAQA8wAAANkFAAAAAA==&#10;" filled="f" stroked="f" strokeweight=".5pt">
                    <v:textbox style="mso-fit-shape-to-text:t" inset="0,0,0,0">
                      <w:txbxContent>
                        <w:p w14:paraId="2FA23889" w14:textId="640E76E5" w:rsidR="00AD098F" w:rsidRDefault="00AD098F">
                          <w:pPr>
                            <w:pStyle w:val="Sansinterligne"/>
                            <w:rPr>
                              <w:color w:val="052F61" w:themeColor="accent1"/>
                              <w:sz w:val="26"/>
                              <w:szCs w:val="26"/>
                            </w:rPr>
                          </w:pPr>
                        </w:p>
                      </w:txbxContent>
                    </v:textbox>
                    <w10:wrap anchorx="page" anchory="page"/>
                  </v:shape>
                </w:pict>
              </mc:Fallback>
            </mc:AlternateContent>
          </w:r>
        </w:p>
        <w:p w14:paraId="712ED6A6" w14:textId="2A6AE22D" w:rsidR="00E36729" w:rsidRPr="00F65B4E" w:rsidRDefault="007E5D84" w:rsidP="009E43DB">
          <w:pPr>
            <w:jc w:val="both"/>
            <w:rPr>
              <w:rFonts w:ascii="Century Gothic" w:hAnsi="Century Gothic" w:cs="Arial"/>
              <w:color w:val="000000"/>
            </w:rPr>
          </w:pPr>
          <w:r w:rsidRPr="00F65B4E">
            <w:rPr>
              <w:rFonts w:ascii="Century Gothic" w:hAnsi="Century Gothic" w:cs="Arial"/>
              <w:noProof/>
              <w:lang w:eastAsia="fr-FR"/>
            </w:rPr>
            <w:drawing>
              <wp:anchor distT="0" distB="0" distL="114300" distR="114300" simplePos="0" relativeHeight="251663360" behindDoc="1" locked="0" layoutInCell="1" allowOverlap="1" wp14:anchorId="37B08EDC" wp14:editId="73DC40FF">
                <wp:simplePos x="0" y="0"/>
                <wp:positionH relativeFrom="margin">
                  <wp:posOffset>-271145</wp:posOffset>
                </wp:positionH>
                <wp:positionV relativeFrom="paragraph">
                  <wp:posOffset>1825625</wp:posOffset>
                </wp:positionV>
                <wp:extent cx="2375535" cy="693420"/>
                <wp:effectExtent l="0" t="0" r="5715" b="0"/>
                <wp:wrapTight wrapText="bothSides">
                  <wp:wrapPolygon edited="0">
                    <wp:start x="0" y="0"/>
                    <wp:lineTo x="0" y="20769"/>
                    <wp:lineTo x="21479" y="20769"/>
                    <wp:lineTo x="21479" y="0"/>
                    <wp:lineTo x="0"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UVTLN log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2375535" cy="693420"/>
                        </a:xfrm>
                        <a:prstGeom prst="rect">
                          <a:avLst/>
                        </a:prstGeom>
                      </pic:spPr>
                    </pic:pic>
                  </a:graphicData>
                </a:graphic>
                <wp14:sizeRelH relativeFrom="margin">
                  <wp14:pctWidth>0</wp14:pctWidth>
                </wp14:sizeRelH>
                <wp14:sizeRelV relativeFrom="margin">
                  <wp14:pctHeight>0</wp14:pctHeight>
                </wp14:sizeRelV>
              </wp:anchor>
            </w:drawing>
          </w:r>
          <w:r w:rsidR="00FC2449" w:rsidRPr="00F65B4E">
            <w:rPr>
              <w:rFonts w:ascii="Century Gothic" w:hAnsi="Century Gothic" w:cs="Arial"/>
              <w:noProof/>
            </w:rPr>
            <mc:AlternateContent>
              <mc:Choice Requires="wps">
                <w:drawing>
                  <wp:anchor distT="0" distB="0" distL="114300" distR="114300" simplePos="0" relativeHeight="251660288" behindDoc="0" locked="0" layoutInCell="1" allowOverlap="1" wp14:anchorId="4E754786" wp14:editId="2DA8D1A8">
                    <wp:simplePos x="0" y="0"/>
                    <wp:positionH relativeFrom="page">
                      <wp:posOffset>3357245</wp:posOffset>
                    </wp:positionH>
                    <wp:positionV relativeFrom="page">
                      <wp:posOffset>1814990</wp:posOffset>
                    </wp:positionV>
                    <wp:extent cx="3657600" cy="6731876"/>
                    <wp:effectExtent l="0" t="0" r="7620" b="12065"/>
                    <wp:wrapNone/>
                    <wp:docPr id="1" name="Zone de texte 1"/>
                    <wp:cNvGraphicFramePr/>
                    <a:graphic xmlns:a="http://schemas.openxmlformats.org/drawingml/2006/main">
                      <a:graphicData uri="http://schemas.microsoft.com/office/word/2010/wordprocessingShape">
                        <wps:wsp>
                          <wps:cNvSpPr txBox="1"/>
                          <wps:spPr>
                            <a:xfrm>
                              <a:off x="0" y="0"/>
                              <a:ext cx="3657600" cy="6731876"/>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580DB922" w14:textId="36F4B9E6" w:rsidR="00AD098F" w:rsidRDefault="00FB4227">
                                <w:pPr>
                                  <w:pStyle w:val="Sansinterligne"/>
                                  <w:rPr>
                                    <w:rFonts w:asciiTheme="majorHAnsi" w:eastAsiaTheme="majorEastAsia" w:hAnsiTheme="majorHAnsi" w:cstheme="majorBidi"/>
                                    <w:color w:val="262626" w:themeColor="text1" w:themeTint="D9"/>
                                    <w:sz w:val="72"/>
                                  </w:rPr>
                                </w:pPr>
                                <w:sdt>
                                  <w:sdtPr>
                                    <w:rPr>
                                      <w:rFonts w:asciiTheme="majorHAnsi" w:eastAsiaTheme="majorEastAsia" w:hAnsiTheme="majorHAnsi" w:cstheme="majorBidi"/>
                                      <w:color w:val="262626" w:themeColor="text1" w:themeTint="D9"/>
                                      <w:sz w:val="72"/>
                                      <w:szCs w:val="72"/>
                                    </w:rPr>
                                    <w:alias w:val="Titre"/>
                                    <w:tag w:val=""/>
                                    <w:id w:val="-705018352"/>
                                    <w:dataBinding w:prefixMappings="xmlns:ns0='http://purl.org/dc/elements/1.1/' xmlns:ns1='http://schemas.openxmlformats.org/package/2006/metadata/core-properties' " w:xpath="/ns1:coreProperties[1]/ns0:title[1]" w:storeItemID="{6C3C8BC8-F283-45AE-878A-BAB7291924A1}"/>
                                    <w:text/>
                                  </w:sdtPr>
                                  <w:sdtEndPr/>
                                  <w:sdtContent>
                                    <w:r w:rsidR="00AD098F">
                                      <w:rPr>
                                        <w:rFonts w:asciiTheme="majorHAnsi" w:eastAsiaTheme="majorEastAsia" w:hAnsiTheme="majorHAnsi" w:cstheme="majorBidi"/>
                                        <w:color w:val="262626" w:themeColor="text1" w:themeTint="D9"/>
                                        <w:sz w:val="72"/>
                                        <w:szCs w:val="72"/>
                                      </w:rPr>
                                      <w:t>Projet Tuteuré</w:t>
                                    </w:r>
                                  </w:sdtContent>
                                </w:sdt>
                              </w:p>
                              <w:p w14:paraId="337ABEEA" w14:textId="0511899A" w:rsidR="00AD098F" w:rsidRDefault="00FB4227">
                                <w:pPr>
                                  <w:spacing w:before="120"/>
                                  <w:rPr>
                                    <w:color w:val="404040" w:themeColor="text1" w:themeTint="BF"/>
                                    <w:sz w:val="36"/>
                                    <w:szCs w:val="36"/>
                                  </w:rPr>
                                </w:pPr>
                                <w:sdt>
                                  <w:sdtPr>
                                    <w:rPr>
                                      <w:color w:val="404040" w:themeColor="text1" w:themeTint="BF"/>
                                      <w:sz w:val="36"/>
                                      <w:szCs w:val="36"/>
                                    </w:rPr>
                                    <w:alias w:val="Sous-titre"/>
                                    <w:tag w:val=""/>
                                    <w:id w:val="-1148361611"/>
                                    <w:dataBinding w:prefixMappings="xmlns:ns0='http://purl.org/dc/elements/1.1/' xmlns:ns1='http://schemas.openxmlformats.org/package/2006/metadata/core-properties' " w:xpath="/ns1:coreProperties[1]/ns0:subject[1]" w:storeItemID="{6C3C8BC8-F283-45AE-878A-BAB7291924A1}"/>
                                    <w:text/>
                                  </w:sdtPr>
                                  <w:sdtEndPr/>
                                  <w:sdtContent>
                                    <w:r w:rsidR="00AD098F">
                                      <w:rPr>
                                        <w:color w:val="404040" w:themeColor="text1" w:themeTint="BF"/>
                                        <w:sz w:val="36"/>
                                        <w:szCs w:val="36"/>
                                      </w:rPr>
                                      <w:t>Etudiants : Julien ALBA – Hugo DE SOUZA – Adel BENZERGA</w:t>
                                    </w:r>
                                  </w:sdtContent>
                                </w:sdt>
                                <w:r w:rsidR="00AD098F">
                                  <w:rPr>
                                    <w:color w:val="404040" w:themeColor="text1" w:themeTint="BF"/>
                                    <w:sz w:val="36"/>
                                    <w:szCs w:val="36"/>
                                  </w:rPr>
                                  <w:t xml:space="preserve"> </w:t>
                                </w:r>
                              </w:p>
                              <w:p w14:paraId="6460E1B8" w14:textId="77777777" w:rsidR="00AD098F" w:rsidRDefault="00AD098F">
                                <w:pPr>
                                  <w:spacing w:before="120"/>
                                  <w:rPr>
                                    <w:color w:val="404040" w:themeColor="text1" w:themeTint="BF"/>
                                    <w:sz w:val="36"/>
                                    <w:szCs w:val="36"/>
                                  </w:rPr>
                                </w:pPr>
                              </w:p>
                              <w:p w14:paraId="7134FEDE" w14:textId="77777777" w:rsidR="00AD098F" w:rsidRDefault="00AD098F">
                                <w:pPr>
                                  <w:spacing w:before="120"/>
                                  <w:rPr>
                                    <w:color w:val="404040" w:themeColor="text1" w:themeTint="BF"/>
                                    <w:sz w:val="36"/>
                                    <w:szCs w:val="36"/>
                                  </w:rPr>
                                </w:pPr>
                                <w:r>
                                  <w:rPr>
                                    <w:color w:val="404040" w:themeColor="text1" w:themeTint="BF"/>
                                    <w:sz w:val="36"/>
                                    <w:szCs w:val="36"/>
                                  </w:rPr>
                                  <w:t>Tuteur : Jacques ACHARD</w:t>
                                </w:r>
                              </w:p>
                              <w:p w14:paraId="5CFF0153" w14:textId="77777777" w:rsidR="00AD098F" w:rsidRDefault="00AD098F">
                                <w:pPr>
                                  <w:spacing w:before="120"/>
                                  <w:rPr>
                                    <w:color w:val="404040" w:themeColor="text1" w:themeTint="BF"/>
                                    <w:sz w:val="36"/>
                                    <w:szCs w:val="36"/>
                                  </w:rPr>
                                </w:pPr>
                              </w:p>
                              <w:p w14:paraId="3B584E02" w14:textId="77777777" w:rsidR="00AD098F" w:rsidRDefault="00AD098F">
                                <w:pPr>
                                  <w:spacing w:before="120"/>
                                  <w:rPr>
                                    <w:color w:val="404040" w:themeColor="text1" w:themeTint="BF"/>
                                    <w:sz w:val="36"/>
                                    <w:szCs w:val="36"/>
                                  </w:rPr>
                                </w:pPr>
                              </w:p>
                              <w:p w14:paraId="5AE3A19A" w14:textId="77777777" w:rsidR="00AD098F" w:rsidRDefault="00AD098F">
                                <w:pPr>
                                  <w:spacing w:before="120"/>
                                  <w:rPr>
                                    <w:color w:val="404040" w:themeColor="text1" w:themeTint="BF"/>
                                    <w:sz w:val="36"/>
                                    <w:szCs w:val="36"/>
                                  </w:rPr>
                                </w:pPr>
                              </w:p>
                              <w:p w14:paraId="21843488" w14:textId="45B564AA" w:rsidR="00AD098F" w:rsidRDefault="00AD098F">
                                <w:pPr>
                                  <w:spacing w:before="120"/>
                                  <w:rPr>
                                    <w:color w:val="404040" w:themeColor="text1" w:themeTint="BF"/>
                                    <w:sz w:val="36"/>
                                    <w:szCs w:val="36"/>
                                  </w:rPr>
                                </w:pPr>
                                <w:r>
                                  <w:rPr>
                                    <w:noProof/>
                                    <w:color w:val="404040" w:themeColor="text1" w:themeTint="BF"/>
                                    <w:sz w:val="36"/>
                                    <w:szCs w:val="36"/>
                                  </w:rPr>
                                  <w:drawing>
                                    <wp:inline distT="0" distB="0" distL="0" distR="0" wp14:anchorId="1970E7B7" wp14:editId="1B761C58">
                                      <wp:extent cx="3381375" cy="1971675"/>
                                      <wp:effectExtent l="0" t="0" r="9525" b="9525"/>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81375" cy="1971675"/>
                                              </a:xfrm>
                                              <a:prstGeom prst="rect">
                                                <a:avLst/>
                                              </a:prstGeom>
                                              <a:noFill/>
                                              <a:ln>
                                                <a:noFill/>
                                              </a:ln>
                                            </pic:spPr>
                                          </pic:pic>
                                        </a:graphicData>
                                      </a:graphic>
                                    </wp:inline>
                                  </w:drawing>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45000</wp14:pctWidth>
                    </wp14:sizeRelH>
                    <wp14:sizeRelV relativeFrom="margin">
                      <wp14:pctHeight>0</wp14:pctHeight>
                    </wp14:sizeRelV>
                  </wp:anchor>
                </w:drawing>
              </mc:Choice>
              <mc:Fallback>
                <w:pict>
                  <v:shape w14:anchorId="4E754786" id="Zone de texte 1" o:spid="_x0000_s1056" type="#_x0000_t202" style="position:absolute;left:0;text-align:left;margin-left:264.35pt;margin-top:142.9pt;width:4in;height:530.05pt;z-index:251660288;visibility:visible;mso-wrap-style:square;mso-width-percent:450;mso-height-percent:0;mso-wrap-distance-left:9pt;mso-wrap-distance-top:0;mso-wrap-distance-right:9pt;mso-wrap-distance-bottom:0;mso-position-horizontal:absolute;mso-position-horizontal-relative:page;mso-position-vertical:absolute;mso-position-vertical-relative:page;mso-width-percent:45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n0aeQIAAF8FAAAOAAAAZHJzL2Uyb0RvYy54bWysVF1P2zAUfZ+0/2D5faQFUVBEijoQ0yQE&#10;CJiQ9uY6No3m+Hq226b79Tt2koLYXpj24tzce+7x/fTZedcatlE+NGQrPj2YcKaspLqxzxX/9nj1&#10;6ZSzEIWthSGrKr5TgZ/PP34427pSHdKKTK08A4kN5dZVfBWjK4siyJVqRTggpyyMmnwrIn79c1F7&#10;sQV7a4rDyWRWbMnXzpNUIUB72Rv5PPNrrWS81TqoyEzFEVvMp8/nMp3F/EyUz164VSOHMMQ/RNGK&#10;xuLSPdWliIKtffMHVdtIT4F0PJDUFqR1I1XOAdlMJ2+yeVgJp3IuKE5w+zKF/0crbzZ3njU1eseZ&#10;FS1a9B2NYrViUXVRsWkq0daFEsgHB2zsPlOX4IM+QJky77Rv0xc5MdhR7N2+wGBiEsqj2fHJbAKT&#10;hG12cjQ9PZklnuLF3fkQvyhqWRIq7tHBXFixuQ6xh46QdJulq8YY6EVpLNuC9eh4kh32FpAbmwAq&#10;z8NAk1LqQ89S3BnVk9wrjXrkDJIiT6K6MJ5tBGZISKlszMlnXqATSiOI9zgO+Jeo3uPc5zHeTDbu&#10;ndvGks/Zvwm7/jGGrHs8av4q7yTGbtnlQTgcO7ukeoeGe+q3Jjh51aAp1yLEO+GxJmgkVj/e4tCG&#10;UHwaJM5W5H/9TZ/wmF5YOdti7Soefq6FV5yZrxZznXZ0FPwoLEfBrtsLQhcwq4gmi3Dw0Yyi9tQ+&#10;4UVYpFtgElbirorHUbyI/fLjRZFqscggbKIT8do+OJmoU1PSiD12T8K7YQ7TMtzQuJCifDOOPTZ5&#10;WlqsI+kmz2qqa1/Fod7Y4jztw4uTnonX/xn18i7OfwMAAP//AwBQSwMEFAAGAAgAAAAhAEDsY+Tj&#10;AAAADQEAAA8AAABkcnMvZG93bnJldi54bWxMj8FOwzAQRO9I/IO1SFwq6iQ0kIY4FaqECpygcOHm&#10;xm4SYa8j203C37M9wW13ZzT7ptrM1rBR+9A7FJAuE2AaG6d6bAV8fjzdFMBClKikcagF/OgAm/ry&#10;opKlchO+63EfW0YhGEopoItxKDkPTaetDEs3aCTt6LyVkVbfcuXlROHW8CxJ7riVPdKHTg562+nm&#10;e3+yAha73TFdPy/MiLYfJr99eX37yoW4vpofH4BFPcc/M5zxCR1qYjq4E6rAjIA8K+7JKiArcupw&#10;dqTJik4Hmm5X+Rp4XfH/LepfAAAA//8DAFBLAQItABQABgAIAAAAIQC2gziS/gAAAOEBAAATAAAA&#10;AAAAAAAAAAAAAAAAAABbQ29udGVudF9UeXBlc10ueG1sUEsBAi0AFAAGAAgAAAAhADj9If/WAAAA&#10;lAEAAAsAAAAAAAAAAAAAAAAALwEAAF9yZWxzLy5yZWxzUEsBAi0AFAAGAAgAAAAhAI16fRp5AgAA&#10;XwUAAA4AAAAAAAAAAAAAAAAALgIAAGRycy9lMm9Eb2MueG1sUEsBAi0AFAAGAAgAAAAhAEDsY+Tj&#10;AAAADQEAAA8AAAAAAAAAAAAAAAAA0wQAAGRycy9kb3ducmV2LnhtbFBLBQYAAAAABAAEAPMAAADj&#10;BQAAAAA=&#10;" filled="f" stroked="f" strokeweight=".5pt">
                    <v:textbox inset="0,0,0,0">
                      <w:txbxContent>
                        <w:p w14:paraId="580DB922" w14:textId="36F4B9E6" w:rsidR="00AD098F" w:rsidRDefault="00FB4227">
                          <w:pPr>
                            <w:pStyle w:val="Sansinterligne"/>
                            <w:rPr>
                              <w:rFonts w:asciiTheme="majorHAnsi" w:eastAsiaTheme="majorEastAsia" w:hAnsiTheme="majorHAnsi" w:cstheme="majorBidi"/>
                              <w:color w:val="262626" w:themeColor="text1" w:themeTint="D9"/>
                              <w:sz w:val="72"/>
                            </w:rPr>
                          </w:pPr>
                          <w:sdt>
                            <w:sdtPr>
                              <w:rPr>
                                <w:rFonts w:asciiTheme="majorHAnsi" w:eastAsiaTheme="majorEastAsia" w:hAnsiTheme="majorHAnsi" w:cstheme="majorBidi"/>
                                <w:color w:val="262626" w:themeColor="text1" w:themeTint="D9"/>
                                <w:sz w:val="72"/>
                                <w:szCs w:val="72"/>
                              </w:rPr>
                              <w:alias w:val="Titre"/>
                              <w:tag w:val=""/>
                              <w:id w:val="-705018352"/>
                              <w:dataBinding w:prefixMappings="xmlns:ns0='http://purl.org/dc/elements/1.1/' xmlns:ns1='http://schemas.openxmlformats.org/package/2006/metadata/core-properties' " w:xpath="/ns1:coreProperties[1]/ns0:title[1]" w:storeItemID="{6C3C8BC8-F283-45AE-878A-BAB7291924A1}"/>
                              <w:text/>
                            </w:sdtPr>
                            <w:sdtEndPr/>
                            <w:sdtContent>
                              <w:r w:rsidR="00AD098F">
                                <w:rPr>
                                  <w:rFonts w:asciiTheme="majorHAnsi" w:eastAsiaTheme="majorEastAsia" w:hAnsiTheme="majorHAnsi" w:cstheme="majorBidi"/>
                                  <w:color w:val="262626" w:themeColor="text1" w:themeTint="D9"/>
                                  <w:sz w:val="72"/>
                                  <w:szCs w:val="72"/>
                                </w:rPr>
                                <w:t>Projet Tuteuré</w:t>
                              </w:r>
                            </w:sdtContent>
                          </w:sdt>
                        </w:p>
                        <w:p w14:paraId="337ABEEA" w14:textId="0511899A" w:rsidR="00AD098F" w:rsidRDefault="00FB4227">
                          <w:pPr>
                            <w:spacing w:before="120"/>
                            <w:rPr>
                              <w:color w:val="404040" w:themeColor="text1" w:themeTint="BF"/>
                              <w:sz w:val="36"/>
                              <w:szCs w:val="36"/>
                            </w:rPr>
                          </w:pPr>
                          <w:sdt>
                            <w:sdtPr>
                              <w:rPr>
                                <w:color w:val="404040" w:themeColor="text1" w:themeTint="BF"/>
                                <w:sz w:val="36"/>
                                <w:szCs w:val="36"/>
                              </w:rPr>
                              <w:alias w:val="Sous-titre"/>
                              <w:tag w:val=""/>
                              <w:id w:val="-1148361611"/>
                              <w:dataBinding w:prefixMappings="xmlns:ns0='http://purl.org/dc/elements/1.1/' xmlns:ns1='http://schemas.openxmlformats.org/package/2006/metadata/core-properties' " w:xpath="/ns1:coreProperties[1]/ns0:subject[1]" w:storeItemID="{6C3C8BC8-F283-45AE-878A-BAB7291924A1}"/>
                              <w:text/>
                            </w:sdtPr>
                            <w:sdtEndPr/>
                            <w:sdtContent>
                              <w:r w:rsidR="00AD098F">
                                <w:rPr>
                                  <w:color w:val="404040" w:themeColor="text1" w:themeTint="BF"/>
                                  <w:sz w:val="36"/>
                                  <w:szCs w:val="36"/>
                                </w:rPr>
                                <w:t>Etudiants : Julien ALBA – Hugo DE SOUZA – Adel BENZERGA</w:t>
                              </w:r>
                            </w:sdtContent>
                          </w:sdt>
                          <w:r w:rsidR="00AD098F">
                            <w:rPr>
                              <w:color w:val="404040" w:themeColor="text1" w:themeTint="BF"/>
                              <w:sz w:val="36"/>
                              <w:szCs w:val="36"/>
                            </w:rPr>
                            <w:t xml:space="preserve"> </w:t>
                          </w:r>
                        </w:p>
                        <w:p w14:paraId="6460E1B8" w14:textId="77777777" w:rsidR="00AD098F" w:rsidRDefault="00AD098F">
                          <w:pPr>
                            <w:spacing w:before="120"/>
                            <w:rPr>
                              <w:color w:val="404040" w:themeColor="text1" w:themeTint="BF"/>
                              <w:sz w:val="36"/>
                              <w:szCs w:val="36"/>
                            </w:rPr>
                          </w:pPr>
                        </w:p>
                        <w:p w14:paraId="7134FEDE" w14:textId="77777777" w:rsidR="00AD098F" w:rsidRDefault="00AD098F">
                          <w:pPr>
                            <w:spacing w:before="120"/>
                            <w:rPr>
                              <w:color w:val="404040" w:themeColor="text1" w:themeTint="BF"/>
                              <w:sz w:val="36"/>
                              <w:szCs w:val="36"/>
                            </w:rPr>
                          </w:pPr>
                          <w:r>
                            <w:rPr>
                              <w:color w:val="404040" w:themeColor="text1" w:themeTint="BF"/>
                              <w:sz w:val="36"/>
                              <w:szCs w:val="36"/>
                            </w:rPr>
                            <w:t>Tuteur : Jacques ACHARD</w:t>
                          </w:r>
                        </w:p>
                        <w:p w14:paraId="5CFF0153" w14:textId="77777777" w:rsidR="00AD098F" w:rsidRDefault="00AD098F">
                          <w:pPr>
                            <w:spacing w:before="120"/>
                            <w:rPr>
                              <w:color w:val="404040" w:themeColor="text1" w:themeTint="BF"/>
                              <w:sz w:val="36"/>
                              <w:szCs w:val="36"/>
                            </w:rPr>
                          </w:pPr>
                        </w:p>
                        <w:p w14:paraId="3B584E02" w14:textId="77777777" w:rsidR="00AD098F" w:rsidRDefault="00AD098F">
                          <w:pPr>
                            <w:spacing w:before="120"/>
                            <w:rPr>
                              <w:color w:val="404040" w:themeColor="text1" w:themeTint="BF"/>
                              <w:sz w:val="36"/>
                              <w:szCs w:val="36"/>
                            </w:rPr>
                          </w:pPr>
                        </w:p>
                        <w:p w14:paraId="5AE3A19A" w14:textId="77777777" w:rsidR="00AD098F" w:rsidRDefault="00AD098F">
                          <w:pPr>
                            <w:spacing w:before="120"/>
                            <w:rPr>
                              <w:color w:val="404040" w:themeColor="text1" w:themeTint="BF"/>
                              <w:sz w:val="36"/>
                              <w:szCs w:val="36"/>
                            </w:rPr>
                          </w:pPr>
                        </w:p>
                        <w:p w14:paraId="21843488" w14:textId="45B564AA" w:rsidR="00AD098F" w:rsidRDefault="00AD098F">
                          <w:pPr>
                            <w:spacing w:before="120"/>
                            <w:rPr>
                              <w:color w:val="404040" w:themeColor="text1" w:themeTint="BF"/>
                              <w:sz w:val="36"/>
                              <w:szCs w:val="36"/>
                            </w:rPr>
                          </w:pPr>
                          <w:r>
                            <w:rPr>
                              <w:noProof/>
                              <w:color w:val="404040" w:themeColor="text1" w:themeTint="BF"/>
                              <w:sz w:val="36"/>
                              <w:szCs w:val="36"/>
                            </w:rPr>
                            <w:drawing>
                              <wp:inline distT="0" distB="0" distL="0" distR="0" wp14:anchorId="1970E7B7" wp14:editId="1B761C58">
                                <wp:extent cx="3381375" cy="1971675"/>
                                <wp:effectExtent l="0" t="0" r="9525" b="9525"/>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81375" cy="1971675"/>
                                        </a:xfrm>
                                        <a:prstGeom prst="rect">
                                          <a:avLst/>
                                        </a:prstGeom>
                                        <a:noFill/>
                                        <a:ln>
                                          <a:noFill/>
                                        </a:ln>
                                      </pic:spPr>
                                    </pic:pic>
                                  </a:graphicData>
                                </a:graphic>
                              </wp:inline>
                            </w:drawing>
                          </w:r>
                        </w:p>
                      </w:txbxContent>
                    </v:textbox>
                    <w10:wrap anchorx="page" anchory="page"/>
                  </v:shape>
                </w:pict>
              </mc:Fallback>
            </mc:AlternateContent>
          </w:r>
          <w:r w:rsidR="00E36729" w:rsidRPr="00F65B4E">
            <w:rPr>
              <w:rFonts w:ascii="Century Gothic" w:hAnsi="Century Gothic" w:cs="Arial"/>
            </w:rPr>
            <w:br w:type="page"/>
          </w:r>
        </w:p>
      </w:sdtContent>
    </w:sdt>
    <w:p w14:paraId="0F1DEE70" w14:textId="31E51130" w:rsidR="007C74B4" w:rsidRPr="00F65B4E" w:rsidRDefault="00E36729" w:rsidP="00D91FE5">
      <w:pPr>
        <w:pStyle w:val="Default"/>
        <w:jc w:val="center"/>
        <w:rPr>
          <w:rFonts w:ascii="Century Gothic" w:hAnsi="Century Gothic" w:cs="Arial"/>
          <w:b/>
          <w:bCs/>
          <w:sz w:val="48"/>
          <w:szCs w:val="48"/>
          <w:u w:val="single"/>
        </w:rPr>
      </w:pPr>
      <w:r w:rsidRPr="00F65B4E">
        <w:rPr>
          <w:rFonts w:ascii="Century Gothic" w:hAnsi="Century Gothic" w:cs="Arial"/>
          <w:b/>
          <w:bCs/>
          <w:sz w:val="48"/>
          <w:szCs w:val="48"/>
          <w:u w:val="single"/>
        </w:rPr>
        <w:lastRenderedPageBreak/>
        <w:t>SOMMAIRE</w:t>
      </w:r>
    </w:p>
    <w:p w14:paraId="36ECAB63" w14:textId="77777777" w:rsidR="00E36729" w:rsidRPr="00F65B4E" w:rsidRDefault="00E36729" w:rsidP="009E43DB">
      <w:pPr>
        <w:pStyle w:val="TM1"/>
        <w:tabs>
          <w:tab w:val="right" w:leader="dot" w:pos="9062"/>
        </w:tabs>
        <w:jc w:val="both"/>
        <w:rPr>
          <w:rFonts w:ascii="Century Gothic" w:hAnsi="Century Gothic" w:cs="Arial"/>
        </w:rPr>
      </w:pPr>
    </w:p>
    <w:p w14:paraId="64454B8E" w14:textId="77777777" w:rsidR="0003144B" w:rsidRPr="00F65B4E" w:rsidRDefault="0003144B" w:rsidP="009E43DB">
      <w:pPr>
        <w:pStyle w:val="TM1"/>
        <w:tabs>
          <w:tab w:val="right" w:leader="dot" w:pos="9062"/>
        </w:tabs>
        <w:jc w:val="both"/>
        <w:rPr>
          <w:rFonts w:ascii="Century Gothic" w:hAnsi="Century Gothic" w:cs="Arial"/>
        </w:rPr>
      </w:pPr>
    </w:p>
    <w:p w14:paraId="54328E02" w14:textId="6E3812EB" w:rsidR="00AD5F05" w:rsidRDefault="00CA78D1">
      <w:pPr>
        <w:pStyle w:val="TM1"/>
        <w:tabs>
          <w:tab w:val="right" w:leader="dot" w:pos="9062"/>
        </w:tabs>
        <w:rPr>
          <w:rFonts w:cstheme="minorBidi"/>
          <w:noProof/>
        </w:rPr>
      </w:pPr>
      <w:r w:rsidRPr="00F65B4E">
        <w:rPr>
          <w:rFonts w:ascii="Century Gothic" w:hAnsi="Century Gothic" w:cs="Arial"/>
        </w:rPr>
        <w:fldChar w:fldCharType="begin"/>
      </w:r>
      <w:r w:rsidRPr="00F65B4E">
        <w:rPr>
          <w:rFonts w:ascii="Century Gothic" w:hAnsi="Century Gothic" w:cs="Arial"/>
        </w:rPr>
        <w:instrText xml:space="preserve"> TOC \o "1-6" \h \z \u </w:instrText>
      </w:r>
      <w:r w:rsidRPr="00F65B4E">
        <w:rPr>
          <w:rFonts w:ascii="Century Gothic" w:hAnsi="Century Gothic" w:cs="Arial"/>
        </w:rPr>
        <w:fldChar w:fldCharType="separate"/>
      </w:r>
      <w:hyperlink w:anchor="_Toc67135500" w:history="1">
        <w:r w:rsidR="00AD5F05" w:rsidRPr="004326C4">
          <w:rPr>
            <w:rStyle w:val="Lienhypertexte"/>
            <w:rFonts w:ascii="Century Gothic" w:hAnsi="Century Gothic" w:cs="Arial"/>
            <w:b/>
            <w:bCs/>
            <w:noProof/>
          </w:rPr>
          <w:t>Préambule</w:t>
        </w:r>
        <w:r w:rsidR="00AD5F05">
          <w:rPr>
            <w:noProof/>
            <w:webHidden/>
          </w:rPr>
          <w:tab/>
        </w:r>
        <w:r w:rsidR="00AD5F05">
          <w:rPr>
            <w:noProof/>
            <w:webHidden/>
          </w:rPr>
          <w:fldChar w:fldCharType="begin"/>
        </w:r>
        <w:r w:rsidR="00AD5F05">
          <w:rPr>
            <w:noProof/>
            <w:webHidden/>
          </w:rPr>
          <w:instrText xml:space="preserve"> PAGEREF _Toc67135500 \h </w:instrText>
        </w:r>
        <w:r w:rsidR="00AD5F05">
          <w:rPr>
            <w:noProof/>
            <w:webHidden/>
          </w:rPr>
        </w:r>
        <w:r w:rsidR="00AD5F05">
          <w:rPr>
            <w:noProof/>
            <w:webHidden/>
          </w:rPr>
          <w:fldChar w:fldCharType="separate"/>
        </w:r>
        <w:r w:rsidR="00F05B1A">
          <w:rPr>
            <w:noProof/>
            <w:webHidden/>
          </w:rPr>
          <w:t>- 4 -</w:t>
        </w:r>
        <w:r w:rsidR="00AD5F05">
          <w:rPr>
            <w:noProof/>
            <w:webHidden/>
          </w:rPr>
          <w:fldChar w:fldCharType="end"/>
        </w:r>
      </w:hyperlink>
    </w:p>
    <w:p w14:paraId="327ECE2D" w14:textId="50E771DE" w:rsidR="00AD5F05" w:rsidRDefault="00FB4227">
      <w:pPr>
        <w:pStyle w:val="TM1"/>
        <w:tabs>
          <w:tab w:val="right" w:leader="dot" w:pos="9062"/>
        </w:tabs>
        <w:rPr>
          <w:rFonts w:cstheme="minorBidi"/>
          <w:noProof/>
        </w:rPr>
      </w:pPr>
      <w:hyperlink w:anchor="_Toc67135501" w:history="1">
        <w:r w:rsidR="00AD5F05" w:rsidRPr="004326C4">
          <w:rPr>
            <w:rStyle w:val="Lienhypertexte"/>
            <w:rFonts w:ascii="Century Gothic" w:hAnsi="Century Gothic" w:cs="Arial"/>
            <w:b/>
            <w:bCs/>
            <w:noProof/>
          </w:rPr>
          <w:t>Partie 1 : Phase de préparation et d’audit</w:t>
        </w:r>
        <w:r w:rsidR="00AD5F05">
          <w:rPr>
            <w:noProof/>
            <w:webHidden/>
          </w:rPr>
          <w:tab/>
        </w:r>
        <w:r w:rsidR="00AD5F05">
          <w:rPr>
            <w:noProof/>
            <w:webHidden/>
          </w:rPr>
          <w:fldChar w:fldCharType="begin"/>
        </w:r>
        <w:r w:rsidR="00AD5F05">
          <w:rPr>
            <w:noProof/>
            <w:webHidden/>
          </w:rPr>
          <w:instrText xml:space="preserve"> PAGEREF _Toc67135501 \h </w:instrText>
        </w:r>
        <w:r w:rsidR="00AD5F05">
          <w:rPr>
            <w:noProof/>
            <w:webHidden/>
          </w:rPr>
        </w:r>
        <w:r w:rsidR="00AD5F05">
          <w:rPr>
            <w:noProof/>
            <w:webHidden/>
          </w:rPr>
          <w:fldChar w:fldCharType="separate"/>
        </w:r>
        <w:r w:rsidR="00F05B1A">
          <w:rPr>
            <w:noProof/>
            <w:webHidden/>
          </w:rPr>
          <w:t>- 6 -</w:t>
        </w:r>
        <w:r w:rsidR="00AD5F05">
          <w:rPr>
            <w:noProof/>
            <w:webHidden/>
          </w:rPr>
          <w:fldChar w:fldCharType="end"/>
        </w:r>
      </w:hyperlink>
    </w:p>
    <w:p w14:paraId="45B859F5" w14:textId="05B5B4E1" w:rsidR="00AD5F05" w:rsidRDefault="00FB4227">
      <w:pPr>
        <w:pStyle w:val="TM2"/>
        <w:tabs>
          <w:tab w:val="right" w:leader="dot" w:pos="9062"/>
        </w:tabs>
        <w:rPr>
          <w:rFonts w:cstheme="minorBidi"/>
          <w:noProof/>
        </w:rPr>
      </w:pPr>
      <w:hyperlink w:anchor="_Toc67135502" w:history="1">
        <w:r w:rsidR="00AD5F05" w:rsidRPr="004326C4">
          <w:rPr>
            <w:rStyle w:val="Lienhypertexte"/>
            <w:rFonts w:ascii="Century Gothic" w:hAnsi="Century Gothic" w:cs="Arial"/>
            <w:b/>
            <w:bCs/>
            <w:noProof/>
          </w:rPr>
          <w:t>1.1) Etat des lieux</w:t>
        </w:r>
        <w:r w:rsidR="00AD5F05">
          <w:rPr>
            <w:noProof/>
            <w:webHidden/>
          </w:rPr>
          <w:tab/>
        </w:r>
        <w:r w:rsidR="00AD5F05">
          <w:rPr>
            <w:noProof/>
            <w:webHidden/>
          </w:rPr>
          <w:fldChar w:fldCharType="begin"/>
        </w:r>
        <w:r w:rsidR="00AD5F05">
          <w:rPr>
            <w:noProof/>
            <w:webHidden/>
          </w:rPr>
          <w:instrText xml:space="preserve"> PAGEREF _Toc67135502 \h </w:instrText>
        </w:r>
        <w:r w:rsidR="00AD5F05">
          <w:rPr>
            <w:noProof/>
            <w:webHidden/>
          </w:rPr>
        </w:r>
        <w:r w:rsidR="00AD5F05">
          <w:rPr>
            <w:noProof/>
            <w:webHidden/>
          </w:rPr>
          <w:fldChar w:fldCharType="separate"/>
        </w:r>
        <w:r w:rsidR="00F05B1A">
          <w:rPr>
            <w:noProof/>
            <w:webHidden/>
          </w:rPr>
          <w:t>- 6 -</w:t>
        </w:r>
        <w:r w:rsidR="00AD5F05">
          <w:rPr>
            <w:noProof/>
            <w:webHidden/>
          </w:rPr>
          <w:fldChar w:fldCharType="end"/>
        </w:r>
      </w:hyperlink>
    </w:p>
    <w:p w14:paraId="4C5FDC07" w14:textId="4E116F41" w:rsidR="00AD5F05" w:rsidRDefault="00FB4227">
      <w:pPr>
        <w:pStyle w:val="TM3"/>
        <w:tabs>
          <w:tab w:val="left" w:pos="1320"/>
          <w:tab w:val="right" w:leader="dot" w:pos="9062"/>
        </w:tabs>
        <w:rPr>
          <w:rFonts w:cstheme="minorBidi"/>
          <w:noProof/>
        </w:rPr>
      </w:pPr>
      <w:hyperlink w:anchor="_Toc67135503" w:history="1">
        <w:r w:rsidR="00AD5F05" w:rsidRPr="004326C4">
          <w:rPr>
            <w:rStyle w:val="Lienhypertexte"/>
            <w:rFonts w:ascii="Century Gothic" w:hAnsi="Century Gothic" w:cs="Arial"/>
            <w:b/>
            <w:bCs/>
            <w:noProof/>
          </w:rPr>
          <w:t>1.1.1)</w:t>
        </w:r>
        <w:r w:rsidR="00E162F4">
          <w:rPr>
            <w:rFonts w:cstheme="minorBidi"/>
            <w:noProof/>
          </w:rPr>
          <w:t xml:space="preserve"> </w:t>
        </w:r>
        <w:r w:rsidR="00AD5F05" w:rsidRPr="004326C4">
          <w:rPr>
            <w:rStyle w:val="Lienhypertexte"/>
            <w:rFonts w:ascii="Century Gothic" w:hAnsi="Century Gothic" w:cs="Arial"/>
            <w:b/>
            <w:bCs/>
            <w:noProof/>
          </w:rPr>
          <w:t>Audit de l’existant</w:t>
        </w:r>
        <w:r w:rsidR="00AD5F05">
          <w:rPr>
            <w:noProof/>
            <w:webHidden/>
          </w:rPr>
          <w:tab/>
        </w:r>
        <w:r w:rsidR="00AD5F05">
          <w:rPr>
            <w:noProof/>
            <w:webHidden/>
          </w:rPr>
          <w:fldChar w:fldCharType="begin"/>
        </w:r>
        <w:r w:rsidR="00AD5F05">
          <w:rPr>
            <w:noProof/>
            <w:webHidden/>
          </w:rPr>
          <w:instrText xml:space="preserve"> PAGEREF _Toc67135503 \h </w:instrText>
        </w:r>
        <w:r w:rsidR="00AD5F05">
          <w:rPr>
            <w:noProof/>
            <w:webHidden/>
          </w:rPr>
        </w:r>
        <w:r w:rsidR="00AD5F05">
          <w:rPr>
            <w:noProof/>
            <w:webHidden/>
          </w:rPr>
          <w:fldChar w:fldCharType="separate"/>
        </w:r>
        <w:r w:rsidR="00F05B1A">
          <w:rPr>
            <w:noProof/>
            <w:webHidden/>
          </w:rPr>
          <w:t>- 6 -</w:t>
        </w:r>
        <w:r w:rsidR="00AD5F05">
          <w:rPr>
            <w:noProof/>
            <w:webHidden/>
          </w:rPr>
          <w:fldChar w:fldCharType="end"/>
        </w:r>
      </w:hyperlink>
    </w:p>
    <w:p w14:paraId="1488D216" w14:textId="47A83E17" w:rsidR="00AD5F05" w:rsidRDefault="00FB4227">
      <w:pPr>
        <w:pStyle w:val="TM3"/>
        <w:tabs>
          <w:tab w:val="left" w:pos="1320"/>
          <w:tab w:val="right" w:leader="dot" w:pos="9062"/>
        </w:tabs>
        <w:rPr>
          <w:rFonts w:cstheme="minorBidi"/>
          <w:noProof/>
        </w:rPr>
      </w:pPr>
      <w:hyperlink w:anchor="_Toc67135504" w:history="1">
        <w:r w:rsidR="00AD5F05" w:rsidRPr="004326C4">
          <w:rPr>
            <w:rStyle w:val="Lienhypertexte"/>
            <w:rFonts w:ascii="Century Gothic" w:hAnsi="Century Gothic" w:cs="Arial"/>
            <w:b/>
            <w:bCs/>
            <w:noProof/>
          </w:rPr>
          <w:t>1.1.2)</w:t>
        </w:r>
        <w:r w:rsidR="00E162F4">
          <w:rPr>
            <w:rFonts w:cstheme="minorBidi"/>
            <w:noProof/>
          </w:rPr>
          <w:t xml:space="preserve"> </w:t>
        </w:r>
        <w:r w:rsidR="00AD5F05" w:rsidRPr="004326C4">
          <w:rPr>
            <w:rStyle w:val="Lienhypertexte"/>
            <w:rFonts w:ascii="Century Gothic" w:hAnsi="Century Gothic" w:cs="Arial"/>
            <w:b/>
            <w:bCs/>
            <w:noProof/>
          </w:rPr>
          <w:t>Aspect Juridique</w:t>
        </w:r>
        <w:r w:rsidR="00AD5F05">
          <w:rPr>
            <w:noProof/>
            <w:webHidden/>
          </w:rPr>
          <w:tab/>
        </w:r>
        <w:r w:rsidR="00AD5F05">
          <w:rPr>
            <w:noProof/>
            <w:webHidden/>
          </w:rPr>
          <w:fldChar w:fldCharType="begin"/>
        </w:r>
        <w:r w:rsidR="00AD5F05">
          <w:rPr>
            <w:noProof/>
            <w:webHidden/>
          </w:rPr>
          <w:instrText xml:space="preserve"> PAGEREF _Toc67135504 \h </w:instrText>
        </w:r>
        <w:r w:rsidR="00AD5F05">
          <w:rPr>
            <w:noProof/>
            <w:webHidden/>
          </w:rPr>
        </w:r>
        <w:r w:rsidR="00AD5F05">
          <w:rPr>
            <w:noProof/>
            <w:webHidden/>
          </w:rPr>
          <w:fldChar w:fldCharType="separate"/>
        </w:r>
        <w:r w:rsidR="00F05B1A">
          <w:rPr>
            <w:noProof/>
            <w:webHidden/>
          </w:rPr>
          <w:t>- 7 -</w:t>
        </w:r>
        <w:r w:rsidR="00AD5F05">
          <w:rPr>
            <w:noProof/>
            <w:webHidden/>
          </w:rPr>
          <w:fldChar w:fldCharType="end"/>
        </w:r>
      </w:hyperlink>
    </w:p>
    <w:p w14:paraId="5FF04BCA" w14:textId="155D62E4" w:rsidR="00AD5F05" w:rsidRDefault="00FB4227">
      <w:pPr>
        <w:pStyle w:val="TM3"/>
        <w:tabs>
          <w:tab w:val="left" w:pos="1320"/>
          <w:tab w:val="right" w:leader="dot" w:pos="9062"/>
        </w:tabs>
        <w:rPr>
          <w:rFonts w:cstheme="minorBidi"/>
          <w:noProof/>
        </w:rPr>
      </w:pPr>
      <w:hyperlink w:anchor="_Toc67135505" w:history="1">
        <w:r w:rsidR="00AD5F05" w:rsidRPr="004326C4">
          <w:rPr>
            <w:rStyle w:val="Lienhypertexte"/>
            <w:rFonts w:ascii="Century Gothic" w:hAnsi="Century Gothic" w:cs="Arial"/>
            <w:b/>
            <w:bCs/>
            <w:noProof/>
          </w:rPr>
          <w:t>1.1.3)</w:t>
        </w:r>
        <w:r w:rsidR="00E162F4">
          <w:rPr>
            <w:rFonts w:cstheme="minorBidi"/>
            <w:noProof/>
          </w:rPr>
          <w:t xml:space="preserve"> </w:t>
        </w:r>
        <w:r w:rsidR="00AD5F05" w:rsidRPr="004326C4">
          <w:rPr>
            <w:rStyle w:val="Lienhypertexte"/>
            <w:rFonts w:ascii="Century Gothic" w:hAnsi="Century Gothic" w:cs="Arial"/>
            <w:b/>
            <w:bCs/>
            <w:noProof/>
          </w:rPr>
          <w:t>Aspect Financier</w:t>
        </w:r>
        <w:r w:rsidR="00AD5F05">
          <w:rPr>
            <w:noProof/>
            <w:webHidden/>
          </w:rPr>
          <w:tab/>
        </w:r>
        <w:r w:rsidR="00AD5F05">
          <w:rPr>
            <w:noProof/>
            <w:webHidden/>
          </w:rPr>
          <w:fldChar w:fldCharType="begin"/>
        </w:r>
        <w:r w:rsidR="00AD5F05">
          <w:rPr>
            <w:noProof/>
            <w:webHidden/>
          </w:rPr>
          <w:instrText xml:space="preserve"> PAGEREF _Toc67135505 \h </w:instrText>
        </w:r>
        <w:r w:rsidR="00AD5F05">
          <w:rPr>
            <w:noProof/>
            <w:webHidden/>
          </w:rPr>
        </w:r>
        <w:r w:rsidR="00AD5F05">
          <w:rPr>
            <w:noProof/>
            <w:webHidden/>
          </w:rPr>
          <w:fldChar w:fldCharType="separate"/>
        </w:r>
        <w:r w:rsidR="00F05B1A">
          <w:rPr>
            <w:noProof/>
            <w:webHidden/>
          </w:rPr>
          <w:t>- 7 -</w:t>
        </w:r>
        <w:r w:rsidR="00AD5F05">
          <w:rPr>
            <w:noProof/>
            <w:webHidden/>
          </w:rPr>
          <w:fldChar w:fldCharType="end"/>
        </w:r>
      </w:hyperlink>
    </w:p>
    <w:p w14:paraId="20986E42" w14:textId="48AA7862" w:rsidR="00AD5F05" w:rsidRDefault="00FB4227">
      <w:pPr>
        <w:pStyle w:val="TM3"/>
        <w:tabs>
          <w:tab w:val="left" w:pos="1320"/>
          <w:tab w:val="right" w:leader="dot" w:pos="9062"/>
        </w:tabs>
        <w:rPr>
          <w:rFonts w:cstheme="minorBidi"/>
          <w:noProof/>
        </w:rPr>
      </w:pPr>
      <w:hyperlink w:anchor="_Toc67135506" w:history="1">
        <w:r w:rsidR="00AD5F05" w:rsidRPr="004326C4">
          <w:rPr>
            <w:rStyle w:val="Lienhypertexte"/>
            <w:rFonts w:ascii="Century Gothic" w:hAnsi="Century Gothic" w:cs="Arial"/>
            <w:b/>
            <w:bCs/>
            <w:noProof/>
          </w:rPr>
          <w:t>1.1.4)</w:t>
        </w:r>
        <w:r w:rsidR="00E162F4">
          <w:rPr>
            <w:rFonts w:cstheme="minorBidi"/>
            <w:noProof/>
          </w:rPr>
          <w:t xml:space="preserve"> </w:t>
        </w:r>
        <w:r w:rsidR="00AD5F05" w:rsidRPr="004326C4">
          <w:rPr>
            <w:rStyle w:val="Lienhypertexte"/>
            <w:rFonts w:ascii="Century Gothic" w:hAnsi="Century Gothic" w:cs="Arial"/>
            <w:b/>
            <w:bCs/>
            <w:noProof/>
          </w:rPr>
          <w:t>Prise de contact</w:t>
        </w:r>
        <w:r w:rsidR="00AD5F05">
          <w:rPr>
            <w:noProof/>
            <w:webHidden/>
          </w:rPr>
          <w:tab/>
        </w:r>
        <w:r w:rsidR="00AD5F05">
          <w:rPr>
            <w:noProof/>
            <w:webHidden/>
          </w:rPr>
          <w:fldChar w:fldCharType="begin"/>
        </w:r>
        <w:r w:rsidR="00AD5F05">
          <w:rPr>
            <w:noProof/>
            <w:webHidden/>
          </w:rPr>
          <w:instrText xml:space="preserve"> PAGEREF _Toc67135506 \h </w:instrText>
        </w:r>
        <w:r w:rsidR="00AD5F05">
          <w:rPr>
            <w:noProof/>
            <w:webHidden/>
          </w:rPr>
        </w:r>
        <w:r w:rsidR="00AD5F05">
          <w:rPr>
            <w:noProof/>
            <w:webHidden/>
          </w:rPr>
          <w:fldChar w:fldCharType="separate"/>
        </w:r>
        <w:r w:rsidR="00F05B1A">
          <w:rPr>
            <w:noProof/>
            <w:webHidden/>
          </w:rPr>
          <w:t>- 8 -</w:t>
        </w:r>
        <w:r w:rsidR="00AD5F05">
          <w:rPr>
            <w:noProof/>
            <w:webHidden/>
          </w:rPr>
          <w:fldChar w:fldCharType="end"/>
        </w:r>
      </w:hyperlink>
    </w:p>
    <w:p w14:paraId="12CAA6B5" w14:textId="7B3AF9D7" w:rsidR="00AD5F05" w:rsidRDefault="00FB4227">
      <w:pPr>
        <w:pStyle w:val="TM2"/>
        <w:tabs>
          <w:tab w:val="right" w:leader="dot" w:pos="9062"/>
        </w:tabs>
        <w:rPr>
          <w:rFonts w:cstheme="minorBidi"/>
          <w:noProof/>
        </w:rPr>
      </w:pPr>
      <w:hyperlink w:anchor="_Toc67135507" w:history="1">
        <w:r w:rsidR="00AD5F05" w:rsidRPr="004326C4">
          <w:rPr>
            <w:rStyle w:val="Lienhypertexte"/>
            <w:rFonts w:ascii="Century Gothic" w:hAnsi="Century Gothic" w:cs="Arial"/>
            <w:b/>
            <w:bCs/>
            <w:noProof/>
          </w:rPr>
          <w:t>1.2) Acteurs &amp; Partenaires</w:t>
        </w:r>
        <w:r w:rsidR="00AD5F05">
          <w:rPr>
            <w:noProof/>
            <w:webHidden/>
          </w:rPr>
          <w:tab/>
        </w:r>
        <w:r w:rsidR="00AD5F05">
          <w:rPr>
            <w:noProof/>
            <w:webHidden/>
          </w:rPr>
          <w:fldChar w:fldCharType="begin"/>
        </w:r>
        <w:r w:rsidR="00AD5F05">
          <w:rPr>
            <w:noProof/>
            <w:webHidden/>
          </w:rPr>
          <w:instrText xml:space="preserve"> PAGEREF _Toc67135507 \h </w:instrText>
        </w:r>
        <w:r w:rsidR="00AD5F05">
          <w:rPr>
            <w:noProof/>
            <w:webHidden/>
          </w:rPr>
        </w:r>
        <w:r w:rsidR="00AD5F05">
          <w:rPr>
            <w:noProof/>
            <w:webHidden/>
          </w:rPr>
          <w:fldChar w:fldCharType="separate"/>
        </w:r>
        <w:r w:rsidR="00F05B1A">
          <w:rPr>
            <w:noProof/>
            <w:webHidden/>
          </w:rPr>
          <w:t>- 8 -</w:t>
        </w:r>
        <w:r w:rsidR="00AD5F05">
          <w:rPr>
            <w:noProof/>
            <w:webHidden/>
          </w:rPr>
          <w:fldChar w:fldCharType="end"/>
        </w:r>
      </w:hyperlink>
    </w:p>
    <w:p w14:paraId="036A213C" w14:textId="419F90F7" w:rsidR="00AD5F05" w:rsidRDefault="00FB4227">
      <w:pPr>
        <w:pStyle w:val="TM2"/>
        <w:tabs>
          <w:tab w:val="right" w:leader="dot" w:pos="9062"/>
        </w:tabs>
        <w:rPr>
          <w:rFonts w:cstheme="minorBidi"/>
          <w:noProof/>
        </w:rPr>
      </w:pPr>
      <w:hyperlink w:anchor="_Toc67135508" w:history="1">
        <w:r w:rsidR="00AD5F05" w:rsidRPr="004326C4">
          <w:rPr>
            <w:rStyle w:val="Lienhypertexte"/>
            <w:rFonts w:ascii="Century Gothic" w:hAnsi="Century Gothic" w:cs="Arial"/>
            <w:b/>
            <w:bCs/>
            <w:noProof/>
          </w:rPr>
          <w:t>1.3) Expression des besoins</w:t>
        </w:r>
        <w:r w:rsidR="00AD5F05">
          <w:rPr>
            <w:noProof/>
            <w:webHidden/>
          </w:rPr>
          <w:tab/>
        </w:r>
        <w:r w:rsidR="00AD5F05">
          <w:rPr>
            <w:noProof/>
            <w:webHidden/>
          </w:rPr>
          <w:fldChar w:fldCharType="begin"/>
        </w:r>
        <w:r w:rsidR="00AD5F05">
          <w:rPr>
            <w:noProof/>
            <w:webHidden/>
          </w:rPr>
          <w:instrText xml:space="preserve"> PAGEREF _Toc67135508 \h </w:instrText>
        </w:r>
        <w:r w:rsidR="00AD5F05">
          <w:rPr>
            <w:noProof/>
            <w:webHidden/>
          </w:rPr>
        </w:r>
        <w:r w:rsidR="00AD5F05">
          <w:rPr>
            <w:noProof/>
            <w:webHidden/>
          </w:rPr>
          <w:fldChar w:fldCharType="separate"/>
        </w:r>
        <w:r w:rsidR="00F05B1A">
          <w:rPr>
            <w:noProof/>
            <w:webHidden/>
          </w:rPr>
          <w:t>- 8 -</w:t>
        </w:r>
        <w:r w:rsidR="00AD5F05">
          <w:rPr>
            <w:noProof/>
            <w:webHidden/>
          </w:rPr>
          <w:fldChar w:fldCharType="end"/>
        </w:r>
      </w:hyperlink>
    </w:p>
    <w:p w14:paraId="1989A61C" w14:textId="26FF27B4" w:rsidR="00AD5F05" w:rsidRDefault="00FB4227">
      <w:pPr>
        <w:pStyle w:val="TM1"/>
        <w:tabs>
          <w:tab w:val="right" w:leader="dot" w:pos="9062"/>
        </w:tabs>
        <w:rPr>
          <w:rFonts w:cstheme="minorBidi"/>
          <w:noProof/>
        </w:rPr>
      </w:pPr>
      <w:hyperlink w:anchor="_Toc67135509" w:history="1">
        <w:r w:rsidR="00AD5F05" w:rsidRPr="004326C4">
          <w:rPr>
            <w:rStyle w:val="Lienhypertexte"/>
            <w:rFonts w:ascii="Century Gothic" w:hAnsi="Century Gothic" w:cs="Arial"/>
            <w:b/>
            <w:bCs/>
            <w:noProof/>
          </w:rPr>
          <w:t>Partie 2 : Phase d’analyse et de réflexion</w:t>
        </w:r>
        <w:r w:rsidR="00AD5F05">
          <w:rPr>
            <w:noProof/>
            <w:webHidden/>
          </w:rPr>
          <w:tab/>
        </w:r>
        <w:r w:rsidR="00AD5F05">
          <w:rPr>
            <w:noProof/>
            <w:webHidden/>
          </w:rPr>
          <w:fldChar w:fldCharType="begin"/>
        </w:r>
        <w:r w:rsidR="00AD5F05">
          <w:rPr>
            <w:noProof/>
            <w:webHidden/>
          </w:rPr>
          <w:instrText xml:space="preserve"> PAGEREF _Toc67135509 \h </w:instrText>
        </w:r>
        <w:r w:rsidR="00AD5F05">
          <w:rPr>
            <w:noProof/>
            <w:webHidden/>
          </w:rPr>
        </w:r>
        <w:r w:rsidR="00AD5F05">
          <w:rPr>
            <w:noProof/>
            <w:webHidden/>
          </w:rPr>
          <w:fldChar w:fldCharType="separate"/>
        </w:r>
        <w:r w:rsidR="00F05B1A">
          <w:rPr>
            <w:noProof/>
            <w:webHidden/>
          </w:rPr>
          <w:t>- 10 -</w:t>
        </w:r>
        <w:r w:rsidR="00AD5F05">
          <w:rPr>
            <w:noProof/>
            <w:webHidden/>
          </w:rPr>
          <w:fldChar w:fldCharType="end"/>
        </w:r>
      </w:hyperlink>
    </w:p>
    <w:p w14:paraId="50B63333" w14:textId="7708E5BC" w:rsidR="00AD5F05" w:rsidRDefault="00FB4227">
      <w:pPr>
        <w:pStyle w:val="TM2"/>
        <w:tabs>
          <w:tab w:val="right" w:leader="dot" w:pos="9062"/>
        </w:tabs>
        <w:rPr>
          <w:rFonts w:cstheme="minorBidi"/>
          <w:noProof/>
        </w:rPr>
      </w:pPr>
      <w:hyperlink w:anchor="_Toc67135510" w:history="1">
        <w:r w:rsidR="00AD5F05" w:rsidRPr="004326C4">
          <w:rPr>
            <w:rStyle w:val="Lienhypertexte"/>
            <w:rFonts w:ascii="Century Gothic" w:hAnsi="Century Gothic" w:cs="Arial"/>
            <w:b/>
            <w:bCs/>
            <w:noProof/>
          </w:rPr>
          <w:t>2.1) Les différentes études</w:t>
        </w:r>
        <w:r w:rsidR="00AD5F05">
          <w:rPr>
            <w:noProof/>
            <w:webHidden/>
          </w:rPr>
          <w:tab/>
        </w:r>
        <w:r w:rsidR="00AD5F05">
          <w:rPr>
            <w:noProof/>
            <w:webHidden/>
          </w:rPr>
          <w:fldChar w:fldCharType="begin"/>
        </w:r>
        <w:r w:rsidR="00AD5F05">
          <w:rPr>
            <w:noProof/>
            <w:webHidden/>
          </w:rPr>
          <w:instrText xml:space="preserve"> PAGEREF _Toc67135510 \h </w:instrText>
        </w:r>
        <w:r w:rsidR="00AD5F05">
          <w:rPr>
            <w:noProof/>
            <w:webHidden/>
          </w:rPr>
        </w:r>
        <w:r w:rsidR="00AD5F05">
          <w:rPr>
            <w:noProof/>
            <w:webHidden/>
          </w:rPr>
          <w:fldChar w:fldCharType="separate"/>
        </w:r>
        <w:r w:rsidR="00F05B1A">
          <w:rPr>
            <w:noProof/>
            <w:webHidden/>
          </w:rPr>
          <w:t>- 10 -</w:t>
        </w:r>
        <w:r w:rsidR="00AD5F05">
          <w:rPr>
            <w:noProof/>
            <w:webHidden/>
          </w:rPr>
          <w:fldChar w:fldCharType="end"/>
        </w:r>
      </w:hyperlink>
    </w:p>
    <w:p w14:paraId="78D6F9C0" w14:textId="7670776A" w:rsidR="00AD5F05" w:rsidRDefault="00FB4227">
      <w:pPr>
        <w:pStyle w:val="TM3"/>
        <w:tabs>
          <w:tab w:val="right" w:leader="dot" w:pos="9062"/>
        </w:tabs>
        <w:rPr>
          <w:rFonts w:cstheme="minorBidi"/>
          <w:noProof/>
        </w:rPr>
      </w:pPr>
      <w:hyperlink w:anchor="_Toc67135511" w:history="1">
        <w:r w:rsidR="00AD5F05" w:rsidRPr="004326C4">
          <w:rPr>
            <w:rStyle w:val="Lienhypertexte"/>
            <w:rFonts w:ascii="Century Gothic" w:hAnsi="Century Gothic" w:cs="Arial"/>
            <w:b/>
            <w:bCs/>
            <w:noProof/>
          </w:rPr>
          <w:t>2.1.1) Cahier des charges</w:t>
        </w:r>
        <w:r w:rsidR="00AD5F05">
          <w:rPr>
            <w:noProof/>
            <w:webHidden/>
          </w:rPr>
          <w:tab/>
        </w:r>
        <w:r w:rsidR="00AD5F05">
          <w:rPr>
            <w:noProof/>
            <w:webHidden/>
          </w:rPr>
          <w:fldChar w:fldCharType="begin"/>
        </w:r>
        <w:r w:rsidR="00AD5F05">
          <w:rPr>
            <w:noProof/>
            <w:webHidden/>
          </w:rPr>
          <w:instrText xml:space="preserve"> PAGEREF _Toc67135511 \h </w:instrText>
        </w:r>
        <w:r w:rsidR="00AD5F05">
          <w:rPr>
            <w:noProof/>
            <w:webHidden/>
          </w:rPr>
        </w:r>
        <w:r w:rsidR="00AD5F05">
          <w:rPr>
            <w:noProof/>
            <w:webHidden/>
          </w:rPr>
          <w:fldChar w:fldCharType="separate"/>
        </w:r>
        <w:r w:rsidR="00F05B1A">
          <w:rPr>
            <w:noProof/>
            <w:webHidden/>
          </w:rPr>
          <w:t>- 10 -</w:t>
        </w:r>
        <w:r w:rsidR="00AD5F05">
          <w:rPr>
            <w:noProof/>
            <w:webHidden/>
          </w:rPr>
          <w:fldChar w:fldCharType="end"/>
        </w:r>
      </w:hyperlink>
    </w:p>
    <w:p w14:paraId="6A382CDD" w14:textId="0DB3BCEF" w:rsidR="00AD5F05" w:rsidRDefault="00FB4227">
      <w:pPr>
        <w:pStyle w:val="TM3"/>
        <w:tabs>
          <w:tab w:val="right" w:leader="dot" w:pos="9062"/>
        </w:tabs>
        <w:rPr>
          <w:rFonts w:cstheme="minorBidi"/>
          <w:noProof/>
        </w:rPr>
      </w:pPr>
      <w:hyperlink w:anchor="_Toc67135512" w:history="1">
        <w:r w:rsidR="00AD5F05" w:rsidRPr="004326C4">
          <w:rPr>
            <w:rStyle w:val="Lienhypertexte"/>
            <w:rFonts w:ascii="Century Gothic" w:hAnsi="Century Gothic" w:cs="Arial"/>
            <w:b/>
            <w:bCs/>
            <w:noProof/>
          </w:rPr>
          <w:t>2.1.2) Etude juridique</w:t>
        </w:r>
        <w:r w:rsidR="00AD5F05">
          <w:rPr>
            <w:noProof/>
            <w:webHidden/>
          </w:rPr>
          <w:tab/>
        </w:r>
        <w:r w:rsidR="00AD5F05">
          <w:rPr>
            <w:noProof/>
            <w:webHidden/>
          </w:rPr>
          <w:fldChar w:fldCharType="begin"/>
        </w:r>
        <w:r w:rsidR="00AD5F05">
          <w:rPr>
            <w:noProof/>
            <w:webHidden/>
          </w:rPr>
          <w:instrText xml:space="preserve"> PAGEREF _Toc67135512 \h </w:instrText>
        </w:r>
        <w:r w:rsidR="00AD5F05">
          <w:rPr>
            <w:noProof/>
            <w:webHidden/>
          </w:rPr>
        </w:r>
        <w:r w:rsidR="00AD5F05">
          <w:rPr>
            <w:noProof/>
            <w:webHidden/>
          </w:rPr>
          <w:fldChar w:fldCharType="separate"/>
        </w:r>
        <w:r w:rsidR="00F05B1A">
          <w:rPr>
            <w:noProof/>
            <w:webHidden/>
          </w:rPr>
          <w:t>- 10 -</w:t>
        </w:r>
        <w:r w:rsidR="00AD5F05">
          <w:rPr>
            <w:noProof/>
            <w:webHidden/>
          </w:rPr>
          <w:fldChar w:fldCharType="end"/>
        </w:r>
      </w:hyperlink>
    </w:p>
    <w:p w14:paraId="081E0CB4" w14:textId="675A8A38" w:rsidR="00AD5F05" w:rsidRDefault="00FB4227">
      <w:pPr>
        <w:pStyle w:val="TM4"/>
        <w:tabs>
          <w:tab w:val="right" w:leader="dot" w:pos="9062"/>
        </w:tabs>
        <w:rPr>
          <w:rFonts w:eastAsiaTheme="minorEastAsia"/>
          <w:noProof/>
          <w:lang w:eastAsia="fr-FR"/>
        </w:rPr>
      </w:pPr>
      <w:hyperlink w:anchor="_Toc67135513" w:history="1">
        <w:r w:rsidR="00AD5F05" w:rsidRPr="004326C4">
          <w:rPr>
            <w:rStyle w:val="Lienhypertexte"/>
            <w:rFonts w:ascii="Century Gothic" w:hAnsi="Century Gothic"/>
            <w:noProof/>
          </w:rPr>
          <w:t>2.1.2.1) RGPD</w:t>
        </w:r>
        <w:r w:rsidR="00AD5F05">
          <w:rPr>
            <w:noProof/>
            <w:webHidden/>
          </w:rPr>
          <w:tab/>
        </w:r>
        <w:r w:rsidR="00AD5F05">
          <w:rPr>
            <w:noProof/>
            <w:webHidden/>
          </w:rPr>
          <w:fldChar w:fldCharType="begin"/>
        </w:r>
        <w:r w:rsidR="00AD5F05">
          <w:rPr>
            <w:noProof/>
            <w:webHidden/>
          </w:rPr>
          <w:instrText xml:space="preserve"> PAGEREF _Toc67135513 \h </w:instrText>
        </w:r>
        <w:r w:rsidR="00AD5F05">
          <w:rPr>
            <w:noProof/>
            <w:webHidden/>
          </w:rPr>
        </w:r>
        <w:r w:rsidR="00AD5F05">
          <w:rPr>
            <w:noProof/>
            <w:webHidden/>
          </w:rPr>
          <w:fldChar w:fldCharType="separate"/>
        </w:r>
        <w:r w:rsidR="00F05B1A">
          <w:rPr>
            <w:noProof/>
            <w:webHidden/>
          </w:rPr>
          <w:t>- 10 -</w:t>
        </w:r>
        <w:r w:rsidR="00AD5F05">
          <w:rPr>
            <w:noProof/>
            <w:webHidden/>
          </w:rPr>
          <w:fldChar w:fldCharType="end"/>
        </w:r>
      </w:hyperlink>
    </w:p>
    <w:p w14:paraId="03DA16E2" w14:textId="119AE756" w:rsidR="00AD5F05" w:rsidRDefault="00FB4227">
      <w:pPr>
        <w:pStyle w:val="TM4"/>
        <w:tabs>
          <w:tab w:val="right" w:leader="dot" w:pos="9062"/>
        </w:tabs>
        <w:rPr>
          <w:rFonts w:eastAsiaTheme="minorEastAsia"/>
          <w:noProof/>
          <w:lang w:eastAsia="fr-FR"/>
        </w:rPr>
      </w:pPr>
      <w:hyperlink w:anchor="_Toc67135514" w:history="1">
        <w:r w:rsidR="00AD5F05" w:rsidRPr="004326C4">
          <w:rPr>
            <w:rStyle w:val="Lienhypertexte"/>
            <w:rFonts w:ascii="Century Gothic" w:hAnsi="Century Gothic"/>
            <w:noProof/>
          </w:rPr>
          <w:t>2.1.2.2) Charte Informatique</w:t>
        </w:r>
        <w:r w:rsidR="00AD5F05">
          <w:rPr>
            <w:noProof/>
            <w:webHidden/>
          </w:rPr>
          <w:tab/>
        </w:r>
        <w:r w:rsidR="00AD5F05">
          <w:rPr>
            <w:noProof/>
            <w:webHidden/>
          </w:rPr>
          <w:fldChar w:fldCharType="begin"/>
        </w:r>
        <w:r w:rsidR="00AD5F05">
          <w:rPr>
            <w:noProof/>
            <w:webHidden/>
          </w:rPr>
          <w:instrText xml:space="preserve"> PAGEREF _Toc67135514 \h </w:instrText>
        </w:r>
        <w:r w:rsidR="00AD5F05">
          <w:rPr>
            <w:noProof/>
            <w:webHidden/>
          </w:rPr>
        </w:r>
        <w:r w:rsidR="00AD5F05">
          <w:rPr>
            <w:noProof/>
            <w:webHidden/>
          </w:rPr>
          <w:fldChar w:fldCharType="separate"/>
        </w:r>
        <w:r w:rsidR="00F05B1A">
          <w:rPr>
            <w:noProof/>
            <w:webHidden/>
          </w:rPr>
          <w:t>- 10 -</w:t>
        </w:r>
        <w:r w:rsidR="00AD5F05">
          <w:rPr>
            <w:noProof/>
            <w:webHidden/>
          </w:rPr>
          <w:fldChar w:fldCharType="end"/>
        </w:r>
      </w:hyperlink>
    </w:p>
    <w:p w14:paraId="60AC8622" w14:textId="4B773843" w:rsidR="00AD5F05" w:rsidRDefault="00FB4227">
      <w:pPr>
        <w:pStyle w:val="TM3"/>
        <w:tabs>
          <w:tab w:val="right" w:leader="dot" w:pos="9062"/>
        </w:tabs>
        <w:rPr>
          <w:rFonts w:cstheme="minorBidi"/>
          <w:noProof/>
        </w:rPr>
      </w:pPr>
      <w:hyperlink w:anchor="_Toc67135515" w:history="1">
        <w:r w:rsidR="00AD5F05" w:rsidRPr="004326C4">
          <w:rPr>
            <w:rStyle w:val="Lienhypertexte"/>
            <w:rFonts w:ascii="Century Gothic" w:hAnsi="Century Gothic" w:cs="Arial"/>
            <w:b/>
            <w:bCs/>
            <w:noProof/>
          </w:rPr>
          <w:t>2.1.3) Etudes techniques</w:t>
        </w:r>
        <w:r w:rsidR="00AD5F05">
          <w:rPr>
            <w:noProof/>
            <w:webHidden/>
          </w:rPr>
          <w:tab/>
        </w:r>
        <w:r w:rsidR="00AD5F05">
          <w:rPr>
            <w:noProof/>
            <w:webHidden/>
          </w:rPr>
          <w:fldChar w:fldCharType="begin"/>
        </w:r>
        <w:r w:rsidR="00AD5F05">
          <w:rPr>
            <w:noProof/>
            <w:webHidden/>
          </w:rPr>
          <w:instrText xml:space="preserve"> PAGEREF _Toc67135515 \h </w:instrText>
        </w:r>
        <w:r w:rsidR="00AD5F05">
          <w:rPr>
            <w:noProof/>
            <w:webHidden/>
          </w:rPr>
        </w:r>
        <w:r w:rsidR="00AD5F05">
          <w:rPr>
            <w:noProof/>
            <w:webHidden/>
          </w:rPr>
          <w:fldChar w:fldCharType="separate"/>
        </w:r>
        <w:r w:rsidR="00F05B1A">
          <w:rPr>
            <w:noProof/>
            <w:webHidden/>
          </w:rPr>
          <w:t>- 10 -</w:t>
        </w:r>
        <w:r w:rsidR="00AD5F05">
          <w:rPr>
            <w:noProof/>
            <w:webHidden/>
          </w:rPr>
          <w:fldChar w:fldCharType="end"/>
        </w:r>
      </w:hyperlink>
    </w:p>
    <w:p w14:paraId="55A2C2BB" w14:textId="639754BF" w:rsidR="00AD5F05" w:rsidRDefault="00FB4227">
      <w:pPr>
        <w:pStyle w:val="TM3"/>
        <w:tabs>
          <w:tab w:val="right" w:leader="dot" w:pos="9062"/>
        </w:tabs>
        <w:rPr>
          <w:rFonts w:cstheme="minorBidi"/>
          <w:noProof/>
        </w:rPr>
      </w:pPr>
      <w:hyperlink w:anchor="_Toc67135516" w:history="1">
        <w:r w:rsidR="00AD5F05" w:rsidRPr="004326C4">
          <w:rPr>
            <w:rStyle w:val="Lienhypertexte"/>
            <w:rFonts w:ascii="Century Gothic" w:hAnsi="Century Gothic" w:cs="Arial"/>
            <w:b/>
            <w:bCs/>
            <w:noProof/>
          </w:rPr>
          <w:t>2.1.4) Etude financière</w:t>
        </w:r>
        <w:r w:rsidR="00AD5F05">
          <w:rPr>
            <w:noProof/>
            <w:webHidden/>
          </w:rPr>
          <w:tab/>
        </w:r>
        <w:r w:rsidR="00AD5F05">
          <w:rPr>
            <w:noProof/>
            <w:webHidden/>
          </w:rPr>
          <w:fldChar w:fldCharType="begin"/>
        </w:r>
        <w:r w:rsidR="00AD5F05">
          <w:rPr>
            <w:noProof/>
            <w:webHidden/>
          </w:rPr>
          <w:instrText xml:space="preserve"> PAGEREF _Toc67135516 \h </w:instrText>
        </w:r>
        <w:r w:rsidR="00AD5F05">
          <w:rPr>
            <w:noProof/>
            <w:webHidden/>
          </w:rPr>
        </w:r>
        <w:r w:rsidR="00AD5F05">
          <w:rPr>
            <w:noProof/>
            <w:webHidden/>
          </w:rPr>
          <w:fldChar w:fldCharType="separate"/>
        </w:r>
        <w:r w:rsidR="00F05B1A">
          <w:rPr>
            <w:noProof/>
            <w:webHidden/>
          </w:rPr>
          <w:t>- 11 -</w:t>
        </w:r>
        <w:r w:rsidR="00AD5F05">
          <w:rPr>
            <w:noProof/>
            <w:webHidden/>
          </w:rPr>
          <w:fldChar w:fldCharType="end"/>
        </w:r>
      </w:hyperlink>
    </w:p>
    <w:p w14:paraId="60156DDA" w14:textId="3955DBB5" w:rsidR="00AD5F05" w:rsidRDefault="00FB4227">
      <w:pPr>
        <w:pStyle w:val="TM2"/>
        <w:tabs>
          <w:tab w:val="right" w:leader="dot" w:pos="9062"/>
        </w:tabs>
        <w:rPr>
          <w:rFonts w:cstheme="minorBidi"/>
          <w:noProof/>
        </w:rPr>
      </w:pPr>
      <w:hyperlink w:anchor="_Toc67135517" w:history="1">
        <w:r w:rsidR="00AD5F05" w:rsidRPr="004326C4">
          <w:rPr>
            <w:rStyle w:val="Lienhypertexte"/>
            <w:rFonts w:ascii="Century Gothic" w:hAnsi="Century Gothic" w:cs="Arial"/>
            <w:b/>
            <w:bCs/>
            <w:noProof/>
          </w:rPr>
          <w:t>2.2) Les scénarios envisagés</w:t>
        </w:r>
        <w:r w:rsidR="00AD5F05">
          <w:rPr>
            <w:noProof/>
            <w:webHidden/>
          </w:rPr>
          <w:tab/>
        </w:r>
        <w:r w:rsidR="00AD5F05">
          <w:rPr>
            <w:noProof/>
            <w:webHidden/>
          </w:rPr>
          <w:fldChar w:fldCharType="begin"/>
        </w:r>
        <w:r w:rsidR="00AD5F05">
          <w:rPr>
            <w:noProof/>
            <w:webHidden/>
          </w:rPr>
          <w:instrText xml:space="preserve"> PAGEREF _Toc67135517 \h </w:instrText>
        </w:r>
        <w:r w:rsidR="00AD5F05">
          <w:rPr>
            <w:noProof/>
            <w:webHidden/>
          </w:rPr>
        </w:r>
        <w:r w:rsidR="00AD5F05">
          <w:rPr>
            <w:noProof/>
            <w:webHidden/>
          </w:rPr>
          <w:fldChar w:fldCharType="separate"/>
        </w:r>
        <w:r w:rsidR="00F05B1A">
          <w:rPr>
            <w:noProof/>
            <w:webHidden/>
          </w:rPr>
          <w:t>- 11 -</w:t>
        </w:r>
        <w:r w:rsidR="00AD5F05">
          <w:rPr>
            <w:noProof/>
            <w:webHidden/>
          </w:rPr>
          <w:fldChar w:fldCharType="end"/>
        </w:r>
      </w:hyperlink>
    </w:p>
    <w:p w14:paraId="31242FF2" w14:textId="31CE56E1" w:rsidR="00AD5F05" w:rsidRDefault="00FB4227">
      <w:pPr>
        <w:pStyle w:val="TM3"/>
        <w:tabs>
          <w:tab w:val="right" w:leader="dot" w:pos="9062"/>
        </w:tabs>
        <w:rPr>
          <w:rFonts w:cstheme="minorBidi"/>
          <w:noProof/>
        </w:rPr>
      </w:pPr>
      <w:hyperlink w:anchor="_Toc67135518" w:history="1">
        <w:r w:rsidR="00AD5F05" w:rsidRPr="004326C4">
          <w:rPr>
            <w:rStyle w:val="Lienhypertexte"/>
            <w:rFonts w:ascii="Century Gothic" w:hAnsi="Century Gothic" w:cs="Arial"/>
            <w:b/>
            <w:bCs/>
            <w:noProof/>
          </w:rPr>
          <w:t>2.2.1) Partie « Déploiement Infrastructures Physiques et logicielles »</w:t>
        </w:r>
        <w:r w:rsidR="00AD5F05">
          <w:rPr>
            <w:noProof/>
            <w:webHidden/>
          </w:rPr>
          <w:tab/>
        </w:r>
        <w:r w:rsidR="00AD5F05">
          <w:rPr>
            <w:noProof/>
            <w:webHidden/>
          </w:rPr>
          <w:fldChar w:fldCharType="begin"/>
        </w:r>
        <w:r w:rsidR="00AD5F05">
          <w:rPr>
            <w:noProof/>
            <w:webHidden/>
          </w:rPr>
          <w:instrText xml:space="preserve"> PAGEREF _Toc67135518 \h </w:instrText>
        </w:r>
        <w:r w:rsidR="00AD5F05">
          <w:rPr>
            <w:noProof/>
            <w:webHidden/>
          </w:rPr>
        </w:r>
        <w:r w:rsidR="00AD5F05">
          <w:rPr>
            <w:noProof/>
            <w:webHidden/>
          </w:rPr>
          <w:fldChar w:fldCharType="separate"/>
        </w:r>
        <w:r w:rsidR="00F05B1A">
          <w:rPr>
            <w:noProof/>
            <w:webHidden/>
          </w:rPr>
          <w:t>- 11 -</w:t>
        </w:r>
        <w:r w:rsidR="00AD5F05">
          <w:rPr>
            <w:noProof/>
            <w:webHidden/>
          </w:rPr>
          <w:fldChar w:fldCharType="end"/>
        </w:r>
      </w:hyperlink>
    </w:p>
    <w:p w14:paraId="54501208" w14:textId="7AC36418" w:rsidR="00AD5F05" w:rsidRDefault="00FB4227">
      <w:pPr>
        <w:pStyle w:val="TM4"/>
        <w:tabs>
          <w:tab w:val="right" w:leader="dot" w:pos="9062"/>
        </w:tabs>
        <w:rPr>
          <w:rFonts w:eastAsiaTheme="minorEastAsia"/>
          <w:noProof/>
          <w:lang w:eastAsia="fr-FR"/>
        </w:rPr>
      </w:pPr>
      <w:hyperlink w:anchor="_Toc67135519" w:history="1">
        <w:r w:rsidR="00AD5F05" w:rsidRPr="004326C4">
          <w:rPr>
            <w:rStyle w:val="Lienhypertexte"/>
            <w:rFonts w:ascii="Century Gothic" w:hAnsi="Century Gothic"/>
            <w:noProof/>
          </w:rPr>
          <w:t>2.2.1.1) Description de la solution retenue</w:t>
        </w:r>
        <w:r w:rsidR="00AD5F05">
          <w:rPr>
            <w:noProof/>
            <w:webHidden/>
          </w:rPr>
          <w:tab/>
        </w:r>
        <w:r w:rsidR="00AD5F05">
          <w:rPr>
            <w:noProof/>
            <w:webHidden/>
          </w:rPr>
          <w:fldChar w:fldCharType="begin"/>
        </w:r>
        <w:r w:rsidR="00AD5F05">
          <w:rPr>
            <w:noProof/>
            <w:webHidden/>
          </w:rPr>
          <w:instrText xml:space="preserve"> PAGEREF _Toc67135519 \h </w:instrText>
        </w:r>
        <w:r w:rsidR="00AD5F05">
          <w:rPr>
            <w:noProof/>
            <w:webHidden/>
          </w:rPr>
        </w:r>
        <w:r w:rsidR="00AD5F05">
          <w:rPr>
            <w:noProof/>
            <w:webHidden/>
          </w:rPr>
          <w:fldChar w:fldCharType="separate"/>
        </w:r>
        <w:r w:rsidR="00F05B1A">
          <w:rPr>
            <w:noProof/>
            <w:webHidden/>
          </w:rPr>
          <w:t>- 11 -</w:t>
        </w:r>
        <w:r w:rsidR="00AD5F05">
          <w:rPr>
            <w:noProof/>
            <w:webHidden/>
          </w:rPr>
          <w:fldChar w:fldCharType="end"/>
        </w:r>
      </w:hyperlink>
    </w:p>
    <w:p w14:paraId="1ED0A2D0" w14:textId="28639BB5" w:rsidR="00AD5F05" w:rsidRDefault="00FB4227">
      <w:pPr>
        <w:pStyle w:val="TM4"/>
        <w:tabs>
          <w:tab w:val="right" w:leader="dot" w:pos="9062"/>
        </w:tabs>
        <w:rPr>
          <w:rFonts w:eastAsiaTheme="minorEastAsia"/>
          <w:noProof/>
          <w:lang w:eastAsia="fr-FR"/>
        </w:rPr>
      </w:pPr>
      <w:hyperlink w:anchor="_Toc67135520" w:history="1">
        <w:r w:rsidR="00AD5F05" w:rsidRPr="004326C4">
          <w:rPr>
            <w:rStyle w:val="Lienhypertexte"/>
            <w:rFonts w:ascii="Century Gothic" w:hAnsi="Century Gothic"/>
            <w:noProof/>
          </w:rPr>
          <w:t>2.2.1.2) Plan de Sauvegardes</w:t>
        </w:r>
        <w:r w:rsidR="00AD5F05">
          <w:rPr>
            <w:noProof/>
            <w:webHidden/>
          </w:rPr>
          <w:tab/>
        </w:r>
        <w:r w:rsidR="00AD5F05">
          <w:rPr>
            <w:noProof/>
            <w:webHidden/>
          </w:rPr>
          <w:fldChar w:fldCharType="begin"/>
        </w:r>
        <w:r w:rsidR="00AD5F05">
          <w:rPr>
            <w:noProof/>
            <w:webHidden/>
          </w:rPr>
          <w:instrText xml:space="preserve"> PAGEREF _Toc67135520 \h </w:instrText>
        </w:r>
        <w:r w:rsidR="00AD5F05">
          <w:rPr>
            <w:noProof/>
            <w:webHidden/>
          </w:rPr>
        </w:r>
        <w:r w:rsidR="00AD5F05">
          <w:rPr>
            <w:noProof/>
            <w:webHidden/>
          </w:rPr>
          <w:fldChar w:fldCharType="separate"/>
        </w:r>
        <w:r w:rsidR="00F05B1A">
          <w:rPr>
            <w:noProof/>
            <w:webHidden/>
          </w:rPr>
          <w:t>- 13 -</w:t>
        </w:r>
        <w:r w:rsidR="00AD5F05">
          <w:rPr>
            <w:noProof/>
            <w:webHidden/>
          </w:rPr>
          <w:fldChar w:fldCharType="end"/>
        </w:r>
      </w:hyperlink>
    </w:p>
    <w:p w14:paraId="4502BA3D" w14:textId="46E1DED6" w:rsidR="00AD5F05" w:rsidRDefault="00FB4227">
      <w:pPr>
        <w:pStyle w:val="TM4"/>
        <w:tabs>
          <w:tab w:val="right" w:leader="dot" w:pos="9062"/>
        </w:tabs>
        <w:rPr>
          <w:rFonts w:eastAsiaTheme="minorEastAsia"/>
          <w:noProof/>
          <w:lang w:eastAsia="fr-FR"/>
        </w:rPr>
      </w:pPr>
      <w:hyperlink w:anchor="_Toc67135521" w:history="1">
        <w:r w:rsidR="00AD5F05" w:rsidRPr="004326C4">
          <w:rPr>
            <w:rStyle w:val="Lienhypertexte"/>
            <w:rFonts w:ascii="Century Gothic" w:hAnsi="Century Gothic"/>
            <w:noProof/>
          </w:rPr>
          <w:t>2.2.1.3) PRA</w:t>
        </w:r>
        <w:r w:rsidR="00AD5F05">
          <w:rPr>
            <w:noProof/>
            <w:webHidden/>
          </w:rPr>
          <w:tab/>
        </w:r>
        <w:r w:rsidR="00AD5F05">
          <w:rPr>
            <w:noProof/>
            <w:webHidden/>
          </w:rPr>
          <w:fldChar w:fldCharType="begin"/>
        </w:r>
        <w:r w:rsidR="00AD5F05">
          <w:rPr>
            <w:noProof/>
            <w:webHidden/>
          </w:rPr>
          <w:instrText xml:space="preserve"> PAGEREF _Toc67135521 \h </w:instrText>
        </w:r>
        <w:r w:rsidR="00AD5F05">
          <w:rPr>
            <w:noProof/>
            <w:webHidden/>
          </w:rPr>
        </w:r>
        <w:r w:rsidR="00AD5F05">
          <w:rPr>
            <w:noProof/>
            <w:webHidden/>
          </w:rPr>
          <w:fldChar w:fldCharType="separate"/>
        </w:r>
        <w:r w:rsidR="00F05B1A">
          <w:rPr>
            <w:noProof/>
            <w:webHidden/>
          </w:rPr>
          <w:t>- 13 -</w:t>
        </w:r>
        <w:r w:rsidR="00AD5F05">
          <w:rPr>
            <w:noProof/>
            <w:webHidden/>
          </w:rPr>
          <w:fldChar w:fldCharType="end"/>
        </w:r>
      </w:hyperlink>
    </w:p>
    <w:p w14:paraId="14AF843D" w14:textId="32205572" w:rsidR="00AD5F05" w:rsidRDefault="00FB4227">
      <w:pPr>
        <w:pStyle w:val="TM3"/>
        <w:tabs>
          <w:tab w:val="right" w:leader="dot" w:pos="9062"/>
        </w:tabs>
        <w:rPr>
          <w:rFonts w:cstheme="minorBidi"/>
          <w:noProof/>
        </w:rPr>
      </w:pPr>
      <w:hyperlink w:anchor="_Toc67135522" w:history="1">
        <w:r w:rsidR="00AD5F05" w:rsidRPr="004326C4">
          <w:rPr>
            <w:rStyle w:val="Lienhypertexte"/>
            <w:rFonts w:ascii="Century Gothic" w:hAnsi="Century Gothic" w:cs="Arial"/>
            <w:b/>
            <w:bCs/>
            <w:noProof/>
          </w:rPr>
          <w:t>2.2.2) Partie « Mise en place de la SSI »</w:t>
        </w:r>
        <w:r w:rsidR="00AD5F05">
          <w:rPr>
            <w:noProof/>
            <w:webHidden/>
          </w:rPr>
          <w:tab/>
        </w:r>
        <w:r w:rsidR="00AD5F05">
          <w:rPr>
            <w:noProof/>
            <w:webHidden/>
          </w:rPr>
          <w:fldChar w:fldCharType="begin"/>
        </w:r>
        <w:r w:rsidR="00AD5F05">
          <w:rPr>
            <w:noProof/>
            <w:webHidden/>
          </w:rPr>
          <w:instrText xml:space="preserve"> PAGEREF _Toc67135522 \h </w:instrText>
        </w:r>
        <w:r w:rsidR="00AD5F05">
          <w:rPr>
            <w:noProof/>
            <w:webHidden/>
          </w:rPr>
        </w:r>
        <w:r w:rsidR="00AD5F05">
          <w:rPr>
            <w:noProof/>
            <w:webHidden/>
          </w:rPr>
          <w:fldChar w:fldCharType="separate"/>
        </w:r>
        <w:r w:rsidR="00F05B1A">
          <w:rPr>
            <w:noProof/>
            <w:webHidden/>
          </w:rPr>
          <w:t>- 13 -</w:t>
        </w:r>
        <w:r w:rsidR="00AD5F05">
          <w:rPr>
            <w:noProof/>
            <w:webHidden/>
          </w:rPr>
          <w:fldChar w:fldCharType="end"/>
        </w:r>
      </w:hyperlink>
    </w:p>
    <w:p w14:paraId="2C70D5FA" w14:textId="094C998B" w:rsidR="00AD5F05" w:rsidRDefault="00FB4227">
      <w:pPr>
        <w:pStyle w:val="TM4"/>
        <w:tabs>
          <w:tab w:val="right" w:leader="dot" w:pos="9062"/>
        </w:tabs>
        <w:rPr>
          <w:rFonts w:eastAsiaTheme="minorEastAsia"/>
          <w:noProof/>
          <w:lang w:eastAsia="fr-FR"/>
        </w:rPr>
      </w:pPr>
      <w:hyperlink w:anchor="_Toc67135523" w:history="1">
        <w:r w:rsidR="00AD5F05" w:rsidRPr="004326C4">
          <w:rPr>
            <w:rStyle w:val="Lienhypertexte"/>
            <w:rFonts w:ascii="Century Gothic" w:hAnsi="Century Gothic"/>
            <w:noProof/>
          </w:rPr>
          <w:t>2.2.1.1) Description de la solution retenue</w:t>
        </w:r>
        <w:r w:rsidR="00AD5F05">
          <w:rPr>
            <w:noProof/>
            <w:webHidden/>
          </w:rPr>
          <w:tab/>
        </w:r>
        <w:r w:rsidR="00AD5F05">
          <w:rPr>
            <w:noProof/>
            <w:webHidden/>
          </w:rPr>
          <w:fldChar w:fldCharType="begin"/>
        </w:r>
        <w:r w:rsidR="00AD5F05">
          <w:rPr>
            <w:noProof/>
            <w:webHidden/>
          </w:rPr>
          <w:instrText xml:space="preserve"> PAGEREF _Toc67135523 \h </w:instrText>
        </w:r>
        <w:r w:rsidR="00AD5F05">
          <w:rPr>
            <w:noProof/>
            <w:webHidden/>
          </w:rPr>
        </w:r>
        <w:r w:rsidR="00AD5F05">
          <w:rPr>
            <w:noProof/>
            <w:webHidden/>
          </w:rPr>
          <w:fldChar w:fldCharType="separate"/>
        </w:r>
        <w:r w:rsidR="00F05B1A">
          <w:rPr>
            <w:noProof/>
            <w:webHidden/>
          </w:rPr>
          <w:t>- 14 -</w:t>
        </w:r>
        <w:r w:rsidR="00AD5F05">
          <w:rPr>
            <w:noProof/>
            <w:webHidden/>
          </w:rPr>
          <w:fldChar w:fldCharType="end"/>
        </w:r>
      </w:hyperlink>
    </w:p>
    <w:p w14:paraId="7FCDAC09" w14:textId="70557BB5" w:rsidR="00AD5F05" w:rsidRDefault="00FB4227">
      <w:pPr>
        <w:pStyle w:val="TM4"/>
        <w:tabs>
          <w:tab w:val="right" w:leader="dot" w:pos="9062"/>
        </w:tabs>
        <w:rPr>
          <w:rFonts w:eastAsiaTheme="minorEastAsia"/>
          <w:noProof/>
          <w:lang w:eastAsia="fr-FR"/>
        </w:rPr>
      </w:pPr>
      <w:hyperlink w:anchor="_Toc67135524" w:history="1">
        <w:r w:rsidR="00AD5F05" w:rsidRPr="004326C4">
          <w:rPr>
            <w:rStyle w:val="Lienhypertexte"/>
            <w:rFonts w:ascii="Century Gothic" w:hAnsi="Century Gothic"/>
            <w:noProof/>
          </w:rPr>
          <w:t>2.2.2.2) Solution Anti-virus</w:t>
        </w:r>
        <w:r w:rsidR="00AD5F05">
          <w:rPr>
            <w:noProof/>
            <w:webHidden/>
          </w:rPr>
          <w:tab/>
        </w:r>
        <w:r w:rsidR="00AD5F05">
          <w:rPr>
            <w:noProof/>
            <w:webHidden/>
          </w:rPr>
          <w:fldChar w:fldCharType="begin"/>
        </w:r>
        <w:r w:rsidR="00AD5F05">
          <w:rPr>
            <w:noProof/>
            <w:webHidden/>
          </w:rPr>
          <w:instrText xml:space="preserve"> PAGEREF _Toc67135524 \h </w:instrText>
        </w:r>
        <w:r w:rsidR="00AD5F05">
          <w:rPr>
            <w:noProof/>
            <w:webHidden/>
          </w:rPr>
        </w:r>
        <w:r w:rsidR="00AD5F05">
          <w:rPr>
            <w:noProof/>
            <w:webHidden/>
          </w:rPr>
          <w:fldChar w:fldCharType="separate"/>
        </w:r>
        <w:r w:rsidR="00F05B1A">
          <w:rPr>
            <w:noProof/>
            <w:webHidden/>
          </w:rPr>
          <w:t>- 14 -</w:t>
        </w:r>
        <w:r w:rsidR="00AD5F05">
          <w:rPr>
            <w:noProof/>
            <w:webHidden/>
          </w:rPr>
          <w:fldChar w:fldCharType="end"/>
        </w:r>
      </w:hyperlink>
    </w:p>
    <w:p w14:paraId="104DDBC5" w14:textId="7D156F2B" w:rsidR="00AD5F05" w:rsidRDefault="00FB4227">
      <w:pPr>
        <w:pStyle w:val="TM4"/>
        <w:tabs>
          <w:tab w:val="right" w:leader="dot" w:pos="9062"/>
        </w:tabs>
        <w:rPr>
          <w:rFonts w:eastAsiaTheme="minorEastAsia"/>
          <w:noProof/>
          <w:lang w:eastAsia="fr-FR"/>
        </w:rPr>
      </w:pPr>
      <w:hyperlink w:anchor="_Toc67135525" w:history="1">
        <w:r w:rsidR="00AD5F05" w:rsidRPr="004326C4">
          <w:rPr>
            <w:rStyle w:val="Lienhypertexte"/>
            <w:rFonts w:ascii="Century Gothic" w:hAnsi="Century Gothic"/>
            <w:noProof/>
          </w:rPr>
          <w:t>2.2.2.3) Station Blanche</w:t>
        </w:r>
        <w:r w:rsidR="00AD5F05">
          <w:rPr>
            <w:noProof/>
            <w:webHidden/>
          </w:rPr>
          <w:tab/>
        </w:r>
        <w:r w:rsidR="00AD5F05">
          <w:rPr>
            <w:noProof/>
            <w:webHidden/>
          </w:rPr>
          <w:fldChar w:fldCharType="begin"/>
        </w:r>
        <w:r w:rsidR="00AD5F05">
          <w:rPr>
            <w:noProof/>
            <w:webHidden/>
          </w:rPr>
          <w:instrText xml:space="preserve"> PAGEREF _Toc67135525 \h </w:instrText>
        </w:r>
        <w:r w:rsidR="00AD5F05">
          <w:rPr>
            <w:noProof/>
            <w:webHidden/>
          </w:rPr>
        </w:r>
        <w:r w:rsidR="00AD5F05">
          <w:rPr>
            <w:noProof/>
            <w:webHidden/>
          </w:rPr>
          <w:fldChar w:fldCharType="separate"/>
        </w:r>
        <w:r w:rsidR="00F05B1A">
          <w:rPr>
            <w:noProof/>
            <w:webHidden/>
          </w:rPr>
          <w:t>- 15 -</w:t>
        </w:r>
        <w:r w:rsidR="00AD5F05">
          <w:rPr>
            <w:noProof/>
            <w:webHidden/>
          </w:rPr>
          <w:fldChar w:fldCharType="end"/>
        </w:r>
      </w:hyperlink>
    </w:p>
    <w:p w14:paraId="15F4C9D8" w14:textId="2F593280" w:rsidR="00AD5F05" w:rsidRDefault="00FB4227">
      <w:pPr>
        <w:pStyle w:val="TM1"/>
        <w:tabs>
          <w:tab w:val="right" w:leader="dot" w:pos="9062"/>
        </w:tabs>
        <w:rPr>
          <w:rFonts w:cstheme="minorBidi"/>
          <w:noProof/>
        </w:rPr>
      </w:pPr>
      <w:hyperlink w:anchor="_Toc67135526" w:history="1">
        <w:r w:rsidR="00AD5F05" w:rsidRPr="004326C4">
          <w:rPr>
            <w:rStyle w:val="Lienhypertexte"/>
            <w:rFonts w:ascii="Century Gothic" w:hAnsi="Century Gothic" w:cs="Arial"/>
            <w:b/>
            <w:bCs/>
            <w:noProof/>
          </w:rPr>
          <w:t>Partie 3 : Déploiement des solutions choisies</w:t>
        </w:r>
        <w:r w:rsidR="00AD5F05">
          <w:rPr>
            <w:noProof/>
            <w:webHidden/>
          </w:rPr>
          <w:tab/>
        </w:r>
        <w:r w:rsidR="00AD5F05">
          <w:rPr>
            <w:noProof/>
            <w:webHidden/>
          </w:rPr>
          <w:fldChar w:fldCharType="begin"/>
        </w:r>
        <w:r w:rsidR="00AD5F05">
          <w:rPr>
            <w:noProof/>
            <w:webHidden/>
          </w:rPr>
          <w:instrText xml:space="preserve"> PAGEREF _Toc67135526 \h </w:instrText>
        </w:r>
        <w:r w:rsidR="00AD5F05">
          <w:rPr>
            <w:noProof/>
            <w:webHidden/>
          </w:rPr>
        </w:r>
        <w:r w:rsidR="00AD5F05">
          <w:rPr>
            <w:noProof/>
            <w:webHidden/>
          </w:rPr>
          <w:fldChar w:fldCharType="separate"/>
        </w:r>
        <w:r w:rsidR="00F05B1A">
          <w:rPr>
            <w:noProof/>
            <w:webHidden/>
          </w:rPr>
          <w:t>- 17 -</w:t>
        </w:r>
        <w:r w:rsidR="00AD5F05">
          <w:rPr>
            <w:noProof/>
            <w:webHidden/>
          </w:rPr>
          <w:fldChar w:fldCharType="end"/>
        </w:r>
      </w:hyperlink>
    </w:p>
    <w:p w14:paraId="6AF01C90" w14:textId="08894BB1" w:rsidR="00AD5F05" w:rsidRDefault="00FB4227">
      <w:pPr>
        <w:pStyle w:val="TM2"/>
        <w:tabs>
          <w:tab w:val="right" w:leader="dot" w:pos="9062"/>
        </w:tabs>
        <w:rPr>
          <w:rFonts w:cstheme="minorBidi"/>
          <w:noProof/>
        </w:rPr>
      </w:pPr>
      <w:hyperlink w:anchor="_Toc67135527" w:history="1">
        <w:r w:rsidR="00AD5F05" w:rsidRPr="004326C4">
          <w:rPr>
            <w:rStyle w:val="Lienhypertexte"/>
            <w:rFonts w:ascii="Century Gothic" w:hAnsi="Century Gothic" w:cs="Arial"/>
            <w:b/>
            <w:bCs/>
            <w:noProof/>
          </w:rPr>
          <w:t>3.1) Planning de déploiement</w:t>
        </w:r>
        <w:r w:rsidR="00AD5F05">
          <w:rPr>
            <w:noProof/>
            <w:webHidden/>
          </w:rPr>
          <w:tab/>
        </w:r>
        <w:r w:rsidR="00AD5F05">
          <w:rPr>
            <w:noProof/>
            <w:webHidden/>
          </w:rPr>
          <w:fldChar w:fldCharType="begin"/>
        </w:r>
        <w:r w:rsidR="00AD5F05">
          <w:rPr>
            <w:noProof/>
            <w:webHidden/>
          </w:rPr>
          <w:instrText xml:space="preserve"> PAGEREF _Toc67135527 \h </w:instrText>
        </w:r>
        <w:r w:rsidR="00AD5F05">
          <w:rPr>
            <w:noProof/>
            <w:webHidden/>
          </w:rPr>
        </w:r>
        <w:r w:rsidR="00AD5F05">
          <w:rPr>
            <w:noProof/>
            <w:webHidden/>
          </w:rPr>
          <w:fldChar w:fldCharType="separate"/>
        </w:r>
        <w:r w:rsidR="00F05B1A">
          <w:rPr>
            <w:noProof/>
            <w:webHidden/>
          </w:rPr>
          <w:t>- 17 -</w:t>
        </w:r>
        <w:r w:rsidR="00AD5F05">
          <w:rPr>
            <w:noProof/>
            <w:webHidden/>
          </w:rPr>
          <w:fldChar w:fldCharType="end"/>
        </w:r>
      </w:hyperlink>
    </w:p>
    <w:p w14:paraId="1884A9E4" w14:textId="4F6D2314" w:rsidR="00AD5F05" w:rsidRDefault="00FB4227">
      <w:pPr>
        <w:pStyle w:val="TM2"/>
        <w:tabs>
          <w:tab w:val="right" w:leader="dot" w:pos="9062"/>
        </w:tabs>
        <w:rPr>
          <w:rFonts w:cstheme="minorBidi"/>
          <w:noProof/>
        </w:rPr>
      </w:pPr>
      <w:hyperlink w:anchor="_Toc67135528" w:history="1">
        <w:r w:rsidR="00AD5F05" w:rsidRPr="004326C4">
          <w:rPr>
            <w:rStyle w:val="Lienhypertexte"/>
            <w:rFonts w:ascii="Century Gothic" w:hAnsi="Century Gothic" w:cs="Arial"/>
            <w:b/>
            <w:bCs/>
            <w:noProof/>
          </w:rPr>
          <w:t>3.2) Matrice des flux</w:t>
        </w:r>
        <w:r w:rsidR="00AD5F05">
          <w:rPr>
            <w:noProof/>
            <w:webHidden/>
          </w:rPr>
          <w:tab/>
        </w:r>
        <w:r w:rsidR="00AD5F05">
          <w:rPr>
            <w:noProof/>
            <w:webHidden/>
          </w:rPr>
          <w:fldChar w:fldCharType="begin"/>
        </w:r>
        <w:r w:rsidR="00AD5F05">
          <w:rPr>
            <w:noProof/>
            <w:webHidden/>
          </w:rPr>
          <w:instrText xml:space="preserve"> PAGEREF _Toc67135528 \h </w:instrText>
        </w:r>
        <w:r w:rsidR="00AD5F05">
          <w:rPr>
            <w:noProof/>
            <w:webHidden/>
          </w:rPr>
        </w:r>
        <w:r w:rsidR="00AD5F05">
          <w:rPr>
            <w:noProof/>
            <w:webHidden/>
          </w:rPr>
          <w:fldChar w:fldCharType="separate"/>
        </w:r>
        <w:r w:rsidR="00F05B1A">
          <w:rPr>
            <w:noProof/>
            <w:webHidden/>
          </w:rPr>
          <w:t>- 17 -</w:t>
        </w:r>
        <w:r w:rsidR="00AD5F05">
          <w:rPr>
            <w:noProof/>
            <w:webHidden/>
          </w:rPr>
          <w:fldChar w:fldCharType="end"/>
        </w:r>
      </w:hyperlink>
    </w:p>
    <w:p w14:paraId="347640C2" w14:textId="55F7D455" w:rsidR="00AD5F05" w:rsidRDefault="00FB4227">
      <w:pPr>
        <w:pStyle w:val="TM2"/>
        <w:tabs>
          <w:tab w:val="right" w:leader="dot" w:pos="9062"/>
        </w:tabs>
        <w:rPr>
          <w:rFonts w:cstheme="minorBidi"/>
          <w:noProof/>
        </w:rPr>
      </w:pPr>
      <w:hyperlink w:anchor="_Toc67135529" w:history="1">
        <w:r w:rsidR="00AD5F05" w:rsidRPr="004326C4">
          <w:rPr>
            <w:rStyle w:val="Lienhypertexte"/>
            <w:rFonts w:ascii="Century Gothic" w:hAnsi="Century Gothic" w:cs="Arial"/>
            <w:b/>
            <w:bCs/>
            <w:noProof/>
          </w:rPr>
          <w:t>3.3) Personnels &amp; Main d’œuvre</w:t>
        </w:r>
        <w:r w:rsidR="00AD5F05">
          <w:rPr>
            <w:noProof/>
            <w:webHidden/>
          </w:rPr>
          <w:tab/>
        </w:r>
        <w:r w:rsidR="00AD5F05">
          <w:rPr>
            <w:noProof/>
            <w:webHidden/>
          </w:rPr>
          <w:fldChar w:fldCharType="begin"/>
        </w:r>
        <w:r w:rsidR="00AD5F05">
          <w:rPr>
            <w:noProof/>
            <w:webHidden/>
          </w:rPr>
          <w:instrText xml:space="preserve"> PAGEREF _Toc67135529 \h </w:instrText>
        </w:r>
        <w:r w:rsidR="00AD5F05">
          <w:rPr>
            <w:noProof/>
            <w:webHidden/>
          </w:rPr>
        </w:r>
        <w:r w:rsidR="00AD5F05">
          <w:rPr>
            <w:noProof/>
            <w:webHidden/>
          </w:rPr>
          <w:fldChar w:fldCharType="separate"/>
        </w:r>
        <w:r w:rsidR="00F05B1A">
          <w:rPr>
            <w:noProof/>
            <w:webHidden/>
          </w:rPr>
          <w:t>- 17 -</w:t>
        </w:r>
        <w:r w:rsidR="00AD5F05">
          <w:rPr>
            <w:noProof/>
            <w:webHidden/>
          </w:rPr>
          <w:fldChar w:fldCharType="end"/>
        </w:r>
      </w:hyperlink>
    </w:p>
    <w:p w14:paraId="379F1D68" w14:textId="66BC8961" w:rsidR="00AD5F05" w:rsidRDefault="00FB4227">
      <w:pPr>
        <w:pStyle w:val="TM2"/>
        <w:tabs>
          <w:tab w:val="right" w:leader="dot" w:pos="9062"/>
        </w:tabs>
        <w:rPr>
          <w:rFonts w:cstheme="minorBidi"/>
          <w:noProof/>
        </w:rPr>
      </w:pPr>
      <w:hyperlink w:anchor="_Toc67135530" w:history="1">
        <w:r w:rsidR="00AD5F05" w:rsidRPr="004326C4">
          <w:rPr>
            <w:rStyle w:val="Lienhypertexte"/>
            <w:rFonts w:ascii="Century Gothic" w:hAnsi="Century Gothic"/>
            <w:b/>
            <w:bCs/>
            <w:noProof/>
          </w:rPr>
          <w:t>3.4) Architecture &amp; Topologie</w:t>
        </w:r>
        <w:r w:rsidR="00AD5F05">
          <w:rPr>
            <w:noProof/>
            <w:webHidden/>
          </w:rPr>
          <w:tab/>
        </w:r>
        <w:r w:rsidR="00AD5F05">
          <w:rPr>
            <w:noProof/>
            <w:webHidden/>
          </w:rPr>
          <w:fldChar w:fldCharType="begin"/>
        </w:r>
        <w:r w:rsidR="00AD5F05">
          <w:rPr>
            <w:noProof/>
            <w:webHidden/>
          </w:rPr>
          <w:instrText xml:space="preserve"> PAGEREF _Toc67135530 \h </w:instrText>
        </w:r>
        <w:r w:rsidR="00AD5F05">
          <w:rPr>
            <w:noProof/>
            <w:webHidden/>
          </w:rPr>
        </w:r>
        <w:r w:rsidR="00AD5F05">
          <w:rPr>
            <w:noProof/>
            <w:webHidden/>
          </w:rPr>
          <w:fldChar w:fldCharType="separate"/>
        </w:r>
        <w:r w:rsidR="00F05B1A">
          <w:rPr>
            <w:noProof/>
            <w:webHidden/>
          </w:rPr>
          <w:t>- 17 -</w:t>
        </w:r>
        <w:r w:rsidR="00AD5F05">
          <w:rPr>
            <w:noProof/>
            <w:webHidden/>
          </w:rPr>
          <w:fldChar w:fldCharType="end"/>
        </w:r>
      </w:hyperlink>
    </w:p>
    <w:p w14:paraId="6E37EAD5" w14:textId="19BE57F6" w:rsidR="00AD5F05" w:rsidRDefault="00FB4227">
      <w:pPr>
        <w:pStyle w:val="TM2"/>
        <w:tabs>
          <w:tab w:val="right" w:leader="dot" w:pos="9062"/>
        </w:tabs>
        <w:rPr>
          <w:rFonts w:cstheme="minorBidi"/>
          <w:noProof/>
        </w:rPr>
      </w:pPr>
      <w:hyperlink w:anchor="_Toc67135531" w:history="1">
        <w:r w:rsidR="00AD5F05" w:rsidRPr="004326C4">
          <w:rPr>
            <w:rStyle w:val="Lienhypertexte"/>
            <w:rFonts w:ascii="Century Gothic" w:hAnsi="Century Gothic" w:cs="Arial"/>
            <w:b/>
            <w:bCs/>
            <w:noProof/>
          </w:rPr>
          <w:t>3.5) Déploiement des solutions</w:t>
        </w:r>
        <w:r w:rsidR="00AD5F05">
          <w:rPr>
            <w:noProof/>
            <w:webHidden/>
          </w:rPr>
          <w:tab/>
        </w:r>
        <w:r w:rsidR="00AD5F05">
          <w:rPr>
            <w:noProof/>
            <w:webHidden/>
          </w:rPr>
          <w:fldChar w:fldCharType="begin"/>
        </w:r>
        <w:r w:rsidR="00AD5F05">
          <w:rPr>
            <w:noProof/>
            <w:webHidden/>
          </w:rPr>
          <w:instrText xml:space="preserve"> PAGEREF _Toc67135531 \h </w:instrText>
        </w:r>
        <w:r w:rsidR="00AD5F05">
          <w:rPr>
            <w:noProof/>
            <w:webHidden/>
          </w:rPr>
        </w:r>
        <w:r w:rsidR="00AD5F05">
          <w:rPr>
            <w:noProof/>
            <w:webHidden/>
          </w:rPr>
          <w:fldChar w:fldCharType="separate"/>
        </w:r>
        <w:r w:rsidR="00F05B1A">
          <w:rPr>
            <w:noProof/>
            <w:webHidden/>
          </w:rPr>
          <w:t>- 18 -</w:t>
        </w:r>
        <w:r w:rsidR="00AD5F05">
          <w:rPr>
            <w:noProof/>
            <w:webHidden/>
          </w:rPr>
          <w:fldChar w:fldCharType="end"/>
        </w:r>
      </w:hyperlink>
    </w:p>
    <w:p w14:paraId="7238D53A" w14:textId="00A887B3" w:rsidR="00AD5F05" w:rsidRDefault="00FB4227">
      <w:pPr>
        <w:pStyle w:val="TM3"/>
        <w:tabs>
          <w:tab w:val="right" w:leader="dot" w:pos="9062"/>
        </w:tabs>
        <w:rPr>
          <w:rFonts w:cstheme="minorBidi"/>
          <w:noProof/>
        </w:rPr>
      </w:pPr>
      <w:hyperlink w:anchor="_Toc67135532" w:history="1">
        <w:r w:rsidR="00AD5F05" w:rsidRPr="004326C4">
          <w:rPr>
            <w:rStyle w:val="Lienhypertexte"/>
            <w:rFonts w:ascii="Century Gothic" w:hAnsi="Century Gothic" w:cs="Arial"/>
            <w:b/>
            <w:bCs/>
            <w:noProof/>
          </w:rPr>
          <w:t>3.3.1) Routeur</w:t>
        </w:r>
        <w:r w:rsidR="00AD5F05">
          <w:rPr>
            <w:noProof/>
            <w:webHidden/>
          </w:rPr>
          <w:tab/>
        </w:r>
        <w:r w:rsidR="00AD5F05">
          <w:rPr>
            <w:noProof/>
            <w:webHidden/>
          </w:rPr>
          <w:fldChar w:fldCharType="begin"/>
        </w:r>
        <w:r w:rsidR="00AD5F05">
          <w:rPr>
            <w:noProof/>
            <w:webHidden/>
          </w:rPr>
          <w:instrText xml:space="preserve"> PAGEREF _Toc67135532 \h </w:instrText>
        </w:r>
        <w:r w:rsidR="00AD5F05">
          <w:rPr>
            <w:noProof/>
            <w:webHidden/>
          </w:rPr>
        </w:r>
        <w:r w:rsidR="00AD5F05">
          <w:rPr>
            <w:noProof/>
            <w:webHidden/>
          </w:rPr>
          <w:fldChar w:fldCharType="separate"/>
        </w:r>
        <w:r w:rsidR="00F05B1A">
          <w:rPr>
            <w:noProof/>
            <w:webHidden/>
          </w:rPr>
          <w:t>- 18 -</w:t>
        </w:r>
        <w:r w:rsidR="00AD5F05">
          <w:rPr>
            <w:noProof/>
            <w:webHidden/>
          </w:rPr>
          <w:fldChar w:fldCharType="end"/>
        </w:r>
      </w:hyperlink>
    </w:p>
    <w:p w14:paraId="095908FC" w14:textId="00A764AB" w:rsidR="00AD5F05" w:rsidRDefault="00FB4227">
      <w:pPr>
        <w:pStyle w:val="TM4"/>
        <w:tabs>
          <w:tab w:val="right" w:leader="dot" w:pos="9062"/>
        </w:tabs>
        <w:rPr>
          <w:rFonts w:eastAsiaTheme="minorEastAsia"/>
          <w:noProof/>
          <w:lang w:eastAsia="fr-FR"/>
        </w:rPr>
      </w:pPr>
      <w:hyperlink w:anchor="_Toc67135533" w:history="1">
        <w:r w:rsidR="00AD5F05" w:rsidRPr="004326C4">
          <w:rPr>
            <w:rStyle w:val="Lienhypertexte"/>
            <w:rFonts w:ascii="Century Gothic" w:hAnsi="Century Gothic" w:cs="Arial"/>
            <w:noProof/>
          </w:rPr>
          <w:t>3.3.1.1) Agrégation des liens</w:t>
        </w:r>
        <w:r w:rsidR="00AD5F05">
          <w:rPr>
            <w:noProof/>
            <w:webHidden/>
          </w:rPr>
          <w:tab/>
        </w:r>
        <w:r w:rsidR="00AD5F05">
          <w:rPr>
            <w:noProof/>
            <w:webHidden/>
          </w:rPr>
          <w:fldChar w:fldCharType="begin"/>
        </w:r>
        <w:r w:rsidR="00AD5F05">
          <w:rPr>
            <w:noProof/>
            <w:webHidden/>
          </w:rPr>
          <w:instrText xml:space="preserve"> PAGEREF _Toc67135533 \h </w:instrText>
        </w:r>
        <w:r w:rsidR="00AD5F05">
          <w:rPr>
            <w:noProof/>
            <w:webHidden/>
          </w:rPr>
        </w:r>
        <w:r w:rsidR="00AD5F05">
          <w:rPr>
            <w:noProof/>
            <w:webHidden/>
          </w:rPr>
          <w:fldChar w:fldCharType="separate"/>
        </w:r>
        <w:r w:rsidR="00F05B1A">
          <w:rPr>
            <w:noProof/>
            <w:webHidden/>
          </w:rPr>
          <w:t>- 19 -</w:t>
        </w:r>
        <w:r w:rsidR="00AD5F05">
          <w:rPr>
            <w:noProof/>
            <w:webHidden/>
          </w:rPr>
          <w:fldChar w:fldCharType="end"/>
        </w:r>
      </w:hyperlink>
    </w:p>
    <w:p w14:paraId="37BA6937" w14:textId="5C41AEA7" w:rsidR="00AD5F05" w:rsidRDefault="00FB4227">
      <w:pPr>
        <w:pStyle w:val="TM4"/>
        <w:tabs>
          <w:tab w:val="right" w:leader="dot" w:pos="9062"/>
        </w:tabs>
        <w:rPr>
          <w:rFonts w:eastAsiaTheme="minorEastAsia"/>
          <w:noProof/>
          <w:lang w:eastAsia="fr-FR"/>
        </w:rPr>
      </w:pPr>
      <w:hyperlink w:anchor="_Toc67135534" w:history="1">
        <w:r w:rsidR="00AD5F05" w:rsidRPr="004326C4">
          <w:rPr>
            <w:rStyle w:val="Lienhypertexte"/>
            <w:rFonts w:ascii="Century Gothic" w:hAnsi="Century Gothic" w:cs="Arial"/>
            <w:noProof/>
          </w:rPr>
          <w:t>3.3.1.2) Routage et pare-feu</w:t>
        </w:r>
        <w:r w:rsidR="00AD5F05">
          <w:rPr>
            <w:noProof/>
            <w:webHidden/>
          </w:rPr>
          <w:tab/>
        </w:r>
        <w:r w:rsidR="00AD5F05">
          <w:rPr>
            <w:noProof/>
            <w:webHidden/>
          </w:rPr>
          <w:fldChar w:fldCharType="begin"/>
        </w:r>
        <w:r w:rsidR="00AD5F05">
          <w:rPr>
            <w:noProof/>
            <w:webHidden/>
          </w:rPr>
          <w:instrText xml:space="preserve"> PAGEREF _Toc67135534 \h </w:instrText>
        </w:r>
        <w:r w:rsidR="00AD5F05">
          <w:rPr>
            <w:noProof/>
            <w:webHidden/>
          </w:rPr>
        </w:r>
        <w:r w:rsidR="00AD5F05">
          <w:rPr>
            <w:noProof/>
            <w:webHidden/>
          </w:rPr>
          <w:fldChar w:fldCharType="separate"/>
        </w:r>
        <w:r w:rsidR="00F05B1A">
          <w:rPr>
            <w:noProof/>
            <w:webHidden/>
          </w:rPr>
          <w:t>- 20 -</w:t>
        </w:r>
        <w:r w:rsidR="00AD5F05">
          <w:rPr>
            <w:noProof/>
            <w:webHidden/>
          </w:rPr>
          <w:fldChar w:fldCharType="end"/>
        </w:r>
      </w:hyperlink>
    </w:p>
    <w:p w14:paraId="05632944" w14:textId="55D29EE1" w:rsidR="00AD5F05" w:rsidRDefault="00FB4227">
      <w:pPr>
        <w:pStyle w:val="TM4"/>
        <w:tabs>
          <w:tab w:val="right" w:leader="dot" w:pos="9062"/>
        </w:tabs>
        <w:rPr>
          <w:rFonts w:eastAsiaTheme="minorEastAsia"/>
          <w:noProof/>
          <w:lang w:eastAsia="fr-FR"/>
        </w:rPr>
      </w:pPr>
      <w:hyperlink w:anchor="_Toc67135535" w:history="1">
        <w:r w:rsidR="00AD5F05" w:rsidRPr="004326C4">
          <w:rPr>
            <w:rStyle w:val="Lienhypertexte"/>
            <w:rFonts w:ascii="Century Gothic" w:hAnsi="Century Gothic" w:cs="Arial"/>
            <w:noProof/>
          </w:rPr>
          <w:t>3.3.1.3) Relais DHCP</w:t>
        </w:r>
        <w:r w:rsidR="00AD5F05">
          <w:rPr>
            <w:noProof/>
            <w:webHidden/>
          </w:rPr>
          <w:tab/>
        </w:r>
        <w:r w:rsidR="00AD5F05">
          <w:rPr>
            <w:noProof/>
            <w:webHidden/>
          </w:rPr>
          <w:fldChar w:fldCharType="begin"/>
        </w:r>
        <w:r w:rsidR="00AD5F05">
          <w:rPr>
            <w:noProof/>
            <w:webHidden/>
          </w:rPr>
          <w:instrText xml:space="preserve"> PAGEREF _Toc67135535 \h </w:instrText>
        </w:r>
        <w:r w:rsidR="00AD5F05">
          <w:rPr>
            <w:noProof/>
            <w:webHidden/>
          </w:rPr>
        </w:r>
        <w:r w:rsidR="00AD5F05">
          <w:rPr>
            <w:noProof/>
            <w:webHidden/>
          </w:rPr>
          <w:fldChar w:fldCharType="separate"/>
        </w:r>
        <w:r w:rsidR="00F05B1A">
          <w:rPr>
            <w:noProof/>
            <w:webHidden/>
          </w:rPr>
          <w:t>- 23 -</w:t>
        </w:r>
        <w:r w:rsidR="00AD5F05">
          <w:rPr>
            <w:noProof/>
            <w:webHidden/>
          </w:rPr>
          <w:fldChar w:fldCharType="end"/>
        </w:r>
      </w:hyperlink>
    </w:p>
    <w:p w14:paraId="4832D7B7" w14:textId="29A2E2E7" w:rsidR="00AD5F05" w:rsidRDefault="00FB4227">
      <w:pPr>
        <w:pStyle w:val="TM4"/>
        <w:tabs>
          <w:tab w:val="right" w:leader="dot" w:pos="9062"/>
        </w:tabs>
        <w:rPr>
          <w:rFonts w:eastAsiaTheme="minorEastAsia"/>
          <w:noProof/>
          <w:lang w:eastAsia="fr-FR"/>
        </w:rPr>
      </w:pPr>
      <w:hyperlink w:anchor="_Toc67135536" w:history="1">
        <w:r w:rsidR="00AD5F05" w:rsidRPr="004326C4">
          <w:rPr>
            <w:rStyle w:val="Lienhypertexte"/>
            <w:rFonts w:ascii="Century Gothic" w:hAnsi="Century Gothic" w:cs="Arial"/>
            <w:noProof/>
          </w:rPr>
          <w:t>3.3.1.4) Proxy</w:t>
        </w:r>
        <w:r w:rsidR="00AD5F05">
          <w:rPr>
            <w:noProof/>
            <w:webHidden/>
          </w:rPr>
          <w:tab/>
        </w:r>
        <w:r w:rsidR="00AD5F05">
          <w:rPr>
            <w:noProof/>
            <w:webHidden/>
          </w:rPr>
          <w:fldChar w:fldCharType="begin"/>
        </w:r>
        <w:r w:rsidR="00AD5F05">
          <w:rPr>
            <w:noProof/>
            <w:webHidden/>
          </w:rPr>
          <w:instrText xml:space="preserve"> PAGEREF _Toc67135536 \h </w:instrText>
        </w:r>
        <w:r w:rsidR="00AD5F05">
          <w:rPr>
            <w:noProof/>
            <w:webHidden/>
          </w:rPr>
        </w:r>
        <w:r w:rsidR="00AD5F05">
          <w:rPr>
            <w:noProof/>
            <w:webHidden/>
          </w:rPr>
          <w:fldChar w:fldCharType="separate"/>
        </w:r>
        <w:r w:rsidR="00F05B1A">
          <w:rPr>
            <w:noProof/>
            <w:webHidden/>
          </w:rPr>
          <w:t>- 24 -</w:t>
        </w:r>
        <w:r w:rsidR="00AD5F05">
          <w:rPr>
            <w:noProof/>
            <w:webHidden/>
          </w:rPr>
          <w:fldChar w:fldCharType="end"/>
        </w:r>
      </w:hyperlink>
    </w:p>
    <w:p w14:paraId="618A624B" w14:textId="1393B666" w:rsidR="00AD5F05" w:rsidRDefault="00FB4227">
      <w:pPr>
        <w:pStyle w:val="TM4"/>
        <w:tabs>
          <w:tab w:val="right" w:leader="dot" w:pos="9062"/>
        </w:tabs>
        <w:rPr>
          <w:rFonts w:eastAsiaTheme="minorEastAsia"/>
          <w:noProof/>
          <w:lang w:eastAsia="fr-FR"/>
        </w:rPr>
      </w:pPr>
      <w:hyperlink w:anchor="_Toc67135537" w:history="1">
        <w:r w:rsidR="00AD5F05" w:rsidRPr="004326C4">
          <w:rPr>
            <w:rStyle w:val="Lienhypertexte"/>
            <w:rFonts w:ascii="Century Gothic" w:hAnsi="Century Gothic" w:cs="Arial"/>
            <w:noProof/>
          </w:rPr>
          <w:t>3.3.1.5) Filtrage Accès Web</w:t>
        </w:r>
        <w:r w:rsidR="00AD5F05">
          <w:rPr>
            <w:noProof/>
            <w:webHidden/>
          </w:rPr>
          <w:tab/>
        </w:r>
        <w:r w:rsidR="00AD5F05">
          <w:rPr>
            <w:noProof/>
            <w:webHidden/>
          </w:rPr>
          <w:fldChar w:fldCharType="begin"/>
        </w:r>
        <w:r w:rsidR="00AD5F05">
          <w:rPr>
            <w:noProof/>
            <w:webHidden/>
          </w:rPr>
          <w:instrText xml:space="preserve"> PAGEREF _Toc67135537 \h </w:instrText>
        </w:r>
        <w:r w:rsidR="00AD5F05">
          <w:rPr>
            <w:noProof/>
            <w:webHidden/>
          </w:rPr>
        </w:r>
        <w:r w:rsidR="00AD5F05">
          <w:rPr>
            <w:noProof/>
            <w:webHidden/>
          </w:rPr>
          <w:fldChar w:fldCharType="separate"/>
        </w:r>
        <w:r w:rsidR="00F05B1A">
          <w:rPr>
            <w:noProof/>
            <w:webHidden/>
          </w:rPr>
          <w:t>- 26 -</w:t>
        </w:r>
        <w:r w:rsidR="00AD5F05">
          <w:rPr>
            <w:noProof/>
            <w:webHidden/>
          </w:rPr>
          <w:fldChar w:fldCharType="end"/>
        </w:r>
      </w:hyperlink>
    </w:p>
    <w:p w14:paraId="14E9B6C8" w14:textId="519E69FE" w:rsidR="00AD5F05" w:rsidRDefault="00FB4227">
      <w:pPr>
        <w:pStyle w:val="TM4"/>
        <w:tabs>
          <w:tab w:val="right" w:leader="dot" w:pos="9062"/>
        </w:tabs>
        <w:rPr>
          <w:rFonts w:eastAsiaTheme="minorEastAsia"/>
          <w:noProof/>
          <w:lang w:eastAsia="fr-FR"/>
        </w:rPr>
      </w:pPr>
      <w:hyperlink w:anchor="_Toc67135538" w:history="1">
        <w:r w:rsidR="00AD5F05" w:rsidRPr="004326C4">
          <w:rPr>
            <w:rStyle w:val="Lienhypertexte"/>
            <w:rFonts w:ascii="Century Gothic" w:hAnsi="Century Gothic" w:cs="Arial"/>
            <w:noProof/>
          </w:rPr>
          <w:t>3.3.1.6) VPN</w:t>
        </w:r>
        <w:r w:rsidR="00AD5F05">
          <w:rPr>
            <w:noProof/>
            <w:webHidden/>
          </w:rPr>
          <w:tab/>
        </w:r>
        <w:r w:rsidR="00AD5F05">
          <w:rPr>
            <w:noProof/>
            <w:webHidden/>
          </w:rPr>
          <w:fldChar w:fldCharType="begin"/>
        </w:r>
        <w:r w:rsidR="00AD5F05">
          <w:rPr>
            <w:noProof/>
            <w:webHidden/>
          </w:rPr>
          <w:instrText xml:space="preserve"> PAGEREF _Toc67135538 \h </w:instrText>
        </w:r>
        <w:r w:rsidR="00AD5F05">
          <w:rPr>
            <w:noProof/>
            <w:webHidden/>
          </w:rPr>
        </w:r>
        <w:r w:rsidR="00AD5F05">
          <w:rPr>
            <w:noProof/>
            <w:webHidden/>
          </w:rPr>
          <w:fldChar w:fldCharType="separate"/>
        </w:r>
        <w:r w:rsidR="00F05B1A">
          <w:rPr>
            <w:noProof/>
            <w:webHidden/>
          </w:rPr>
          <w:t>- 28 -</w:t>
        </w:r>
        <w:r w:rsidR="00AD5F05">
          <w:rPr>
            <w:noProof/>
            <w:webHidden/>
          </w:rPr>
          <w:fldChar w:fldCharType="end"/>
        </w:r>
      </w:hyperlink>
    </w:p>
    <w:p w14:paraId="6515E0D5" w14:textId="6B99188D" w:rsidR="00AD5F05" w:rsidRDefault="00FB4227">
      <w:pPr>
        <w:pStyle w:val="TM4"/>
        <w:tabs>
          <w:tab w:val="right" w:leader="dot" w:pos="9062"/>
        </w:tabs>
        <w:rPr>
          <w:rFonts w:eastAsiaTheme="minorEastAsia"/>
          <w:noProof/>
          <w:lang w:eastAsia="fr-FR"/>
        </w:rPr>
      </w:pPr>
      <w:hyperlink w:anchor="_Toc67135539" w:history="1">
        <w:r w:rsidR="00AD5F05" w:rsidRPr="004326C4">
          <w:rPr>
            <w:rStyle w:val="Lienhypertexte"/>
            <w:rFonts w:ascii="Century Gothic" w:hAnsi="Century Gothic" w:cs="Arial"/>
            <w:noProof/>
          </w:rPr>
          <w:t>3.3.1.7) Wi-Fi</w:t>
        </w:r>
        <w:r w:rsidR="00AD5F05">
          <w:rPr>
            <w:noProof/>
            <w:webHidden/>
          </w:rPr>
          <w:tab/>
        </w:r>
        <w:r w:rsidR="00AD5F05">
          <w:rPr>
            <w:noProof/>
            <w:webHidden/>
          </w:rPr>
          <w:fldChar w:fldCharType="begin"/>
        </w:r>
        <w:r w:rsidR="00AD5F05">
          <w:rPr>
            <w:noProof/>
            <w:webHidden/>
          </w:rPr>
          <w:instrText xml:space="preserve"> PAGEREF _Toc67135539 \h </w:instrText>
        </w:r>
        <w:r w:rsidR="00AD5F05">
          <w:rPr>
            <w:noProof/>
            <w:webHidden/>
          </w:rPr>
        </w:r>
        <w:r w:rsidR="00AD5F05">
          <w:rPr>
            <w:noProof/>
            <w:webHidden/>
          </w:rPr>
          <w:fldChar w:fldCharType="separate"/>
        </w:r>
        <w:r w:rsidR="00F05B1A">
          <w:rPr>
            <w:noProof/>
            <w:webHidden/>
          </w:rPr>
          <w:t>- 29 -</w:t>
        </w:r>
        <w:r w:rsidR="00AD5F05">
          <w:rPr>
            <w:noProof/>
            <w:webHidden/>
          </w:rPr>
          <w:fldChar w:fldCharType="end"/>
        </w:r>
      </w:hyperlink>
    </w:p>
    <w:p w14:paraId="135F44D7" w14:textId="6C47768A" w:rsidR="00AD5F05" w:rsidRDefault="00FB4227">
      <w:pPr>
        <w:pStyle w:val="TM3"/>
        <w:tabs>
          <w:tab w:val="right" w:leader="dot" w:pos="9062"/>
        </w:tabs>
        <w:rPr>
          <w:rFonts w:cstheme="minorBidi"/>
          <w:noProof/>
        </w:rPr>
      </w:pPr>
      <w:hyperlink w:anchor="_Toc67135540" w:history="1">
        <w:r w:rsidR="00AD5F05" w:rsidRPr="004326C4">
          <w:rPr>
            <w:rStyle w:val="Lienhypertexte"/>
            <w:rFonts w:ascii="Century Gothic" w:hAnsi="Century Gothic" w:cs="Arial"/>
            <w:b/>
            <w:bCs/>
            <w:noProof/>
          </w:rPr>
          <w:t>3.3.2) Switchs</w:t>
        </w:r>
        <w:r w:rsidR="00AD5F05">
          <w:rPr>
            <w:noProof/>
            <w:webHidden/>
          </w:rPr>
          <w:tab/>
        </w:r>
        <w:r w:rsidR="00AD5F05">
          <w:rPr>
            <w:noProof/>
            <w:webHidden/>
          </w:rPr>
          <w:fldChar w:fldCharType="begin"/>
        </w:r>
        <w:r w:rsidR="00AD5F05">
          <w:rPr>
            <w:noProof/>
            <w:webHidden/>
          </w:rPr>
          <w:instrText xml:space="preserve"> PAGEREF _Toc67135540 \h </w:instrText>
        </w:r>
        <w:r w:rsidR="00AD5F05">
          <w:rPr>
            <w:noProof/>
            <w:webHidden/>
          </w:rPr>
        </w:r>
        <w:r w:rsidR="00AD5F05">
          <w:rPr>
            <w:noProof/>
            <w:webHidden/>
          </w:rPr>
          <w:fldChar w:fldCharType="separate"/>
        </w:r>
        <w:r w:rsidR="00F05B1A">
          <w:rPr>
            <w:noProof/>
            <w:webHidden/>
          </w:rPr>
          <w:t>- 29 -</w:t>
        </w:r>
        <w:r w:rsidR="00AD5F05">
          <w:rPr>
            <w:noProof/>
            <w:webHidden/>
          </w:rPr>
          <w:fldChar w:fldCharType="end"/>
        </w:r>
      </w:hyperlink>
    </w:p>
    <w:p w14:paraId="48E0B071" w14:textId="4394F152" w:rsidR="00AD5F05" w:rsidRDefault="00FB4227">
      <w:pPr>
        <w:pStyle w:val="TM4"/>
        <w:tabs>
          <w:tab w:val="right" w:leader="dot" w:pos="9062"/>
        </w:tabs>
        <w:rPr>
          <w:rFonts w:eastAsiaTheme="minorEastAsia"/>
          <w:noProof/>
          <w:lang w:eastAsia="fr-FR"/>
        </w:rPr>
      </w:pPr>
      <w:hyperlink w:anchor="_Toc67135541" w:history="1">
        <w:r w:rsidR="00AD5F05" w:rsidRPr="004326C4">
          <w:rPr>
            <w:rStyle w:val="Lienhypertexte"/>
            <w:rFonts w:ascii="Century Gothic" w:hAnsi="Century Gothic"/>
            <w:noProof/>
          </w:rPr>
          <w:t>3.3.2.1) VLANs</w:t>
        </w:r>
        <w:r w:rsidR="00AD5F05">
          <w:rPr>
            <w:noProof/>
            <w:webHidden/>
          </w:rPr>
          <w:tab/>
        </w:r>
        <w:r w:rsidR="00AD5F05">
          <w:rPr>
            <w:noProof/>
            <w:webHidden/>
          </w:rPr>
          <w:fldChar w:fldCharType="begin"/>
        </w:r>
        <w:r w:rsidR="00AD5F05">
          <w:rPr>
            <w:noProof/>
            <w:webHidden/>
          </w:rPr>
          <w:instrText xml:space="preserve"> PAGEREF _Toc67135541 \h </w:instrText>
        </w:r>
        <w:r w:rsidR="00AD5F05">
          <w:rPr>
            <w:noProof/>
            <w:webHidden/>
          </w:rPr>
        </w:r>
        <w:r w:rsidR="00AD5F05">
          <w:rPr>
            <w:noProof/>
            <w:webHidden/>
          </w:rPr>
          <w:fldChar w:fldCharType="separate"/>
        </w:r>
        <w:r w:rsidR="00F05B1A">
          <w:rPr>
            <w:noProof/>
            <w:webHidden/>
          </w:rPr>
          <w:t>- 29 -</w:t>
        </w:r>
        <w:r w:rsidR="00AD5F05">
          <w:rPr>
            <w:noProof/>
            <w:webHidden/>
          </w:rPr>
          <w:fldChar w:fldCharType="end"/>
        </w:r>
      </w:hyperlink>
    </w:p>
    <w:p w14:paraId="6EDDABB3" w14:textId="037C407C" w:rsidR="00AD5F05" w:rsidRDefault="00FB4227">
      <w:pPr>
        <w:pStyle w:val="TM4"/>
        <w:tabs>
          <w:tab w:val="right" w:leader="dot" w:pos="9062"/>
        </w:tabs>
        <w:rPr>
          <w:rFonts w:eastAsiaTheme="minorEastAsia"/>
          <w:noProof/>
          <w:lang w:eastAsia="fr-FR"/>
        </w:rPr>
      </w:pPr>
      <w:hyperlink w:anchor="_Toc67135542" w:history="1">
        <w:r w:rsidR="00AD5F05" w:rsidRPr="004326C4">
          <w:rPr>
            <w:rStyle w:val="Lienhypertexte"/>
            <w:rFonts w:ascii="Century Gothic" w:hAnsi="Century Gothic" w:cs="Arial"/>
            <w:noProof/>
          </w:rPr>
          <w:t>3.3.2.2) Configuration physique des commutateurs</w:t>
        </w:r>
        <w:r w:rsidR="00AD5F05">
          <w:rPr>
            <w:noProof/>
            <w:webHidden/>
          </w:rPr>
          <w:tab/>
        </w:r>
        <w:r w:rsidR="00AD5F05">
          <w:rPr>
            <w:noProof/>
            <w:webHidden/>
          </w:rPr>
          <w:fldChar w:fldCharType="begin"/>
        </w:r>
        <w:r w:rsidR="00AD5F05">
          <w:rPr>
            <w:noProof/>
            <w:webHidden/>
          </w:rPr>
          <w:instrText xml:space="preserve"> PAGEREF _Toc67135542 \h </w:instrText>
        </w:r>
        <w:r w:rsidR="00AD5F05">
          <w:rPr>
            <w:noProof/>
            <w:webHidden/>
          </w:rPr>
        </w:r>
        <w:r w:rsidR="00AD5F05">
          <w:rPr>
            <w:noProof/>
            <w:webHidden/>
          </w:rPr>
          <w:fldChar w:fldCharType="separate"/>
        </w:r>
        <w:r w:rsidR="00F05B1A">
          <w:rPr>
            <w:noProof/>
            <w:webHidden/>
          </w:rPr>
          <w:t>- 29 -</w:t>
        </w:r>
        <w:r w:rsidR="00AD5F05">
          <w:rPr>
            <w:noProof/>
            <w:webHidden/>
          </w:rPr>
          <w:fldChar w:fldCharType="end"/>
        </w:r>
      </w:hyperlink>
    </w:p>
    <w:p w14:paraId="4910EB43" w14:textId="4FA38961" w:rsidR="00AD5F05" w:rsidRDefault="00FB4227">
      <w:pPr>
        <w:pStyle w:val="TM5"/>
        <w:tabs>
          <w:tab w:val="right" w:leader="dot" w:pos="9062"/>
        </w:tabs>
        <w:rPr>
          <w:rFonts w:eastAsiaTheme="minorEastAsia"/>
          <w:noProof/>
          <w:lang w:eastAsia="fr-FR"/>
        </w:rPr>
      </w:pPr>
      <w:hyperlink w:anchor="_Toc67135543" w:history="1">
        <w:r w:rsidR="00AD5F05" w:rsidRPr="004326C4">
          <w:rPr>
            <w:rStyle w:val="Lienhypertexte"/>
            <w:rFonts w:ascii="Century Gothic" w:hAnsi="Century Gothic"/>
            <w:noProof/>
          </w:rPr>
          <w:t>3.3.2.2.1) Configuration générique des switchs</w:t>
        </w:r>
        <w:r w:rsidR="00AD5F05">
          <w:rPr>
            <w:noProof/>
            <w:webHidden/>
          </w:rPr>
          <w:tab/>
        </w:r>
        <w:r w:rsidR="00AD5F05">
          <w:rPr>
            <w:noProof/>
            <w:webHidden/>
          </w:rPr>
          <w:fldChar w:fldCharType="begin"/>
        </w:r>
        <w:r w:rsidR="00AD5F05">
          <w:rPr>
            <w:noProof/>
            <w:webHidden/>
          </w:rPr>
          <w:instrText xml:space="preserve"> PAGEREF _Toc67135543 \h </w:instrText>
        </w:r>
        <w:r w:rsidR="00AD5F05">
          <w:rPr>
            <w:noProof/>
            <w:webHidden/>
          </w:rPr>
        </w:r>
        <w:r w:rsidR="00AD5F05">
          <w:rPr>
            <w:noProof/>
            <w:webHidden/>
          </w:rPr>
          <w:fldChar w:fldCharType="separate"/>
        </w:r>
        <w:r w:rsidR="00F05B1A">
          <w:rPr>
            <w:noProof/>
            <w:webHidden/>
          </w:rPr>
          <w:t>- 30 -</w:t>
        </w:r>
        <w:r w:rsidR="00AD5F05">
          <w:rPr>
            <w:noProof/>
            <w:webHidden/>
          </w:rPr>
          <w:fldChar w:fldCharType="end"/>
        </w:r>
      </w:hyperlink>
    </w:p>
    <w:p w14:paraId="291E3F49" w14:textId="01C71BD8" w:rsidR="00AD5F05" w:rsidRDefault="00FB4227">
      <w:pPr>
        <w:pStyle w:val="TM5"/>
        <w:tabs>
          <w:tab w:val="right" w:leader="dot" w:pos="9062"/>
        </w:tabs>
        <w:rPr>
          <w:rFonts w:eastAsiaTheme="minorEastAsia"/>
          <w:noProof/>
          <w:lang w:eastAsia="fr-FR"/>
        </w:rPr>
      </w:pPr>
      <w:hyperlink w:anchor="_Toc67135544" w:history="1">
        <w:r w:rsidR="00AD5F05" w:rsidRPr="004326C4">
          <w:rPr>
            <w:rStyle w:val="Lienhypertexte"/>
            <w:rFonts w:ascii="Century Gothic" w:hAnsi="Century Gothic"/>
            <w:noProof/>
          </w:rPr>
          <w:t>3.3.2.2.2) Switch 1 : RDC</w:t>
        </w:r>
        <w:r w:rsidR="00AD5F05">
          <w:rPr>
            <w:noProof/>
            <w:webHidden/>
          </w:rPr>
          <w:tab/>
        </w:r>
        <w:r w:rsidR="00AD5F05">
          <w:rPr>
            <w:noProof/>
            <w:webHidden/>
          </w:rPr>
          <w:fldChar w:fldCharType="begin"/>
        </w:r>
        <w:r w:rsidR="00AD5F05">
          <w:rPr>
            <w:noProof/>
            <w:webHidden/>
          </w:rPr>
          <w:instrText xml:space="preserve"> PAGEREF _Toc67135544 \h </w:instrText>
        </w:r>
        <w:r w:rsidR="00AD5F05">
          <w:rPr>
            <w:noProof/>
            <w:webHidden/>
          </w:rPr>
        </w:r>
        <w:r w:rsidR="00AD5F05">
          <w:rPr>
            <w:noProof/>
            <w:webHidden/>
          </w:rPr>
          <w:fldChar w:fldCharType="separate"/>
        </w:r>
        <w:r w:rsidR="00F05B1A">
          <w:rPr>
            <w:noProof/>
            <w:webHidden/>
          </w:rPr>
          <w:t>- 32 -</w:t>
        </w:r>
        <w:r w:rsidR="00AD5F05">
          <w:rPr>
            <w:noProof/>
            <w:webHidden/>
          </w:rPr>
          <w:fldChar w:fldCharType="end"/>
        </w:r>
      </w:hyperlink>
    </w:p>
    <w:p w14:paraId="086E941D" w14:textId="334E219E" w:rsidR="00AD5F05" w:rsidRDefault="00FB4227">
      <w:pPr>
        <w:pStyle w:val="TM5"/>
        <w:tabs>
          <w:tab w:val="right" w:leader="dot" w:pos="9062"/>
        </w:tabs>
        <w:rPr>
          <w:rFonts w:eastAsiaTheme="minorEastAsia"/>
          <w:noProof/>
          <w:lang w:eastAsia="fr-FR"/>
        </w:rPr>
      </w:pPr>
      <w:hyperlink w:anchor="_Toc67135545" w:history="1">
        <w:r w:rsidR="00AD5F05" w:rsidRPr="004326C4">
          <w:rPr>
            <w:rStyle w:val="Lienhypertexte"/>
            <w:rFonts w:ascii="Century Gothic" w:hAnsi="Century Gothic"/>
            <w:noProof/>
          </w:rPr>
          <w:t>3.3.2.2.3) Switch 2 : 1</w:t>
        </w:r>
        <w:r w:rsidR="00AD5F05" w:rsidRPr="004326C4">
          <w:rPr>
            <w:rStyle w:val="Lienhypertexte"/>
            <w:rFonts w:ascii="Century Gothic" w:hAnsi="Century Gothic"/>
            <w:noProof/>
            <w:vertAlign w:val="superscript"/>
          </w:rPr>
          <w:t>er</w:t>
        </w:r>
        <w:r w:rsidR="00AD5F05" w:rsidRPr="004326C4">
          <w:rPr>
            <w:rStyle w:val="Lienhypertexte"/>
            <w:rFonts w:ascii="Century Gothic" w:hAnsi="Century Gothic"/>
            <w:noProof/>
          </w:rPr>
          <w:t xml:space="preserve"> étage</w:t>
        </w:r>
        <w:r w:rsidR="00AD5F05">
          <w:rPr>
            <w:noProof/>
            <w:webHidden/>
          </w:rPr>
          <w:tab/>
        </w:r>
        <w:r w:rsidR="00AD5F05">
          <w:rPr>
            <w:noProof/>
            <w:webHidden/>
          </w:rPr>
          <w:fldChar w:fldCharType="begin"/>
        </w:r>
        <w:r w:rsidR="00AD5F05">
          <w:rPr>
            <w:noProof/>
            <w:webHidden/>
          </w:rPr>
          <w:instrText xml:space="preserve"> PAGEREF _Toc67135545 \h </w:instrText>
        </w:r>
        <w:r w:rsidR="00AD5F05">
          <w:rPr>
            <w:noProof/>
            <w:webHidden/>
          </w:rPr>
        </w:r>
        <w:r w:rsidR="00AD5F05">
          <w:rPr>
            <w:noProof/>
            <w:webHidden/>
          </w:rPr>
          <w:fldChar w:fldCharType="separate"/>
        </w:r>
        <w:r w:rsidR="00F05B1A">
          <w:rPr>
            <w:noProof/>
            <w:webHidden/>
          </w:rPr>
          <w:t>- 33 -</w:t>
        </w:r>
        <w:r w:rsidR="00AD5F05">
          <w:rPr>
            <w:noProof/>
            <w:webHidden/>
          </w:rPr>
          <w:fldChar w:fldCharType="end"/>
        </w:r>
      </w:hyperlink>
    </w:p>
    <w:p w14:paraId="1534BFAE" w14:textId="76AD05C3" w:rsidR="00AD5F05" w:rsidRDefault="00FB4227">
      <w:pPr>
        <w:pStyle w:val="TM5"/>
        <w:tabs>
          <w:tab w:val="right" w:leader="dot" w:pos="9062"/>
        </w:tabs>
        <w:rPr>
          <w:rFonts w:eastAsiaTheme="minorEastAsia"/>
          <w:noProof/>
          <w:lang w:eastAsia="fr-FR"/>
        </w:rPr>
      </w:pPr>
      <w:hyperlink w:anchor="_Toc67135546" w:history="1">
        <w:r w:rsidR="00AD5F05" w:rsidRPr="004326C4">
          <w:rPr>
            <w:rStyle w:val="Lienhypertexte"/>
            <w:rFonts w:ascii="Century Gothic" w:hAnsi="Century Gothic"/>
            <w:noProof/>
          </w:rPr>
          <w:t>3.3.2.2.4) Switch 3 : 2</w:t>
        </w:r>
        <w:r w:rsidR="00AD5F05" w:rsidRPr="004326C4">
          <w:rPr>
            <w:rStyle w:val="Lienhypertexte"/>
            <w:rFonts w:ascii="Century Gothic" w:hAnsi="Century Gothic"/>
            <w:noProof/>
            <w:vertAlign w:val="superscript"/>
          </w:rPr>
          <w:t>ème</w:t>
        </w:r>
        <w:r w:rsidR="00AD5F05" w:rsidRPr="004326C4">
          <w:rPr>
            <w:rStyle w:val="Lienhypertexte"/>
            <w:rFonts w:ascii="Century Gothic" w:hAnsi="Century Gothic"/>
            <w:noProof/>
          </w:rPr>
          <w:t xml:space="preserve"> étage</w:t>
        </w:r>
        <w:r w:rsidR="00AD5F05">
          <w:rPr>
            <w:noProof/>
            <w:webHidden/>
          </w:rPr>
          <w:tab/>
        </w:r>
        <w:r w:rsidR="00AD5F05">
          <w:rPr>
            <w:noProof/>
            <w:webHidden/>
          </w:rPr>
          <w:fldChar w:fldCharType="begin"/>
        </w:r>
        <w:r w:rsidR="00AD5F05">
          <w:rPr>
            <w:noProof/>
            <w:webHidden/>
          </w:rPr>
          <w:instrText xml:space="preserve"> PAGEREF _Toc67135546 \h </w:instrText>
        </w:r>
        <w:r w:rsidR="00AD5F05">
          <w:rPr>
            <w:noProof/>
            <w:webHidden/>
          </w:rPr>
        </w:r>
        <w:r w:rsidR="00AD5F05">
          <w:rPr>
            <w:noProof/>
            <w:webHidden/>
          </w:rPr>
          <w:fldChar w:fldCharType="separate"/>
        </w:r>
        <w:r w:rsidR="00F05B1A">
          <w:rPr>
            <w:noProof/>
            <w:webHidden/>
          </w:rPr>
          <w:t>- 35 -</w:t>
        </w:r>
        <w:r w:rsidR="00AD5F05">
          <w:rPr>
            <w:noProof/>
            <w:webHidden/>
          </w:rPr>
          <w:fldChar w:fldCharType="end"/>
        </w:r>
      </w:hyperlink>
    </w:p>
    <w:p w14:paraId="23AA30F5" w14:textId="647ECD11" w:rsidR="00AD5F05" w:rsidRDefault="00FB4227">
      <w:pPr>
        <w:pStyle w:val="TM3"/>
        <w:tabs>
          <w:tab w:val="right" w:leader="dot" w:pos="9062"/>
        </w:tabs>
        <w:rPr>
          <w:rFonts w:cstheme="minorBidi"/>
          <w:noProof/>
        </w:rPr>
      </w:pPr>
      <w:hyperlink w:anchor="_Toc67135547" w:history="1">
        <w:r w:rsidR="00AD5F05" w:rsidRPr="004326C4">
          <w:rPr>
            <w:rStyle w:val="Lienhypertexte"/>
            <w:rFonts w:ascii="Century Gothic" w:hAnsi="Century Gothic" w:cs="Arial"/>
            <w:b/>
            <w:bCs/>
            <w:noProof/>
          </w:rPr>
          <w:t>3.3.3) Serveurs</w:t>
        </w:r>
        <w:r w:rsidR="00AD5F05">
          <w:rPr>
            <w:noProof/>
            <w:webHidden/>
          </w:rPr>
          <w:tab/>
        </w:r>
        <w:r w:rsidR="00AD5F05">
          <w:rPr>
            <w:noProof/>
            <w:webHidden/>
          </w:rPr>
          <w:fldChar w:fldCharType="begin"/>
        </w:r>
        <w:r w:rsidR="00AD5F05">
          <w:rPr>
            <w:noProof/>
            <w:webHidden/>
          </w:rPr>
          <w:instrText xml:space="preserve"> PAGEREF _Toc67135547 \h </w:instrText>
        </w:r>
        <w:r w:rsidR="00AD5F05">
          <w:rPr>
            <w:noProof/>
            <w:webHidden/>
          </w:rPr>
        </w:r>
        <w:r w:rsidR="00AD5F05">
          <w:rPr>
            <w:noProof/>
            <w:webHidden/>
          </w:rPr>
          <w:fldChar w:fldCharType="separate"/>
        </w:r>
        <w:r w:rsidR="00F05B1A">
          <w:rPr>
            <w:noProof/>
            <w:webHidden/>
          </w:rPr>
          <w:t>- 36 -</w:t>
        </w:r>
        <w:r w:rsidR="00AD5F05">
          <w:rPr>
            <w:noProof/>
            <w:webHidden/>
          </w:rPr>
          <w:fldChar w:fldCharType="end"/>
        </w:r>
      </w:hyperlink>
    </w:p>
    <w:p w14:paraId="5324EA10" w14:textId="34632394" w:rsidR="00AD5F05" w:rsidRDefault="00FB4227">
      <w:pPr>
        <w:pStyle w:val="TM4"/>
        <w:tabs>
          <w:tab w:val="right" w:leader="dot" w:pos="9062"/>
        </w:tabs>
        <w:rPr>
          <w:rFonts w:eastAsiaTheme="minorEastAsia"/>
          <w:noProof/>
          <w:lang w:eastAsia="fr-FR"/>
        </w:rPr>
      </w:pPr>
      <w:hyperlink w:anchor="_Toc67135548" w:history="1">
        <w:r w:rsidR="00AD5F05" w:rsidRPr="004326C4">
          <w:rPr>
            <w:rStyle w:val="Lienhypertexte"/>
            <w:rFonts w:ascii="Century Gothic" w:hAnsi="Century Gothic" w:cs="Arial"/>
            <w:noProof/>
          </w:rPr>
          <w:t>3.3.3.1) Physique</w:t>
        </w:r>
        <w:r w:rsidR="00AD5F05">
          <w:rPr>
            <w:noProof/>
            <w:webHidden/>
          </w:rPr>
          <w:tab/>
        </w:r>
        <w:r w:rsidR="00AD5F05">
          <w:rPr>
            <w:noProof/>
            <w:webHidden/>
          </w:rPr>
          <w:fldChar w:fldCharType="begin"/>
        </w:r>
        <w:r w:rsidR="00AD5F05">
          <w:rPr>
            <w:noProof/>
            <w:webHidden/>
          </w:rPr>
          <w:instrText xml:space="preserve"> PAGEREF _Toc67135548 \h </w:instrText>
        </w:r>
        <w:r w:rsidR="00AD5F05">
          <w:rPr>
            <w:noProof/>
            <w:webHidden/>
          </w:rPr>
        </w:r>
        <w:r w:rsidR="00AD5F05">
          <w:rPr>
            <w:noProof/>
            <w:webHidden/>
          </w:rPr>
          <w:fldChar w:fldCharType="separate"/>
        </w:r>
        <w:r w:rsidR="00F05B1A">
          <w:rPr>
            <w:noProof/>
            <w:webHidden/>
          </w:rPr>
          <w:t>- 36 -</w:t>
        </w:r>
        <w:r w:rsidR="00AD5F05">
          <w:rPr>
            <w:noProof/>
            <w:webHidden/>
          </w:rPr>
          <w:fldChar w:fldCharType="end"/>
        </w:r>
      </w:hyperlink>
    </w:p>
    <w:p w14:paraId="4A345775" w14:textId="178FA943" w:rsidR="00AD5F05" w:rsidRDefault="00FB4227">
      <w:pPr>
        <w:pStyle w:val="TM5"/>
        <w:tabs>
          <w:tab w:val="right" w:leader="dot" w:pos="9062"/>
        </w:tabs>
        <w:rPr>
          <w:rFonts w:eastAsiaTheme="minorEastAsia"/>
          <w:noProof/>
          <w:lang w:eastAsia="fr-FR"/>
        </w:rPr>
      </w:pPr>
      <w:hyperlink w:anchor="_Toc67135549" w:history="1">
        <w:r w:rsidR="00AD5F05" w:rsidRPr="004326C4">
          <w:rPr>
            <w:rStyle w:val="Lienhypertexte"/>
            <w:rFonts w:ascii="Century Gothic" w:hAnsi="Century Gothic" w:cs="Arial"/>
            <w:noProof/>
          </w:rPr>
          <w:t>3.3.3.1.1) Contrôleur de Domaine</w:t>
        </w:r>
        <w:r w:rsidR="00AD5F05">
          <w:rPr>
            <w:noProof/>
            <w:webHidden/>
          </w:rPr>
          <w:tab/>
        </w:r>
        <w:r w:rsidR="00AD5F05">
          <w:rPr>
            <w:noProof/>
            <w:webHidden/>
          </w:rPr>
          <w:fldChar w:fldCharType="begin"/>
        </w:r>
        <w:r w:rsidR="00AD5F05">
          <w:rPr>
            <w:noProof/>
            <w:webHidden/>
          </w:rPr>
          <w:instrText xml:space="preserve"> PAGEREF _Toc67135549 \h </w:instrText>
        </w:r>
        <w:r w:rsidR="00AD5F05">
          <w:rPr>
            <w:noProof/>
            <w:webHidden/>
          </w:rPr>
        </w:r>
        <w:r w:rsidR="00AD5F05">
          <w:rPr>
            <w:noProof/>
            <w:webHidden/>
          </w:rPr>
          <w:fldChar w:fldCharType="separate"/>
        </w:r>
        <w:r w:rsidR="00F05B1A">
          <w:rPr>
            <w:noProof/>
            <w:webHidden/>
          </w:rPr>
          <w:t>- 36 -</w:t>
        </w:r>
        <w:r w:rsidR="00AD5F05">
          <w:rPr>
            <w:noProof/>
            <w:webHidden/>
          </w:rPr>
          <w:fldChar w:fldCharType="end"/>
        </w:r>
      </w:hyperlink>
    </w:p>
    <w:p w14:paraId="550BEFB4" w14:textId="7AEAA820" w:rsidR="00AD5F05" w:rsidRDefault="00FB4227">
      <w:pPr>
        <w:pStyle w:val="TM6"/>
        <w:tabs>
          <w:tab w:val="right" w:leader="dot" w:pos="9062"/>
        </w:tabs>
        <w:rPr>
          <w:rFonts w:eastAsiaTheme="minorEastAsia"/>
          <w:noProof/>
          <w:lang w:eastAsia="fr-FR"/>
        </w:rPr>
      </w:pPr>
      <w:hyperlink w:anchor="_Toc67135550" w:history="1">
        <w:r w:rsidR="00AD5F05" w:rsidRPr="004326C4">
          <w:rPr>
            <w:rStyle w:val="Lienhypertexte"/>
            <w:rFonts w:ascii="Century Gothic" w:hAnsi="Century Gothic"/>
            <w:noProof/>
          </w:rPr>
          <w:t>3.3.3.1.1.1) Hyper-V</w:t>
        </w:r>
        <w:r w:rsidR="00AD5F05">
          <w:rPr>
            <w:noProof/>
            <w:webHidden/>
          </w:rPr>
          <w:tab/>
        </w:r>
        <w:r w:rsidR="00AD5F05">
          <w:rPr>
            <w:noProof/>
            <w:webHidden/>
          </w:rPr>
          <w:fldChar w:fldCharType="begin"/>
        </w:r>
        <w:r w:rsidR="00AD5F05">
          <w:rPr>
            <w:noProof/>
            <w:webHidden/>
          </w:rPr>
          <w:instrText xml:space="preserve"> PAGEREF _Toc67135550 \h </w:instrText>
        </w:r>
        <w:r w:rsidR="00AD5F05">
          <w:rPr>
            <w:noProof/>
            <w:webHidden/>
          </w:rPr>
        </w:r>
        <w:r w:rsidR="00AD5F05">
          <w:rPr>
            <w:noProof/>
            <w:webHidden/>
          </w:rPr>
          <w:fldChar w:fldCharType="separate"/>
        </w:r>
        <w:r w:rsidR="00F05B1A">
          <w:rPr>
            <w:noProof/>
            <w:webHidden/>
          </w:rPr>
          <w:t>- 37 -</w:t>
        </w:r>
        <w:r w:rsidR="00AD5F05">
          <w:rPr>
            <w:noProof/>
            <w:webHidden/>
          </w:rPr>
          <w:fldChar w:fldCharType="end"/>
        </w:r>
      </w:hyperlink>
    </w:p>
    <w:p w14:paraId="45F7C22E" w14:textId="2DF1336B" w:rsidR="00AD5F05" w:rsidRDefault="00FB4227">
      <w:pPr>
        <w:pStyle w:val="TM6"/>
        <w:tabs>
          <w:tab w:val="right" w:leader="dot" w:pos="9062"/>
        </w:tabs>
        <w:rPr>
          <w:rFonts w:eastAsiaTheme="minorEastAsia"/>
          <w:noProof/>
          <w:lang w:eastAsia="fr-FR"/>
        </w:rPr>
      </w:pPr>
      <w:hyperlink w:anchor="_Toc67135551" w:history="1">
        <w:r w:rsidR="00AD5F05" w:rsidRPr="004326C4">
          <w:rPr>
            <w:rStyle w:val="Lienhypertexte"/>
            <w:rFonts w:ascii="Century Gothic" w:hAnsi="Century Gothic"/>
            <w:noProof/>
          </w:rPr>
          <w:t>3.3.3.1.1.2) DNS</w:t>
        </w:r>
        <w:r w:rsidR="00AD5F05">
          <w:rPr>
            <w:noProof/>
            <w:webHidden/>
          </w:rPr>
          <w:tab/>
        </w:r>
        <w:r w:rsidR="00AD5F05">
          <w:rPr>
            <w:noProof/>
            <w:webHidden/>
          </w:rPr>
          <w:fldChar w:fldCharType="begin"/>
        </w:r>
        <w:r w:rsidR="00AD5F05">
          <w:rPr>
            <w:noProof/>
            <w:webHidden/>
          </w:rPr>
          <w:instrText xml:space="preserve"> PAGEREF _Toc67135551 \h </w:instrText>
        </w:r>
        <w:r w:rsidR="00AD5F05">
          <w:rPr>
            <w:noProof/>
            <w:webHidden/>
          </w:rPr>
        </w:r>
        <w:r w:rsidR="00AD5F05">
          <w:rPr>
            <w:noProof/>
            <w:webHidden/>
          </w:rPr>
          <w:fldChar w:fldCharType="separate"/>
        </w:r>
        <w:r w:rsidR="00F05B1A">
          <w:rPr>
            <w:noProof/>
            <w:webHidden/>
          </w:rPr>
          <w:t>- 38 -</w:t>
        </w:r>
        <w:r w:rsidR="00AD5F05">
          <w:rPr>
            <w:noProof/>
            <w:webHidden/>
          </w:rPr>
          <w:fldChar w:fldCharType="end"/>
        </w:r>
      </w:hyperlink>
    </w:p>
    <w:p w14:paraId="4CE126DE" w14:textId="6DCA78DA" w:rsidR="00AD5F05" w:rsidRDefault="00FB4227">
      <w:pPr>
        <w:pStyle w:val="TM6"/>
        <w:tabs>
          <w:tab w:val="right" w:leader="dot" w:pos="9062"/>
        </w:tabs>
        <w:rPr>
          <w:rFonts w:eastAsiaTheme="minorEastAsia"/>
          <w:noProof/>
          <w:lang w:eastAsia="fr-FR"/>
        </w:rPr>
      </w:pPr>
      <w:hyperlink w:anchor="_Toc67135552" w:history="1">
        <w:r w:rsidR="00AD5F05" w:rsidRPr="004326C4">
          <w:rPr>
            <w:rStyle w:val="Lienhypertexte"/>
            <w:rFonts w:ascii="Century Gothic" w:hAnsi="Century Gothic"/>
            <w:noProof/>
          </w:rPr>
          <w:t>3.3.3.1.1.3) DHCP</w:t>
        </w:r>
        <w:r w:rsidR="00AD5F05">
          <w:rPr>
            <w:noProof/>
            <w:webHidden/>
          </w:rPr>
          <w:tab/>
        </w:r>
        <w:r w:rsidR="00AD5F05">
          <w:rPr>
            <w:noProof/>
            <w:webHidden/>
          </w:rPr>
          <w:fldChar w:fldCharType="begin"/>
        </w:r>
        <w:r w:rsidR="00AD5F05">
          <w:rPr>
            <w:noProof/>
            <w:webHidden/>
          </w:rPr>
          <w:instrText xml:space="preserve"> PAGEREF _Toc67135552 \h </w:instrText>
        </w:r>
        <w:r w:rsidR="00AD5F05">
          <w:rPr>
            <w:noProof/>
            <w:webHidden/>
          </w:rPr>
        </w:r>
        <w:r w:rsidR="00AD5F05">
          <w:rPr>
            <w:noProof/>
            <w:webHidden/>
          </w:rPr>
          <w:fldChar w:fldCharType="separate"/>
        </w:r>
        <w:r w:rsidR="00F05B1A">
          <w:rPr>
            <w:noProof/>
            <w:webHidden/>
          </w:rPr>
          <w:t>- 38 -</w:t>
        </w:r>
        <w:r w:rsidR="00AD5F05">
          <w:rPr>
            <w:noProof/>
            <w:webHidden/>
          </w:rPr>
          <w:fldChar w:fldCharType="end"/>
        </w:r>
      </w:hyperlink>
    </w:p>
    <w:p w14:paraId="749CE96A" w14:textId="749D8027" w:rsidR="00AD5F05" w:rsidRDefault="00FB4227">
      <w:pPr>
        <w:pStyle w:val="TM6"/>
        <w:tabs>
          <w:tab w:val="right" w:leader="dot" w:pos="9062"/>
        </w:tabs>
        <w:rPr>
          <w:rFonts w:eastAsiaTheme="minorEastAsia"/>
          <w:noProof/>
          <w:lang w:eastAsia="fr-FR"/>
        </w:rPr>
      </w:pPr>
      <w:hyperlink w:anchor="_Toc67135553" w:history="1">
        <w:r w:rsidR="00AD5F05" w:rsidRPr="004326C4">
          <w:rPr>
            <w:rStyle w:val="Lienhypertexte"/>
            <w:rFonts w:ascii="Century Gothic" w:hAnsi="Century Gothic"/>
            <w:noProof/>
          </w:rPr>
          <w:t>3.3.3.1.1.4) AD DS</w:t>
        </w:r>
        <w:r w:rsidR="00AD5F05">
          <w:rPr>
            <w:noProof/>
            <w:webHidden/>
          </w:rPr>
          <w:tab/>
        </w:r>
        <w:r w:rsidR="00AD5F05">
          <w:rPr>
            <w:noProof/>
            <w:webHidden/>
          </w:rPr>
          <w:fldChar w:fldCharType="begin"/>
        </w:r>
        <w:r w:rsidR="00AD5F05">
          <w:rPr>
            <w:noProof/>
            <w:webHidden/>
          </w:rPr>
          <w:instrText xml:space="preserve"> PAGEREF _Toc67135553 \h </w:instrText>
        </w:r>
        <w:r w:rsidR="00AD5F05">
          <w:rPr>
            <w:noProof/>
            <w:webHidden/>
          </w:rPr>
        </w:r>
        <w:r w:rsidR="00AD5F05">
          <w:rPr>
            <w:noProof/>
            <w:webHidden/>
          </w:rPr>
          <w:fldChar w:fldCharType="separate"/>
        </w:r>
        <w:r w:rsidR="00F05B1A">
          <w:rPr>
            <w:noProof/>
            <w:webHidden/>
          </w:rPr>
          <w:t>- 40 -</w:t>
        </w:r>
        <w:r w:rsidR="00AD5F05">
          <w:rPr>
            <w:noProof/>
            <w:webHidden/>
          </w:rPr>
          <w:fldChar w:fldCharType="end"/>
        </w:r>
      </w:hyperlink>
    </w:p>
    <w:p w14:paraId="42B36E62" w14:textId="119AC3F4" w:rsidR="00AD5F05" w:rsidRDefault="00FB4227">
      <w:pPr>
        <w:pStyle w:val="TM6"/>
        <w:tabs>
          <w:tab w:val="right" w:leader="dot" w:pos="9062"/>
        </w:tabs>
        <w:rPr>
          <w:rFonts w:eastAsiaTheme="minorEastAsia"/>
          <w:noProof/>
          <w:lang w:eastAsia="fr-FR"/>
        </w:rPr>
      </w:pPr>
      <w:hyperlink w:anchor="_Toc67135554" w:history="1">
        <w:r w:rsidR="00AD5F05" w:rsidRPr="004326C4">
          <w:rPr>
            <w:rStyle w:val="Lienhypertexte"/>
            <w:rFonts w:ascii="Century Gothic" w:hAnsi="Century Gothic"/>
            <w:noProof/>
          </w:rPr>
          <w:t>3.3.3.1.1.5) DFS</w:t>
        </w:r>
        <w:r w:rsidR="00AD5F05">
          <w:rPr>
            <w:noProof/>
            <w:webHidden/>
          </w:rPr>
          <w:tab/>
        </w:r>
        <w:r w:rsidR="00AD5F05">
          <w:rPr>
            <w:noProof/>
            <w:webHidden/>
          </w:rPr>
          <w:fldChar w:fldCharType="begin"/>
        </w:r>
        <w:r w:rsidR="00AD5F05">
          <w:rPr>
            <w:noProof/>
            <w:webHidden/>
          </w:rPr>
          <w:instrText xml:space="preserve"> PAGEREF _Toc67135554 \h </w:instrText>
        </w:r>
        <w:r w:rsidR="00AD5F05">
          <w:rPr>
            <w:noProof/>
            <w:webHidden/>
          </w:rPr>
        </w:r>
        <w:r w:rsidR="00AD5F05">
          <w:rPr>
            <w:noProof/>
            <w:webHidden/>
          </w:rPr>
          <w:fldChar w:fldCharType="separate"/>
        </w:r>
        <w:r w:rsidR="00F05B1A">
          <w:rPr>
            <w:noProof/>
            <w:webHidden/>
          </w:rPr>
          <w:t>- 41 -</w:t>
        </w:r>
        <w:r w:rsidR="00AD5F05">
          <w:rPr>
            <w:noProof/>
            <w:webHidden/>
          </w:rPr>
          <w:fldChar w:fldCharType="end"/>
        </w:r>
      </w:hyperlink>
    </w:p>
    <w:p w14:paraId="789E8E93" w14:textId="5D4142CD" w:rsidR="00AD5F05" w:rsidRDefault="00FB4227">
      <w:pPr>
        <w:pStyle w:val="TM6"/>
        <w:tabs>
          <w:tab w:val="right" w:leader="dot" w:pos="9062"/>
        </w:tabs>
        <w:rPr>
          <w:rFonts w:eastAsiaTheme="minorEastAsia"/>
          <w:noProof/>
          <w:lang w:eastAsia="fr-FR"/>
        </w:rPr>
      </w:pPr>
      <w:hyperlink w:anchor="_Toc67135555" w:history="1">
        <w:r w:rsidR="00AD5F05" w:rsidRPr="004326C4">
          <w:rPr>
            <w:rStyle w:val="Lienhypertexte"/>
            <w:rFonts w:ascii="Century Gothic" w:hAnsi="Century Gothic"/>
            <w:noProof/>
          </w:rPr>
          <w:t>3.3.3.1.1.6) GPO</w:t>
        </w:r>
        <w:r w:rsidR="00AD5F05">
          <w:rPr>
            <w:noProof/>
            <w:webHidden/>
          </w:rPr>
          <w:tab/>
        </w:r>
        <w:r w:rsidR="00AD5F05">
          <w:rPr>
            <w:noProof/>
            <w:webHidden/>
          </w:rPr>
          <w:fldChar w:fldCharType="begin"/>
        </w:r>
        <w:r w:rsidR="00AD5F05">
          <w:rPr>
            <w:noProof/>
            <w:webHidden/>
          </w:rPr>
          <w:instrText xml:space="preserve"> PAGEREF _Toc67135555 \h </w:instrText>
        </w:r>
        <w:r w:rsidR="00AD5F05">
          <w:rPr>
            <w:noProof/>
            <w:webHidden/>
          </w:rPr>
        </w:r>
        <w:r w:rsidR="00AD5F05">
          <w:rPr>
            <w:noProof/>
            <w:webHidden/>
          </w:rPr>
          <w:fldChar w:fldCharType="separate"/>
        </w:r>
        <w:r w:rsidR="00F05B1A">
          <w:rPr>
            <w:noProof/>
            <w:webHidden/>
          </w:rPr>
          <w:t>- 41 -</w:t>
        </w:r>
        <w:r w:rsidR="00AD5F05">
          <w:rPr>
            <w:noProof/>
            <w:webHidden/>
          </w:rPr>
          <w:fldChar w:fldCharType="end"/>
        </w:r>
      </w:hyperlink>
    </w:p>
    <w:p w14:paraId="75D08999" w14:textId="19723DFE" w:rsidR="00AD5F05" w:rsidRDefault="00FB4227">
      <w:pPr>
        <w:pStyle w:val="TM6"/>
        <w:tabs>
          <w:tab w:val="right" w:leader="dot" w:pos="9062"/>
        </w:tabs>
        <w:rPr>
          <w:rFonts w:eastAsiaTheme="minorEastAsia"/>
          <w:noProof/>
          <w:lang w:eastAsia="fr-FR"/>
        </w:rPr>
      </w:pPr>
      <w:hyperlink w:anchor="_Toc67135556" w:history="1">
        <w:r w:rsidR="00AD5F05" w:rsidRPr="004326C4">
          <w:rPr>
            <w:rStyle w:val="Lienhypertexte"/>
            <w:noProof/>
          </w:rPr>
          <w:t>3.3.3.1.1.7) Sauvegarde distante</w:t>
        </w:r>
        <w:r w:rsidR="00AD5F05">
          <w:rPr>
            <w:noProof/>
            <w:webHidden/>
          </w:rPr>
          <w:tab/>
        </w:r>
        <w:r w:rsidR="00AD5F05">
          <w:rPr>
            <w:noProof/>
            <w:webHidden/>
          </w:rPr>
          <w:fldChar w:fldCharType="begin"/>
        </w:r>
        <w:r w:rsidR="00AD5F05">
          <w:rPr>
            <w:noProof/>
            <w:webHidden/>
          </w:rPr>
          <w:instrText xml:space="preserve"> PAGEREF _Toc67135556 \h </w:instrText>
        </w:r>
        <w:r w:rsidR="00AD5F05">
          <w:rPr>
            <w:noProof/>
            <w:webHidden/>
          </w:rPr>
        </w:r>
        <w:r w:rsidR="00AD5F05">
          <w:rPr>
            <w:noProof/>
            <w:webHidden/>
          </w:rPr>
          <w:fldChar w:fldCharType="separate"/>
        </w:r>
        <w:r w:rsidR="00F05B1A">
          <w:rPr>
            <w:noProof/>
            <w:webHidden/>
          </w:rPr>
          <w:t>- 42 -</w:t>
        </w:r>
        <w:r w:rsidR="00AD5F05">
          <w:rPr>
            <w:noProof/>
            <w:webHidden/>
          </w:rPr>
          <w:fldChar w:fldCharType="end"/>
        </w:r>
      </w:hyperlink>
    </w:p>
    <w:p w14:paraId="5C3B9782" w14:textId="593EDF52" w:rsidR="00AD5F05" w:rsidRDefault="00FB4227">
      <w:pPr>
        <w:pStyle w:val="TM5"/>
        <w:tabs>
          <w:tab w:val="right" w:leader="dot" w:pos="9062"/>
        </w:tabs>
        <w:rPr>
          <w:rFonts w:eastAsiaTheme="minorEastAsia"/>
          <w:noProof/>
          <w:lang w:eastAsia="fr-FR"/>
        </w:rPr>
      </w:pPr>
      <w:hyperlink w:anchor="_Toc67135557" w:history="1">
        <w:r w:rsidR="00AD5F05" w:rsidRPr="004326C4">
          <w:rPr>
            <w:rStyle w:val="Lienhypertexte"/>
            <w:rFonts w:ascii="Century Gothic" w:hAnsi="Century Gothic" w:cs="Arial"/>
            <w:noProof/>
          </w:rPr>
          <w:t>3.3.3.1.2) Recyclage de l’ancien serveur pour configuration en NAS</w:t>
        </w:r>
        <w:r w:rsidR="00AD5F05">
          <w:rPr>
            <w:noProof/>
            <w:webHidden/>
          </w:rPr>
          <w:tab/>
        </w:r>
        <w:r w:rsidR="00AD5F05">
          <w:rPr>
            <w:noProof/>
            <w:webHidden/>
          </w:rPr>
          <w:fldChar w:fldCharType="begin"/>
        </w:r>
        <w:r w:rsidR="00AD5F05">
          <w:rPr>
            <w:noProof/>
            <w:webHidden/>
          </w:rPr>
          <w:instrText xml:space="preserve"> PAGEREF _Toc67135557 \h </w:instrText>
        </w:r>
        <w:r w:rsidR="00AD5F05">
          <w:rPr>
            <w:noProof/>
            <w:webHidden/>
          </w:rPr>
        </w:r>
        <w:r w:rsidR="00AD5F05">
          <w:rPr>
            <w:noProof/>
            <w:webHidden/>
          </w:rPr>
          <w:fldChar w:fldCharType="separate"/>
        </w:r>
        <w:r w:rsidR="00F05B1A">
          <w:rPr>
            <w:noProof/>
            <w:webHidden/>
          </w:rPr>
          <w:t>- 42 -</w:t>
        </w:r>
        <w:r w:rsidR="00AD5F05">
          <w:rPr>
            <w:noProof/>
            <w:webHidden/>
          </w:rPr>
          <w:fldChar w:fldCharType="end"/>
        </w:r>
      </w:hyperlink>
    </w:p>
    <w:p w14:paraId="753049D7" w14:textId="0BBB08B3" w:rsidR="00AD5F05" w:rsidRDefault="00FB4227">
      <w:pPr>
        <w:pStyle w:val="TM4"/>
        <w:tabs>
          <w:tab w:val="right" w:leader="dot" w:pos="9062"/>
        </w:tabs>
        <w:rPr>
          <w:rFonts w:eastAsiaTheme="minorEastAsia"/>
          <w:noProof/>
          <w:lang w:eastAsia="fr-FR"/>
        </w:rPr>
      </w:pPr>
      <w:hyperlink w:anchor="_Toc67135558" w:history="1">
        <w:r w:rsidR="00AD5F05" w:rsidRPr="004326C4">
          <w:rPr>
            <w:rStyle w:val="Lienhypertexte"/>
            <w:rFonts w:ascii="Century Gothic" w:hAnsi="Century Gothic" w:cs="Arial"/>
            <w:noProof/>
          </w:rPr>
          <w:t>3.3.3.2) Virtuels</w:t>
        </w:r>
        <w:r w:rsidR="00AD5F05">
          <w:rPr>
            <w:noProof/>
            <w:webHidden/>
          </w:rPr>
          <w:tab/>
        </w:r>
        <w:r w:rsidR="00AD5F05">
          <w:rPr>
            <w:noProof/>
            <w:webHidden/>
          </w:rPr>
          <w:fldChar w:fldCharType="begin"/>
        </w:r>
        <w:r w:rsidR="00AD5F05">
          <w:rPr>
            <w:noProof/>
            <w:webHidden/>
          </w:rPr>
          <w:instrText xml:space="preserve"> PAGEREF _Toc67135558 \h </w:instrText>
        </w:r>
        <w:r w:rsidR="00AD5F05">
          <w:rPr>
            <w:noProof/>
            <w:webHidden/>
          </w:rPr>
        </w:r>
        <w:r w:rsidR="00AD5F05">
          <w:rPr>
            <w:noProof/>
            <w:webHidden/>
          </w:rPr>
          <w:fldChar w:fldCharType="separate"/>
        </w:r>
        <w:r w:rsidR="00F05B1A">
          <w:rPr>
            <w:noProof/>
            <w:webHidden/>
          </w:rPr>
          <w:t>- 46 -</w:t>
        </w:r>
        <w:r w:rsidR="00AD5F05">
          <w:rPr>
            <w:noProof/>
            <w:webHidden/>
          </w:rPr>
          <w:fldChar w:fldCharType="end"/>
        </w:r>
      </w:hyperlink>
    </w:p>
    <w:p w14:paraId="588DA15C" w14:textId="1994175D" w:rsidR="00AD5F05" w:rsidRDefault="00FB4227">
      <w:pPr>
        <w:pStyle w:val="TM5"/>
        <w:tabs>
          <w:tab w:val="right" w:leader="dot" w:pos="9062"/>
        </w:tabs>
        <w:rPr>
          <w:rFonts w:eastAsiaTheme="minorEastAsia"/>
          <w:noProof/>
          <w:lang w:eastAsia="fr-FR"/>
        </w:rPr>
      </w:pPr>
      <w:hyperlink w:anchor="_Toc67135559" w:history="1">
        <w:r w:rsidR="00AD5F05" w:rsidRPr="004326C4">
          <w:rPr>
            <w:rStyle w:val="Lienhypertexte"/>
            <w:rFonts w:ascii="Century Gothic" w:hAnsi="Century Gothic" w:cs="Arial"/>
            <w:noProof/>
          </w:rPr>
          <w:t>3.3.3.2.1) Serveur de Supervision</w:t>
        </w:r>
        <w:r w:rsidR="00AD5F05">
          <w:rPr>
            <w:noProof/>
            <w:webHidden/>
          </w:rPr>
          <w:tab/>
        </w:r>
        <w:r w:rsidR="00AD5F05">
          <w:rPr>
            <w:noProof/>
            <w:webHidden/>
          </w:rPr>
          <w:fldChar w:fldCharType="begin"/>
        </w:r>
        <w:r w:rsidR="00AD5F05">
          <w:rPr>
            <w:noProof/>
            <w:webHidden/>
          </w:rPr>
          <w:instrText xml:space="preserve"> PAGEREF _Toc67135559 \h </w:instrText>
        </w:r>
        <w:r w:rsidR="00AD5F05">
          <w:rPr>
            <w:noProof/>
            <w:webHidden/>
          </w:rPr>
        </w:r>
        <w:r w:rsidR="00AD5F05">
          <w:rPr>
            <w:noProof/>
            <w:webHidden/>
          </w:rPr>
          <w:fldChar w:fldCharType="separate"/>
        </w:r>
        <w:r w:rsidR="00F05B1A">
          <w:rPr>
            <w:noProof/>
            <w:webHidden/>
          </w:rPr>
          <w:t>- 46 -</w:t>
        </w:r>
        <w:r w:rsidR="00AD5F05">
          <w:rPr>
            <w:noProof/>
            <w:webHidden/>
          </w:rPr>
          <w:fldChar w:fldCharType="end"/>
        </w:r>
      </w:hyperlink>
    </w:p>
    <w:p w14:paraId="4C7421C2" w14:textId="7F30B43A" w:rsidR="00AD5F05" w:rsidRDefault="00FB4227">
      <w:pPr>
        <w:pStyle w:val="TM5"/>
        <w:tabs>
          <w:tab w:val="right" w:leader="dot" w:pos="9062"/>
        </w:tabs>
        <w:rPr>
          <w:rFonts w:eastAsiaTheme="minorEastAsia"/>
          <w:noProof/>
          <w:lang w:eastAsia="fr-FR"/>
        </w:rPr>
      </w:pPr>
      <w:hyperlink w:anchor="_Toc67135560" w:history="1">
        <w:r w:rsidR="00AD5F05" w:rsidRPr="004326C4">
          <w:rPr>
            <w:rStyle w:val="Lienhypertexte"/>
            <w:rFonts w:ascii="Century Gothic" w:hAnsi="Century Gothic" w:cs="Arial"/>
            <w:noProof/>
          </w:rPr>
          <w:t>3.3.3.2.2) Serveur de Mails</w:t>
        </w:r>
        <w:r w:rsidR="00AD5F05">
          <w:rPr>
            <w:noProof/>
            <w:webHidden/>
          </w:rPr>
          <w:tab/>
        </w:r>
        <w:r w:rsidR="00AD5F05">
          <w:rPr>
            <w:noProof/>
            <w:webHidden/>
          </w:rPr>
          <w:fldChar w:fldCharType="begin"/>
        </w:r>
        <w:r w:rsidR="00AD5F05">
          <w:rPr>
            <w:noProof/>
            <w:webHidden/>
          </w:rPr>
          <w:instrText xml:space="preserve"> PAGEREF _Toc67135560 \h </w:instrText>
        </w:r>
        <w:r w:rsidR="00AD5F05">
          <w:rPr>
            <w:noProof/>
            <w:webHidden/>
          </w:rPr>
        </w:r>
        <w:r w:rsidR="00AD5F05">
          <w:rPr>
            <w:noProof/>
            <w:webHidden/>
          </w:rPr>
          <w:fldChar w:fldCharType="separate"/>
        </w:r>
        <w:r w:rsidR="00F05B1A">
          <w:rPr>
            <w:noProof/>
            <w:webHidden/>
          </w:rPr>
          <w:t>- 50 -</w:t>
        </w:r>
        <w:r w:rsidR="00AD5F05">
          <w:rPr>
            <w:noProof/>
            <w:webHidden/>
          </w:rPr>
          <w:fldChar w:fldCharType="end"/>
        </w:r>
      </w:hyperlink>
    </w:p>
    <w:p w14:paraId="1E3FF96D" w14:textId="482672C3" w:rsidR="00AD5F05" w:rsidRDefault="00FB4227">
      <w:pPr>
        <w:pStyle w:val="TM5"/>
        <w:tabs>
          <w:tab w:val="right" w:leader="dot" w:pos="9062"/>
        </w:tabs>
        <w:rPr>
          <w:rFonts w:eastAsiaTheme="minorEastAsia"/>
          <w:noProof/>
          <w:lang w:eastAsia="fr-FR"/>
        </w:rPr>
      </w:pPr>
      <w:hyperlink w:anchor="_Toc67135561" w:history="1">
        <w:r w:rsidR="00AD5F05" w:rsidRPr="004326C4">
          <w:rPr>
            <w:rStyle w:val="Lienhypertexte"/>
            <w:rFonts w:ascii="Century Gothic" w:hAnsi="Century Gothic" w:cs="Arial"/>
            <w:noProof/>
          </w:rPr>
          <w:t>3.3.3.2.3) Serveur Applications Métiers</w:t>
        </w:r>
        <w:r w:rsidR="00AD5F05">
          <w:rPr>
            <w:noProof/>
            <w:webHidden/>
          </w:rPr>
          <w:tab/>
        </w:r>
        <w:r w:rsidR="00AD5F05">
          <w:rPr>
            <w:noProof/>
            <w:webHidden/>
          </w:rPr>
          <w:fldChar w:fldCharType="begin"/>
        </w:r>
        <w:r w:rsidR="00AD5F05">
          <w:rPr>
            <w:noProof/>
            <w:webHidden/>
          </w:rPr>
          <w:instrText xml:space="preserve"> PAGEREF _Toc67135561 \h </w:instrText>
        </w:r>
        <w:r w:rsidR="00AD5F05">
          <w:rPr>
            <w:noProof/>
            <w:webHidden/>
          </w:rPr>
        </w:r>
        <w:r w:rsidR="00AD5F05">
          <w:rPr>
            <w:noProof/>
            <w:webHidden/>
          </w:rPr>
          <w:fldChar w:fldCharType="separate"/>
        </w:r>
        <w:r w:rsidR="00F05B1A">
          <w:rPr>
            <w:noProof/>
            <w:webHidden/>
          </w:rPr>
          <w:t>- 51 -</w:t>
        </w:r>
        <w:r w:rsidR="00AD5F05">
          <w:rPr>
            <w:noProof/>
            <w:webHidden/>
          </w:rPr>
          <w:fldChar w:fldCharType="end"/>
        </w:r>
      </w:hyperlink>
    </w:p>
    <w:p w14:paraId="17509E4C" w14:textId="50497BCD" w:rsidR="00AD5F05" w:rsidRDefault="00FB4227">
      <w:pPr>
        <w:pStyle w:val="TM5"/>
        <w:tabs>
          <w:tab w:val="right" w:leader="dot" w:pos="9062"/>
        </w:tabs>
        <w:rPr>
          <w:rFonts w:eastAsiaTheme="minorEastAsia"/>
          <w:noProof/>
          <w:lang w:eastAsia="fr-FR"/>
        </w:rPr>
      </w:pPr>
      <w:hyperlink w:anchor="_Toc67135562" w:history="1">
        <w:r w:rsidR="00AD5F05" w:rsidRPr="004326C4">
          <w:rPr>
            <w:rStyle w:val="Lienhypertexte"/>
            <w:rFonts w:ascii="Century Gothic" w:hAnsi="Century Gothic" w:cs="Arial"/>
            <w:noProof/>
          </w:rPr>
          <w:t>3.3.3.2.4) Serveur Web</w:t>
        </w:r>
        <w:r w:rsidR="00AD5F05">
          <w:rPr>
            <w:noProof/>
            <w:webHidden/>
          </w:rPr>
          <w:tab/>
        </w:r>
        <w:r w:rsidR="00AD5F05">
          <w:rPr>
            <w:noProof/>
            <w:webHidden/>
          </w:rPr>
          <w:fldChar w:fldCharType="begin"/>
        </w:r>
        <w:r w:rsidR="00AD5F05">
          <w:rPr>
            <w:noProof/>
            <w:webHidden/>
          </w:rPr>
          <w:instrText xml:space="preserve"> PAGEREF _Toc67135562 \h </w:instrText>
        </w:r>
        <w:r w:rsidR="00AD5F05">
          <w:rPr>
            <w:noProof/>
            <w:webHidden/>
          </w:rPr>
        </w:r>
        <w:r w:rsidR="00AD5F05">
          <w:rPr>
            <w:noProof/>
            <w:webHidden/>
          </w:rPr>
          <w:fldChar w:fldCharType="separate"/>
        </w:r>
        <w:r w:rsidR="00F05B1A">
          <w:rPr>
            <w:noProof/>
            <w:webHidden/>
          </w:rPr>
          <w:t>- 51 -</w:t>
        </w:r>
        <w:r w:rsidR="00AD5F05">
          <w:rPr>
            <w:noProof/>
            <w:webHidden/>
          </w:rPr>
          <w:fldChar w:fldCharType="end"/>
        </w:r>
      </w:hyperlink>
    </w:p>
    <w:p w14:paraId="0AD578F8" w14:textId="02D9AC0E" w:rsidR="00AD5F05" w:rsidRDefault="00FB4227">
      <w:pPr>
        <w:pStyle w:val="TM5"/>
        <w:tabs>
          <w:tab w:val="right" w:leader="dot" w:pos="9062"/>
        </w:tabs>
        <w:rPr>
          <w:rFonts w:eastAsiaTheme="minorEastAsia"/>
          <w:noProof/>
          <w:lang w:eastAsia="fr-FR"/>
        </w:rPr>
      </w:pPr>
      <w:hyperlink w:anchor="_Toc67135563" w:history="1">
        <w:r w:rsidR="00AD5F05" w:rsidRPr="004326C4">
          <w:rPr>
            <w:rStyle w:val="Lienhypertexte"/>
            <w:rFonts w:ascii="Century Gothic" w:hAnsi="Century Gothic" w:cs="Arial"/>
            <w:noProof/>
          </w:rPr>
          <w:t>3.3.3.2.5) Serveur Anti-Virus</w:t>
        </w:r>
        <w:r w:rsidR="00AD5F05">
          <w:rPr>
            <w:noProof/>
            <w:webHidden/>
          </w:rPr>
          <w:tab/>
        </w:r>
        <w:r w:rsidR="00AD5F05">
          <w:rPr>
            <w:noProof/>
            <w:webHidden/>
          </w:rPr>
          <w:fldChar w:fldCharType="begin"/>
        </w:r>
        <w:r w:rsidR="00AD5F05">
          <w:rPr>
            <w:noProof/>
            <w:webHidden/>
          </w:rPr>
          <w:instrText xml:space="preserve"> PAGEREF _Toc67135563 \h </w:instrText>
        </w:r>
        <w:r w:rsidR="00AD5F05">
          <w:rPr>
            <w:noProof/>
            <w:webHidden/>
          </w:rPr>
        </w:r>
        <w:r w:rsidR="00AD5F05">
          <w:rPr>
            <w:noProof/>
            <w:webHidden/>
          </w:rPr>
          <w:fldChar w:fldCharType="separate"/>
        </w:r>
        <w:r w:rsidR="00F05B1A">
          <w:rPr>
            <w:noProof/>
            <w:webHidden/>
          </w:rPr>
          <w:t>- 53 -</w:t>
        </w:r>
        <w:r w:rsidR="00AD5F05">
          <w:rPr>
            <w:noProof/>
            <w:webHidden/>
          </w:rPr>
          <w:fldChar w:fldCharType="end"/>
        </w:r>
      </w:hyperlink>
    </w:p>
    <w:p w14:paraId="3A8E6DC7" w14:textId="64C8C3D7" w:rsidR="00AD5F05" w:rsidRDefault="00FB4227">
      <w:pPr>
        <w:pStyle w:val="TM3"/>
        <w:tabs>
          <w:tab w:val="right" w:leader="dot" w:pos="9062"/>
        </w:tabs>
        <w:rPr>
          <w:rFonts w:cstheme="minorBidi"/>
          <w:noProof/>
        </w:rPr>
      </w:pPr>
      <w:hyperlink w:anchor="_Toc67135564" w:history="1">
        <w:r w:rsidR="00AD5F05" w:rsidRPr="004326C4">
          <w:rPr>
            <w:rStyle w:val="Lienhypertexte"/>
            <w:rFonts w:ascii="Century Gothic" w:hAnsi="Century Gothic" w:cs="Arial"/>
            <w:b/>
            <w:bCs/>
            <w:noProof/>
          </w:rPr>
          <w:t>3.3.4) Machines</w:t>
        </w:r>
        <w:r w:rsidR="00AD5F05">
          <w:rPr>
            <w:noProof/>
            <w:webHidden/>
          </w:rPr>
          <w:tab/>
        </w:r>
        <w:r w:rsidR="00AD5F05">
          <w:rPr>
            <w:noProof/>
            <w:webHidden/>
          </w:rPr>
          <w:fldChar w:fldCharType="begin"/>
        </w:r>
        <w:r w:rsidR="00AD5F05">
          <w:rPr>
            <w:noProof/>
            <w:webHidden/>
          </w:rPr>
          <w:instrText xml:space="preserve"> PAGEREF _Toc67135564 \h </w:instrText>
        </w:r>
        <w:r w:rsidR="00AD5F05">
          <w:rPr>
            <w:noProof/>
            <w:webHidden/>
          </w:rPr>
        </w:r>
        <w:r w:rsidR="00AD5F05">
          <w:rPr>
            <w:noProof/>
            <w:webHidden/>
          </w:rPr>
          <w:fldChar w:fldCharType="separate"/>
        </w:r>
        <w:r w:rsidR="00F05B1A">
          <w:rPr>
            <w:noProof/>
            <w:webHidden/>
          </w:rPr>
          <w:t>- 56 -</w:t>
        </w:r>
        <w:r w:rsidR="00AD5F05">
          <w:rPr>
            <w:noProof/>
            <w:webHidden/>
          </w:rPr>
          <w:fldChar w:fldCharType="end"/>
        </w:r>
      </w:hyperlink>
    </w:p>
    <w:p w14:paraId="0516412A" w14:textId="05F2AC72" w:rsidR="00AD5F05" w:rsidRDefault="00FB4227">
      <w:pPr>
        <w:pStyle w:val="TM4"/>
        <w:tabs>
          <w:tab w:val="right" w:leader="dot" w:pos="9062"/>
        </w:tabs>
        <w:rPr>
          <w:rFonts w:eastAsiaTheme="minorEastAsia"/>
          <w:noProof/>
          <w:lang w:eastAsia="fr-FR"/>
        </w:rPr>
      </w:pPr>
      <w:hyperlink w:anchor="_Toc67135565" w:history="1">
        <w:r w:rsidR="00AD5F05" w:rsidRPr="004326C4">
          <w:rPr>
            <w:rStyle w:val="Lienhypertexte"/>
            <w:rFonts w:ascii="Century Gothic" w:hAnsi="Century Gothic" w:cs="Arial"/>
            <w:noProof/>
          </w:rPr>
          <w:t>3.3.4.1) Client</w:t>
        </w:r>
        <w:r w:rsidR="00AD5F05">
          <w:rPr>
            <w:noProof/>
            <w:webHidden/>
          </w:rPr>
          <w:tab/>
        </w:r>
        <w:r w:rsidR="00AD5F05">
          <w:rPr>
            <w:noProof/>
            <w:webHidden/>
          </w:rPr>
          <w:fldChar w:fldCharType="begin"/>
        </w:r>
        <w:r w:rsidR="00AD5F05">
          <w:rPr>
            <w:noProof/>
            <w:webHidden/>
          </w:rPr>
          <w:instrText xml:space="preserve"> PAGEREF _Toc67135565 \h </w:instrText>
        </w:r>
        <w:r w:rsidR="00AD5F05">
          <w:rPr>
            <w:noProof/>
            <w:webHidden/>
          </w:rPr>
        </w:r>
        <w:r w:rsidR="00AD5F05">
          <w:rPr>
            <w:noProof/>
            <w:webHidden/>
          </w:rPr>
          <w:fldChar w:fldCharType="separate"/>
        </w:r>
        <w:r w:rsidR="00F05B1A">
          <w:rPr>
            <w:noProof/>
            <w:webHidden/>
          </w:rPr>
          <w:t>- 56 -</w:t>
        </w:r>
        <w:r w:rsidR="00AD5F05">
          <w:rPr>
            <w:noProof/>
            <w:webHidden/>
          </w:rPr>
          <w:fldChar w:fldCharType="end"/>
        </w:r>
      </w:hyperlink>
    </w:p>
    <w:p w14:paraId="41CEA1E1" w14:textId="0A2CE562" w:rsidR="00AD5F05" w:rsidRDefault="00FB4227">
      <w:pPr>
        <w:pStyle w:val="TM4"/>
        <w:tabs>
          <w:tab w:val="right" w:leader="dot" w:pos="9062"/>
        </w:tabs>
        <w:rPr>
          <w:noProof/>
        </w:rPr>
      </w:pPr>
      <w:hyperlink w:anchor="_Toc67135566" w:history="1">
        <w:r w:rsidR="00AD5F05" w:rsidRPr="004326C4">
          <w:rPr>
            <w:rStyle w:val="Lienhypertexte"/>
            <w:rFonts w:ascii="Century Gothic" w:hAnsi="Century Gothic" w:cs="Arial"/>
            <w:noProof/>
          </w:rPr>
          <w:t>3.3.4.2) Station Blanche</w:t>
        </w:r>
        <w:r w:rsidR="00AD5F05">
          <w:rPr>
            <w:noProof/>
            <w:webHidden/>
          </w:rPr>
          <w:tab/>
        </w:r>
        <w:r w:rsidR="00AD5F05">
          <w:rPr>
            <w:noProof/>
            <w:webHidden/>
          </w:rPr>
          <w:fldChar w:fldCharType="begin"/>
        </w:r>
        <w:r w:rsidR="00AD5F05">
          <w:rPr>
            <w:noProof/>
            <w:webHidden/>
          </w:rPr>
          <w:instrText xml:space="preserve"> PAGEREF _Toc67135566 \h </w:instrText>
        </w:r>
        <w:r w:rsidR="00AD5F05">
          <w:rPr>
            <w:noProof/>
            <w:webHidden/>
          </w:rPr>
        </w:r>
        <w:r w:rsidR="00AD5F05">
          <w:rPr>
            <w:noProof/>
            <w:webHidden/>
          </w:rPr>
          <w:fldChar w:fldCharType="separate"/>
        </w:r>
        <w:r w:rsidR="00F05B1A">
          <w:rPr>
            <w:noProof/>
            <w:webHidden/>
          </w:rPr>
          <w:t>- 56 -</w:t>
        </w:r>
        <w:r w:rsidR="00AD5F05">
          <w:rPr>
            <w:noProof/>
            <w:webHidden/>
          </w:rPr>
          <w:fldChar w:fldCharType="end"/>
        </w:r>
      </w:hyperlink>
    </w:p>
    <w:p w14:paraId="4161A22E" w14:textId="77777777" w:rsidR="00D91FE5" w:rsidRPr="00D91FE5" w:rsidRDefault="00D91FE5" w:rsidP="00D91FE5"/>
    <w:p w14:paraId="2F25025E" w14:textId="0095A57F" w:rsidR="00AD5F05" w:rsidRDefault="00FB4227">
      <w:pPr>
        <w:pStyle w:val="TM1"/>
        <w:tabs>
          <w:tab w:val="right" w:leader="dot" w:pos="9062"/>
        </w:tabs>
        <w:rPr>
          <w:rFonts w:cstheme="minorBidi"/>
          <w:noProof/>
        </w:rPr>
      </w:pPr>
      <w:hyperlink w:anchor="_Toc67135567" w:history="1">
        <w:r w:rsidR="00AD5F05" w:rsidRPr="004326C4">
          <w:rPr>
            <w:rStyle w:val="Lienhypertexte"/>
            <w:rFonts w:ascii="Century Gothic" w:hAnsi="Century Gothic" w:cs="Arial"/>
            <w:b/>
            <w:bCs/>
            <w:noProof/>
          </w:rPr>
          <w:t>Partie 4 : Mise en place du contexte de Sécurité</w:t>
        </w:r>
        <w:r w:rsidR="00AD5F05">
          <w:rPr>
            <w:noProof/>
            <w:webHidden/>
          </w:rPr>
          <w:tab/>
        </w:r>
        <w:r w:rsidR="00AD5F05">
          <w:rPr>
            <w:noProof/>
            <w:webHidden/>
          </w:rPr>
          <w:fldChar w:fldCharType="begin"/>
        </w:r>
        <w:r w:rsidR="00AD5F05">
          <w:rPr>
            <w:noProof/>
            <w:webHidden/>
          </w:rPr>
          <w:instrText xml:space="preserve"> PAGEREF _Toc67135567 \h </w:instrText>
        </w:r>
        <w:r w:rsidR="00AD5F05">
          <w:rPr>
            <w:noProof/>
            <w:webHidden/>
          </w:rPr>
        </w:r>
        <w:r w:rsidR="00AD5F05">
          <w:rPr>
            <w:noProof/>
            <w:webHidden/>
          </w:rPr>
          <w:fldChar w:fldCharType="separate"/>
        </w:r>
        <w:r w:rsidR="00F05B1A">
          <w:rPr>
            <w:noProof/>
            <w:webHidden/>
          </w:rPr>
          <w:t>- 57 -</w:t>
        </w:r>
        <w:r w:rsidR="00AD5F05">
          <w:rPr>
            <w:noProof/>
            <w:webHidden/>
          </w:rPr>
          <w:fldChar w:fldCharType="end"/>
        </w:r>
      </w:hyperlink>
    </w:p>
    <w:p w14:paraId="39D88A85" w14:textId="354165C8" w:rsidR="00AD5F05" w:rsidRDefault="00FB4227">
      <w:pPr>
        <w:pStyle w:val="TM2"/>
        <w:tabs>
          <w:tab w:val="right" w:leader="dot" w:pos="9062"/>
        </w:tabs>
        <w:rPr>
          <w:rFonts w:cstheme="minorBidi"/>
          <w:noProof/>
        </w:rPr>
      </w:pPr>
      <w:hyperlink w:anchor="_Toc67135568" w:history="1">
        <w:r w:rsidR="00AD5F05" w:rsidRPr="004326C4">
          <w:rPr>
            <w:rStyle w:val="Lienhypertexte"/>
            <w:rFonts w:ascii="Century Gothic" w:hAnsi="Century Gothic" w:cs="Arial"/>
            <w:b/>
            <w:bCs/>
            <w:noProof/>
          </w:rPr>
          <w:t>4.1) Protection pro-active</w:t>
        </w:r>
        <w:r w:rsidR="00AD5F05">
          <w:rPr>
            <w:noProof/>
            <w:webHidden/>
          </w:rPr>
          <w:tab/>
        </w:r>
        <w:r w:rsidR="00AD5F05">
          <w:rPr>
            <w:noProof/>
            <w:webHidden/>
          </w:rPr>
          <w:fldChar w:fldCharType="begin"/>
        </w:r>
        <w:r w:rsidR="00AD5F05">
          <w:rPr>
            <w:noProof/>
            <w:webHidden/>
          </w:rPr>
          <w:instrText xml:space="preserve"> PAGEREF _Toc67135568 \h </w:instrText>
        </w:r>
        <w:r w:rsidR="00AD5F05">
          <w:rPr>
            <w:noProof/>
            <w:webHidden/>
          </w:rPr>
        </w:r>
        <w:r w:rsidR="00AD5F05">
          <w:rPr>
            <w:noProof/>
            <w:webHidden/>
          </w:rPr>
          <w:fldChar w:fldCharType="separate"/>
        </w:r>
        <w:r w:rsidR="00F05B1A">
          <w:rPr>
            <w:noProof/>
            <w:webHidden/>
          </w:rPr>
          <w:t>- 57 -</w:t>
        </w:r>
        <w:r w:rsidR="00AD5F05">
          <w:rPr>
            <w:noProof/>
            <w:webHidden/>
          </w:rPr>
          <w:fldChar w:fldCharType="end"/>
        </w:r>
      </w:hyperlink>
    </w:p>
    <w:p w14:paraId="4346D6E6" w14:textId="44B4240D" w:rsidR="00AD5F05" w:rsidRDefault="00FB4227">
      <w:pPr>
        <w:pStyle w:val="TM3"/>
        <w:tabs>
          <w:tab w:val="right" w:leader="dot" w:pos="9062"/>
        </w:tabs>
        <w:rPr>
          <w:rFonts w:cstheme="minorBidi"/>
          <w:noProof/>
        </w:rPr>
      </w:pPr>
      <w:hyperlink w:anchor="_Toc67135569" w:history="1">
        <w:r w:rsidR="00AD5F05" w:rsidRPr="004326C4">
          <w:rPr>
            <w:rStyle w:val="Lienhypertexte"/>
            <w:rFonts w:ascii="Century Gothic" w:hAnsi="Century Gothic" w:cs="Arial"/>
            <w:b/>
            <w:bCs/>
            <w:noProof/>
          </w:rPr>
          <w:t>4.1.1) Formation à la CYBERDEFENSE</w:t>
        </w:r>
        <w:r w:rsidR="00AD5F05">
          <w:rPr>
            <w:noProof/>
            <w:webHidden/>
          </w:rPr>
          <w:tab/>
        </w:r>
        <w:r w:rsidR="00AD5F05">
          <w:rPr>
            <w:noProof/>
            <w:webHidden/>
          </w:rPr>
          <w:fldChar w:fldCharType="begin"/>
        </w:r>
        <w:r w:rsidR="00AD5F05">
          <w:rPr>
            <w:noProof/>
            <w:webHidden/>
          </w:rPr>
          <w:instrText xml:space="preserve"> PAGEREF _Toc67135569 \h </w:instrText>
        </w:r>
        <w:r w:rsidR="00AD5F05">
          <w:rPr>
            <w:noProof/>
            <w:webHidden/>
          </w:rPr>
        </w:r>
        <w:r w:rsidR="00AD5F05">
          <w:rPr>
            <w:noProof/>
            <w:webHidden/>
          </w:rPr>
          <w:fldChar w:fldCharType="separate"/>
        </w:r>
        <w:r w:rsidR="00F05B1A">
          <w:rPr>
            <w:noProof/>
            <w:webHidden/>
          </w:rPr>
          <w:t>- 57 -</w:t>
        </w:r>
        <w:r w:rsidR="00AD5F05">
          <w:rPr>
            <w:noProof/>
            <w:webHidden/>
          </w:rPr>
          <w:fldChar w:fldCharType="end"/>
        </w:r>
      </w:hyperlink>
    </w:p>
    <w:p w14:paraId="0FAF1371" w14:textId="6C6EA5DD" w:rsidR="00AD5F05" w:rsidRDefault="00FB4227">
      <w:pPr>
        <w:pStyle w:val="TM3"/>
        <w:tabs>
          <w:tab w:val="right" w:leader="dot" w:pos="9062"/>
        </w:tabs>
        <w:rPr>
          <w:rFonts w:cstheme="minorBidi"/>
          <w:noProof/>
        </w:rPr>
      </w:pPr>
      <w:hyperlink w:anchor="_Toc67135570" w:history="1">
        <w:r w:rsidR="00AD5F05" w:rsidRPr="004326C4">
          <w:rPr>
            <w:rStyle w:val="Lienhypertexte"/>
            <w:rFonts w:ascii="Century Gothic" w:hAnsi="Century Gothic"/>
            <w:b/>
            <w:bCs/>
            <w:noProof/>
          </w:rPr>
          <w:t>4.1.2) Fiches-réflexes</w:t>
        </w:r>
        <w:r w:rsidR="00AD5F05">
          <w:rPr>
            <w:noProof/>
            <w:webHidden/>
          </w:rPr>
          <w:tab/>
        </w:r>
        <w:r w:rsidR="00AD5F05">
          <w:rPr>
            <w:noProof/>
            <w:webHidden/>
          </w:rPr>
          <w:fldChar w:fldCharType="begin"/>
        </w:r>
        <w:r w:rsidR="00AD5F05">
          <w:rPr>
            <w:noProof/>
            <w:webHidden/>
          </w:rPr>
          <w:instrText xml:space="preserve"> PAGEREF _Toc67135570 \h </w:instrText>
        </w:r>
        <w:r w:rsidR="00AD5F05">
          <w:rPr>
            <w:noProof/>
            <w:webHidden/>
          </w:rPr>
        </w:r>
        <w:r w:rsidR="00AD5F05">
          <w:rPr>
            <w:noProof/>
            <w:webHidden/>
          </w:rPr>
          <w:fldChar w:fldCharType="separate"/>
        </w:r>
        <w:r w:rsidR="00F05B1A">
          <w:rPr>
            <w:noProof/>
            <w:webHidden/>
          </w:rPr>
          <w:t>- 57 -</w:t>
        </w:r>
        <w:r w:rsidR="00AD5F05">
          <w:rPr>
            <w:noProof/>
            <w:webHidden/>
          </w:rPr>
          <w:fldChar w:fldCharType="end"/>
        </w:r>
      </w:hyperlink>
    </w:p>
    <w:p w14:paraId="4A89A061" w14:textId="3CA3F298" w:rsidR="00AD5F05" w:rsidRDefault="00FB4227">
      <w:pPr>
        <w:pStyle w:val="TM3"/>
        <w:tabs>
          <w:tab w:val="right" w:leader="dot" w:pos="9062"/>
        </w:tabs>
        <w:rPr>
          <w:rFonts w:cstheme="minorBidi"/>
          <w:noProof/>
        </w:rPr>
      </w:pPr>
      <w:hyperlink w:anchor="_Toc67135571" w:history="1">
        <w:r w:rsidR="00AD5F05" w:rsidRPr="004326C4">
          <w:rPr>
            <w:rStyle w:val="Lienhypertexte"/>
            <w:rFonts w:ascii="Century Gothic" w:hAnsi="Century Gothic"/>
            <w:b/>
            <w:bCs/>
            <w:noProof/>
          </w:rPr>
          <w:t>4.3.3) Mémento Utilisateur</w:t>
        </w:r>
        <w:r w:rsidR="00AD5F05">
          <w:rPr>
            <w:noProof/>
            <w:webHidden/>
          </w:rPr>
          <w:tab/>
        </w:r>
        <w:r w:rsidR="00AD5F05">
          <w:rPr>
            <w:noProof/>
            <w:webHidden/>
          </w:rPr>
          <w:fldChar w:fldCharType="begin"/>
        </w:r>
        <w:r w:rsidR="00AD5F05">
          <w:rPr>
            <w:noProof/>
            <w:webHidden/>
          </w:rPr>
          <w:instrText xml:space="preserve"> PAGEREF _Toc67135571 \h </w:instrText>
        </w:r>
        <w:r w:rsidR="00AD5F05">
          <w:rPr>
            <w:noProof/>
            <w:webHidden/>
          </w:rPr>
        </w:r>
        <w:r w:rsidR="00AD5F05">
          <w:rPr>
            <w:noProof/>
            <w:webHidden/>
          </w:rPr>
          <w:fldChar w:fldCharType="separate"/>
        </w:r>
        <w:r w:rsidR="00F05B1A">
          <w:rPr>
            <w:noProof/>
            <w:webHidden/>
          </w:rPr>
          <w:t>- 57 -</w:t>
        </w:r>
        <w:r w:rsidR="00AD5F05">
          <w:rPr>
            <w:noProof/>
            <w:webHidden/>
          </w:rPr>
          <w:fldChar w:fldCharType="end"/>
        </w:r>
      </w:hyperlink>
    </w:p>
    <w:p w14:paraId="1CDA8A46" w14:textId="75AB4BB9" w:rsidR="00AD5F05" w:rsidRDefault="00FB4227">
      <w:pPr>
        <w:pStyle w:val="TM3"/>
        <w:tabs>
          <w:tab w:val="right" w:leader="dot" w:pos="9062"/>
        </w:tabs>
        <w:rPr>
          <w:rFonts w:cstheme="minorBidi"/>
          <w:noProof/>
        </w:rPr>
      </w:pPr>
      <w:hyperlink w:anchor="_Toc67135572" w:history="1">
        <w:r w:rsidR="00AD5F05" w:rsidRPr="004326C4">
          <w:rPr>
            <w:rStyle w:val="Lienhypertexte"/>
            <w:rFonts w:ascii="Century Gothic" w:hAnsi="Century Gothic" w:cs="Arial"/>
            <w:b/>
            <w:bCs/>
            <w:noProof/>
          </w:rPr>
          <w:t>4.3.1) Sensibilisation à la CYBERDEFENSE</w:t>
        </w:r>
        <w:r w:rsidR="00AD5F05">
          <w:rPr>
            <w:noProof/>
            <w:webHidden/>
          </w:rPr>
          <w:tab/>
        </w:r>
        <w:r w:rsidR="00AD5F05">
          <w:rPr>
            <w:noProof/>
            <w:webHidden/>
          </w:rPr>
          <w:fldChar w:fldCharType="begin"/>
        </w:r>
        <w:r w:rsidR="00AD5F05">
          <w:rPr>
            <w:noProof/>
            <w:webHidden/>
          </w:rPr>
          <w:instrText xml:space="preserve"> PAGEREF _Toc67135572 \h </w:instrText>
        </w:r>
        <w:r w:rsidR="00AD5F05">
          <w:rPr>
            <w:noProof/>
            <w:webHidden/>
          </w:rPr>
        </w:r>
        <w:r w:rsidR="00AD5F05">
          <w:rPr>
            <w:noProof/>
            <w:webHidden/>
          </w:rPr>
          <w:fldChar w:fldCharType="separate"/>
        </w:r>
        <w:r w:rsidR="00F05B1A">
          <w:rPr>
            <w:noProof/>
            <w:webHidden/>
          </w:rPr>
          <w:t>- 57 -</w:t>
        </w:r>
        <w:r w:rsidR="00AD5F05">
          <w:rPr>
            <w:noProof/>
            <w:webHidden/>
          </w:rPr>
          <w:fldChar w:fldCharType="end"/>
        </w:r>
      </w:hyperlink>
    </w:p>
    <w:p w14:paraId="06F75B87" w14:textId="4F6951DD" w:rsidR="00AD5F05" w:rsidRDefault="00FB4227">
      <w:pPr>
        <w:pStyle w:val="TM2"/>
        <w:tabs>
          <w:tab w:val="right" w:leader="dot" w:pos="9062"/>
        </w:tabs>
        <w:rPr>
          <w:rFonts w:cstheme="minorBidi"/>
          <w:noProof/>
        </w:rPr>
      </w:pPr>
      <w:hyperlink w:anchor="_Toc67135573" w:history="1">
        <w:r w:rsidR="00AD5F05" w:rsidRPr="004326C4">
          <w:rPr>
            <w:rStyle w:val="Lienhypertexte"/>
            <w:b/>
            <w:bCs/>
            <w:noProof/>
          </w:rPr>
          <w:t>4.2) Protection Active du Réseau et des Systèmes</w:t>
        </w:r>
        <w:r w:rsidR="00AD5F05">
          <w:rPr>
            <w:noProof/>
            <w:webHidden/>
          </w:rPr>
          <w:tab/>
        </w:r>
        <w:r w:rsidR="00AD5F05">
          <w:rPr>
            <w:noProof/>
            <w:webHidden/>
          </w:rPr>
          <w:fldChar w:fldCharType="begin"/>
        </w:r>
        <w:r w:rsidR="00AD5F05">
          <w:rPr>
            <w:noProof/>
            <w:webHidden/>
          </w:rPr>
          <w:instrText xml:space="preserve"> PAGEREF _Toc67135573 \h </w:instrText>
        </w:r>
        <w:r w:rsidR="00AD5F05">
          <w:rPr>
            <w:noProof/>
            <w:webHidden/>
          </w:rPr>
        </w:r>
        <w:r w:rsidR="00AD5F05">
          <w:rPr>
            <w:noProof/>
            <w:webHidden/>
          </w:rPr>
          <w:fldChar w:fldCharType="separate"/>
        </w:r>
        <w:r w:rsidR="00F05B1A">
          <w:rPr>
            <w:noProof/>
            <w:webHidden/>
          </w:rPr>
          <w:t>- 58 -</w:t>
        </w:r>
        <w:r w:rsidR="00AD5F05">
          <w:rPr>
            <w:noProof/>
            <w:webHidden/>
          </w:rPr>
          <w:fldChar w:fldCharType="end"/>
        </w:r>
      </w:hyperlink>
    </w:p>
    <w:p w14:paraId="5A7EF114" w14:textId="554F029A" w:rsidR="00AD5F05" w:rsidRDefault="00FB4227">
      <w:pPr>
        <w:pStyle w:val="TM3"/>
        <w:tabs>
          <w:tab w:val="right" w:leader="dot" w:pos="9062"/>
        </w:tabs>
        <w:rPr>
          <w:rFonts w:cstheme="minorBidi"/>
          <w:noProof/>
        </w:rPr>
      </w:pPr>
      <w:hyperlink w:anchor="_Toc67135574" w:history="1">
        <w:r w:rsidR="00AD5F05" w:rsidRPr="004326C4">
          <w:rPr>
            <w:rStyle w:val="Lienhypertexte"/>
            <w:rFonts w:ascii="Century Gothic" w:hAnsi="Century Gothic"/>
            <w:b/>
            <w:bCs/>
            <w:noProof/>
          </w:rPr>
          <w:t>4.2.1) Solution Anti-virus</w:t>
        </w:r>
        <w:r w:rsidR="00AD5F05">
          <w:rPr>
            <w:noProof/>
            <w:webHidden/>
          </w:rPr>
          <w:tab/>
        </w:r>
        <w:r w:rsidR="00AD5F05">
          <w:rPr>
            <w:noProof/>
            <w:webHidden/>
          </w:rPr>
          <w:fldChar w:fldCharType="begin"/>
        </w:r>
        <w:r w:rsidR="00AD5F05">
          <w:rPr>
            <w:noProof/>
            <w:webHidden/>
          </w:rPr>
          <w:instrText xml:space="preserve"> PAGEREF _Toc67135574 \h </w:instrText>
        </w:r>
        <w:r w:rsidR="00AD5F05">
          <w:rPr>
            <w:noProof/>
            <w:webHidden/>
          </w:rPr>
        </w:r>
        <w:r w:rsidR="00AD5F05">
          <w:rPr>
            <w:noProof/>
            <w:webHidden/>
          </w:rPr>
          <w:fldChar w:fldCharType="separate"/>
        </w:r>
        <w:r w:rsidR="00F05B1A">
          <w:rPr>
            <w:noProof/>
            <w:webHidden/>
          </w:rPr>
          <w:t>- 58 -</w:t>
        </w:r>
        <w:r w:rsidR="00AD5F05">
          <w:rPr>
            <w:noProof/>
            <w:webHidden/>
          </w:rPr>
          <w:fldChar w:fldCharType="end"/>
        </w:r>
      </w:hyperlink>
    </w:p>
    <w:p w14:paraId="52F37E75" w14:textId="19110565" w:rsidR="00AD5F05" w:rsidRDefault="00FB4227">
      <w:pPr>
        <w:pStyle w:val="TM3"/>
        <w:tabs>
          <w:tab w:val="right" w:leader="dot" w:pos="9062"/>
        </w:tabs>
        <w:rPr>
          <w:rFonts w:cstheme="minorBidi"/>
          <w:noProof/>
        </w:rPr>
      </w:pPr>
      <w:hyperlink w:anchor="_Toc67135575" w:history="1">
        <w:r w:rsidR="00AD5F05" w:rsidRPr="004326C4">
          <w:rPr>
            <w:rStyle w:val="Lienhypertexte"/>
            <w:rFonts w:ascii="Century Gothic" w:hAnsi="Century Gothic"/>
            <w:b/>
            <w:bCs/>
            <w:noProof/>
          </w:rPr>
          <w:t>4.2.2) Station Blanche</w:t>
        </w:r>
        <w:r w:rsidR="00AD5F05">
          <w:rPr>
            <w:noProof/>
            <w:webHidden/>
          </w:rPr>
          <w:tab/>
        </w:r>
        <w:r w:rsidR="00AD5F05">
          <w:rPr>
            <w:noProof/>
            <w:webHidden/>
          </w:rPr>
          <w:fldChar w:fldCharType="begin"/>
        </w:r>
        <w:r w:rsidR="00AD5F05">
          <w:rPr>
            <w:noProof/>
            <w:webHidden/>
          </w:rPr>
          <w:instrText xml:space="preserve"> PAGEREF _Toc67135575 \h </w:instrText>
        </w:r>
        <w:r w:rsidR="00AD5F05">
          <w:rPr>
            <w:noProof/>
            <w:webHidden/>
          </w:rPr>
        </w:r>
        <w:r w:rsidR="00AD5F05">
          <w:rPr>
            <w:noProof/>
            <w:webHidden/>
          </w:rPr>
          <w:fldChar w:fldCharType="separate"/>
        </w:r>
        <w:r w:rsidR="00F05B1A">
          <w:rPr>
            <w:noProof/>
            <w:webHidden/>
          </w:rPr>
          <w:t>- 58 -</w:t>
        </w:r>
        <w:r w:rsidR="00AD5F05">
          <w:rPr>
            <w:noProof/>
            <w:webHidden/>
          </w:rPr>
          <w:fldChar w:fldCharType="end"/>
        </w:r>
      </w:hyperlink>
    </w:p>
    <w:p w14:paraId="62472173" w14:textId="10440B52" w:rsidR="00AD5F05" w:rsidRDefault="00FB4227">
      <w:pPr>
        <w:pStyle w:val="TM1"/>
        <w:tabs>
          <w:tab w:val="right" w:leader="dot" w:pos="9062"/>
        </w:tabs>
        <w:rPr>
          <w:rFonts w:cstheme="minorBidi"/>
          <w:noProof/>
        </w:rPr>
      </w:pPr>
      <w:hyperlink w:anchor="_Toc67135576" w:history="1">
        <w:r w:rsidR="00AD5F05" w:rsidRPr="004326C4">
          <w:rPr>
            <w:rStyle w:val="Lienhypertexte"/>
            <w:rFonts w:ascii="Century Gothic" w:hAnsi="Century Gothic" w:cs="Arial"/>
            <w:b/>
            <w:bCs/>
            <w:noProof/>
          </w:rPr>
          <w:t>Partie 5 : Suivi de la mise en production</w:t>
        </w:r>
        <w:r w:rsidR="00AD5F05">
          <w:rPr>
            <w:noProof/>
            <w:webHidden/>
          </w:rPr>
          <w:tab/>
        </w:r>
        <w:r w:rsidR="00AD5F05">
          <w:rPr>
            <w:noProof/>
            <w:webHidden/>
          </w:rPr>
          <w:fldChar w:fldCharType="begin"/>
        </w:r>
        <w:r w:rsidR="00AD5F05">
          <w:rPr>
            <w:noProof/>
            <w:webHidden/>
          </w:rPr>
          <w:instrText xml:space="preserve"> PAGEREF _Toc67135576 \h </w:instrText>
        </w:r>
        <w:r w:rsidR="00AD5F05">
          <w:rPr>
            <w:noProof/>
            <w:webHidden/>
          </w:rPr>
        </w:r>
        <w:r w:rsidR="00AD5F05">
          <w:rPr>
            <w:noProof/>
            <w:webHidden/>
          </w:rPr>
          <w:fldChar w:fldCharType="separate"/>
        </w:r>
        <w:r w:rsidR="00F05B1A">
          <w:rPr>
            <w:noProof/>
            <w:webHidden/>
          </w:rPr>
          <w:t>- 59 -</w:t>
        </w:r>
        <w:r w:rsidR="00AD5F05">
          <w:rPr>
            <w:noProof/>
            <w:webHidden/>
          </w:rPr>
          <w:fldChar w:fldCharType="end"/>
        </w:r>
      </w:hyperlink>
    </w:p>
    <w:p w14:paraId="5DDB1589" w14:textId="623E4C1A" w:rsidR="00AD5F05" w:rsidRDefault="00FB4227">
      <w:pPr>
        <w:pStyle w:val="TM2"/>
        <w:tabs>
          <w:tab w:val="right" w:leader="dot" w:pos="9062"/>
        </w:tabs>
        <w:rPr>
          <w:rFonts w:cstheme="minorBidi"/>
          <w:noProof/>
        </w:rPr>
      </w:pPr>
      <w:hyperlink w:anchor="_Toc67135577" w:history="1">
        <w:r w:rsidR="00AD5F05" w:rsidRPr="004326C4">
          <w:rPr>
            <w:rStyle w:val="Lienhypertexte"/>
            <w:rFonts w:ascii="Century Gothic" w:hAnsi="Century Gothic" w:cs="Arial"/>
            <w:b/>
            <w:bCs/>
            <w:noProof/>
          </w:rPr>
          <w:t>5.1) Livraison du produit final</w:t>
        </w:r>
        <w:r w:rsidR="00AD5F05">
          <w:rPr>
            <w:noProof/>
            <w:webHidden/>
          </w:rPr>
          <w:tab/>
        </w:r>
        <w:r w:rsidR="00AD5F05">
          <w:rPr>
            <w:noProof/>
            <w:webHidden/>
          </w:rPr>
          <w:fldChar w:fldCharType="begin"/>
        </w:r>
        <w:r w:rsidR="00AD5F05">
          <w:rPr>
            <w:noProof/>
            <w:webHidden/>
          </w:rPr>
          <w:instrText xml:space="preserve"> PAGEREF _Toc67135577 \h </w:instrText>
        </w:r>
        <w:r w:rsidR="00AD5F05">
          <w:rPr>
            <w:noProof/>
            <w:webHidden/>
          </w:rPr>
        </w:r>
        <w:r w:rsidR="00AD5F05">
          <w:rPr>
            <w:noProof/>
            <w:webHidden/>
          </w:rPr>
          <w:fldChar w:fldCharType="separate"/>
        </w:r>
        <w:r w:rsidR="00F05B1A">
          <w:rPr>
            <w:noProof/>
            <w:webHidden/>
          </w:rPr>
          <w:t>- 59 -</w:t>
        </w:r>
        <w:r w:rsidR="00AD5F05">
          <w:rPr>
            <w:noProof/>
            <w:webHidden/>
          </w:rPr>
          <w:fldChar w:fldCharType="end"/>
        </w:r>
      </w:hyperlink>
    </w:p>
    <w:p w14:paraId="38D62407" w14:textId="448C4EA9" w:rsidR="00AD5F05" w:rsidRDefault="00FB4227">
      <w:pPr>
        <w:pStyle w:val="TM2"/>
        <w:tabs>
          <w:tab w:val="right" w:leader="dot" w:pos="9062"/>
        </w:tabs>
        <w:rPr>
          <w:rFonts w:cstheme="minorBidi"/>
          <w:noProof/>
        </w:rPr>
      </w:pPr>
      <w:hyperlink w:anchor="_Toc67135578" w:history="1">
        <w:r w:rsidR="00AD5F05" w:rsidRPr="004326C4">
          <w:rPr>
            <w:rStyle w:val="Lienhypertexte"/>
            <w:rFonts w:ascii="Century Gothic" w:hAnsi="Century Gothic" w:cs="Arial"/>
            <w:b/>
            <w:bCs/>
            <w:noProof/>
          </w:rPr>
          <w:t>5.2) Retour d’expérience</w:t>
        </w:r>
        <w:r w:rsidR="00AD5F05">
          <w:rPr>
            <w:noProof/>
            <w:webHidden/>
          </w:rPr>
          <w:tab/>
        </w:r>
        <w:r w:rsidR="00AD5F05">
          <w:rPr>
            <w:noProof/>
            <w:webHidden/>
          </w:rPr>
          <w:fldChar w:fldCharType="begin"/>
        </w:r>
        <w:r w:rsidR="00AD5F05">
          <w:rPr>
            <w:noProof/>
            <w:webHidden/>
          </w:rPr>
          <w:instrText xml:space="preserve"> PAGEREF _Toc67135578 \h </w:instrText>
        </w:r>
        <w:r w:rsidR="00AD5F05">
          <w:rPr>
            <w:noProof/>
            <w:webHidden/>
          </w:rPr>
        </w:r>
        <w:r w:rsidR="00AD5F05">
          <w:rPr>
            <w:noProof/>
            <w:webHidden/>
          </w:rPr>
          <w:fldChar w:fldCharType="separate"/>
        </w:r>
        <w:r w:rsidR="00F05B1A">
          <w:rPr>
            <w:noProof/>
            <w:webHidden/>
          </w:rPr>
          <w:t>- 59 -</w:t>
        </w:r>
        <w:r w:rsidR="00AD5F05">
          <w:rPr>
            <w:noProof/>
            <w:webHidden/>
          </w:rPr>
          <w:fldChar w:fldCharType="end"/>
        </w:r>
      </w:hyperlink>
    </w:p>
    <w:p w14:paraId="0A30F2AB" w14:textId="3E24B22A" w:rsidR="00AD5F05" w:rsidRDefault="00FB4227">
      <w:pPr>
        <w:pStyle w:val="TM1"/>
        <w:tabs>
          <w:tab w:val="right" w:leader="dot" w:pos="9062"/>
        </w:tabs>
        <w:rPr>
          <w:rFonts w:cstheme="minorBidi"/>
          <w:noProof/>
        </w:rPr>
      </w:pPr>
      <w:hyperlink w:anchor="_Toc67135579" w:history="1">
        <w:r w:rsidR="00AD5F05" w:rsidRPr="004326C4">
          <w:rPr>
            <w:rStyle w:val="Lienhypertexte"/>
            <w:rFonts w:ascii="Century Gothic" w:hAnsi="Century Gothic" w:cs="Arial"/>
            <w:b/>
            <w:bCs/>
            <w:noProof/>
          </w:rPr>
          <w:t>Annexes</w:t>
        </w:r>
        <w:r w:rsidR="00AD5F05">
          <w:rPr>
            <w:noProof/>
            <w:webHidden/>
          </w:rPr>
          <w:tab/>
        </w:r>
        <w:r w:rsidR="00AD5F05">
          <w:rPr>
            <w:noProof/>
            <w:webHidden/>
          </w:rPr>
          <w:fldChar w:fldCharType="begin"/>
        </w:r>
        <w:r w:rsidR="00AD5F05">
          <w:rPr>
            <w:noProof/>
            <w:webHidden/>
          </w:rPr>
          <w:instrText xml:space="preserve"> PAGEREF _Toc67135579 \h </w:instrText>
        </w:r>
        <w:r w:rsidR="00AD5F05">
          <w:rPr>
            <w:noProof/>
            <w:webHidden/>
          </w:rPr>
        </w:r>
        <w:r w:rsidR="00AD5F05">
          <w:rPr>
            <w:noProof/>
            <w:webHidden/>
          </w:rPr>
          <w:fldChar w:fldCharType="separate"/>
        </w:r>
        <w:r w:rsidR="00F05B1A">
          <w:rPr>
            <w:noProof/>
            <w:webHidden/>
          </w:rPr>
          <w:t>- 60 -</w:t>
        </w:r>
        <w:r w:rsidR="00AD5F05">
          <w:rPr>
            <w:noProof/>
            <w:webHidden/>
          </w:rPr>
          <w:fldChar w:fldCharType="end"/>
        </w:r>
      </w:hyperlink>
    </w:p>
    <w:p w14:paraId="2A7D59FF" w14:textId="12DA4099" w:rsidR="007C74B4" w:rsidRPr="00F65B4E" w:rsidRDefault="00CA78D1" w:rsidP="009E43DB">
      <w:pPr>
        <w:pStyle w:val="Default"/>
        <w:jc w:val="both"/>
        <w:outlineLvl w:val="2"/>
        <w:rPr>
          <w:rFonts w:ascii="Century Gothic" w:hAnsi="Century Gothic" w:cs="Arial"/>
          <w:sz w:val="22"/>
          <w:szCs w:val="22"/>
        </w:rPr>
      </w:pPr>
      <w:r w:rsidRPr="00F65B4E">
        <w:rPr>
          <w:rFonts w:ascii="Century Gothic" w:eastAsiaTheme="minorEastAsia" w:hAnsi="Century Gothic" w:cs="Arial"/>
          <w:color w:val="auto"/>
          <w:sz w:val="22"/>
          <w:szCs w:val="22"/>
          <w:lang w:eastAsia="fr-FR"/>
        </w:rPr>
        <w:fldChar w:fldCharType="end"/>
      </w:r>
    </w:p>
    <w:p w14:paraId="5C770A29" w14:textId="5DCD9C03" w:rsidR="007C74B4" w:rsidRPr="00F65B4E" w:rsidRDefault="007C74B4" w:rsidP="009E43DB">
      <w:pPr>
        <w:pStyle w:val="Default"/>
        <w:jc w:val="both"/>
        <w:rPr>
          <w:rFonts w:ascii="Century Gothic" w:hAnsi="Century Gothic" w:cs="Arial"/>
          <w:sz w:val="22"/>
          <w:szCs w:val="22"/>
        </w:rPr>
      </w:pPr>
    </w:p>
    <w:p w14:paraId="33E7061E" w14:textId="40E27D5F" w:rsidR="007C74B4" w:rsidRPr="00F65B4E" w:rsidRDefault="007C74B4" w:rsidP="009E43DB">
      <w:pPr>
        <w:pStyle w:val="Default"/>
        <w:jc w:val="both"/>
        <w:rPr>
          <w:rFonts w:ascii="Century Gothic" w:hAnsi="Century Gothic" w:cs="Arial"/>
          <w:sz w:val="22"/>
          <w:szCs w:val="22"/>
        </w:rPr>
      </w:pPr>
    </w:p>
    <w:p w14:paraId="4BF0827F" w14:textId="64CB2BEF" w:rsidR="007C74B4" w:rsidRPr="00F65B4E" w:rsidRDefault="007C74B4" w:rsidP="009E43DB">
      <w:pPr>
        <w:pStyle w:val="Default"/>
        <w:jc w:val="both"/>
        <w:rPr>
          <w:rFonts w:ascii="Century Gothic" w:hAnsi="Century Gothic" w:cs="Arial"/>
          <w:sz w:val="22"/>
          <w:szCs w:val="22"/>
        </w:rPr>
      </w:pPr>
    </w:p>
    <w:p w14:paraId="61615BF2" w14:textId="6F1130DF" w:rsidR="007C74B4" w:rsidRPr="00F65B4E" w:rsidRDefault="007C74B4" w:rsidP="009E43DB">
      <w:pPr>
        <w:pStyle w:val="Default"/>
        <w:jc w:val="both"/>
        <w:rPr>
          <w:rFonts w:ascii="Century Gothic" w:hAnsi="Century Gothic" w:cs="Arial"/>
          <w:sz w:val="22"/>
          <w:szCs w:val="22"/>
        </w:rPr>
      </w:pPr>
    </w:p>
    <w:p w14:paraId="5D9601EE" w14:textId="4445222C" w:rsidR="007C74B4" w:rsidRPr="00F65B4E" w:rsidRDefault="007C74B4" w:rsidP="009E43DB">
      <w:pPr>
        <w:pStyle w:val="Default"/>
        <w:jc w:val="both"/>
        <w:rPr>
          <w:rFonts w:ascii="Century Gothic" w:hAnsi="Century Gothic" w:cs="Arial"/>
          <w:sz w:val="22"/>
          <w:szCs w:val="22"/>
        </w:rPr>
      </w:pPr>
    </w:p>
    <w:p w14:paraId="2B3CC35C" w14:textId="1BD3A7D0" w:rsidR="004266A9" w:rsidRPr="00F65B4E" w:rsidRDefault="004266A9" w:rsidP="009E43DB">
      <w:pPr>
        <w:pStyle w:val="Default"/>
        <w:jc w:val="both"/>
        <w:rPr>
          <w:rFonts w:ascii="Century Gothic" w:hAnsi="Century Gothic" w:cs="Arial"/>
          <w:sz w:val="22"/>
          <w:szCs w:val="22"/>
        </w:rPr>
      </w:pPr>
    </w:p>
    <w:p w14:paraId="21D98A44" w14:textId="2BF1CC07" w:rsidR="004266A9" w:rsidRDefault="004266A9" w:rsidP="009E43DB">
      <w:pPr>
        <w:pStyle w:val="Default"/>
        <w:jc w:val="both"/>
        <w:rPr>
          <w:rFonts w:ascii="Century Gothic" w:hAnsi="Century Gothic" w:cs="Arial"/>
          <w:sz w:val="22"/>
          <w:szCs w:val="22"/>
        </w:rPr>
      </w:pPr>
    </w:p>
    <w:p w14:paraId="762CFFFB" w14:textId="37653F6A" w:rsidR="005218F2" w:rsidRDefault="005218F2" w:rsidP="009E43DB">
      <w:pPr>
        <w:pStyle w:val="Default"/>
        <w:jc w:val="both"/>
        <w:rPr>
          <w:rFonts w:ascii="Century Gothic" w:hAnsi="Century Gothic" w:cs="Arial"/>
          <w:sz w:val="22"/>
          <w:szCs w:val="22"/>
        </w:rPr>
      </w:pPr>
    </w:p>
    <w:p w14:paraId="423E8978" w14:textId="4D336535" w:rsidR="005218F2" w:rsidRDefault="005218F2" w:rsidP="009E43DB">
      <w:pPr>
        <w:pStyle w:val="Default"/>
        <w:jc w:val="both"/>
        <w:rPr>
          <w:rFonts w:ascii="Century Gothic" w:hAnsi="Century Gothic" w:cs="Arial"/>
          <w:sz w:val="22"/>
          <w:szCs w:val="22"/>
        </w:rPr>
      </w:pPr>
    </w:p>
    <w:p w14:paraId="47BE6D8F" w14:textId="75CBA0CE" w:rsidR="005218F2" w:rsidRDefault="005218F2" w:rsidP="009E43DB">
      <w:pPr>
        <w:pStyle w:val="Default"/>
        <w:jc w:val="both"/>
        <w:rPr>
          <w:rFonts w:ascii="Century Gothic" w:hAnsi="Century Gothic" w:cs="Arial"/>
          <w:sz w:val="22"/>
          <w:szCs w:val="22"/>
        </w:rPr>
      </w:pPr>
    </w:p>
    <w:p w14:paraId="1FE4F094" w14:textId="6A286371" w:rsidR="005218F2" w:rsidRDefault="005218F2" w:rsidP="009E43DB">
      <w:pPr>
        <w:pStyle w:val="Default"/>
        <w:jc w:val="both"/>
        <w:rPr>
          <w:rFonts w:ascii="Century Gothic" w:hAnsi="Century Gothic" w:cs="Arial"/>
          <w:sz w:val="22"/>
          <w:szCs w:val="22"/>
        </w:rPr>
      </w:pPr>
    </w:p>
    <w:p w14:paraId="2A7BCE0E" w14:textId="20C55161" w:rsidR="005218F2" w:rsidRDefault="005218F2" w:rsidP="009E43DB">
      <w:pPr>
        <w:pStyle w:val="Default"/>
        <w:jc w:val="both"/>
        <w:rPr>
          <w:rFonts w:ascii="Century Gothic" w:hAnsi="Century Gothic" w:cs="Arial"/>
          <w:sz w:val="22"/>
          <w:szCs w:val="22"/>
        </w:rPr>
      </w:pPr>
    </w:p>
    <w:p w14:paraId="4CCFB494" w14:textId="66E0F193" w:rsidR="005218F2" w:rsidRDefault="005218F2" w:rsidP="009E43DB">
      <w:pPr>
        <w:pStyle w:val="Default"/>
        <w:jc w:val="both"/>
        <w:rPr>
          <w:rFonts w:ascii="Century Gothic" w:hAnsi="Century Gothic" w:cs="Arial"/>
          <w:sz w:val="22"/>
          <w:szCs w:val="22"/>
        </w:rPr>
      </w:pPr>
    </w:p>
    <w:p w14:paraId="5EA07A9A" w14:textId="6AB98444" w:rsidR="005218F2" w:rsidRDefault="005218F2" w:rsidP="009E43DB">
      <w:pPr>
        <w:pStyle w:val="Default"/>
        <w:jc w:val="both"/>
        <w:rPr>
          <w:rFonts w:ascii="Century Gothic" w:hAnsi="Century Gothic" w:cs="Arial"/>
          <w:sz w:val="22"/>
          <w:szCs w:val="22"/>
        </w:rPr>
      </w:pPr>
    </w:p>
    <w:p w14:paraId="6A141132" w14:textId="0D38CECF" w:rsidR="005218F2" w:rsidRDefault="005218F2" w:rsidP="009E43DB">
      <w:pPr>
        <w:pStyle w:val="Default"/>
        <w:jc w:val="both"/>
        <w:rPr>
          <w:rFonts w:ascii="Century Gothic" w:hAnsi="Century Gothic" w:cs="Arial"/>
          <w:sz w:val="22"/>
          <w:szCs w:val="22"/>
        </w:rPr>
      </w:pPr>
    </w:p>
    <w:p w14:paraId="5762860F" w14:textId="43E025D0" w:rsidR="005218F2" w:rsidRDefault="005218F2" w:rsidP="009E43DB">
      <w:pPr>
        <w:pStyle w:val="Default"/>
        <w:jc w:val="both"/>
        <w:rPr>
          <w:rFonts w:ascii="Century Gothic" w:hAnsi="Century Gothic" w:cs="Arial"/>
          <w:sz w:val="22"/>
          <w:szCs w:val="22"/>
        </w:rPr>
      </w:pPr>
    </w:p>
    <w:p w14:paraId="09176552" w14:textId="53109561" w:rsidR="005218F2" w:rsidRDefault="005218F2" w:rsidP="009E43DB">
      <w:pPr>
        <w:pStyle w:val="Default"/>
        <w:jc w:val="both"/>
        <w:rPr>
          <w:rFonts w:ascii="Century Gothic" w:hAnsi="Century Gothic" w:cs="Arial"/>
          <w:sz w:val="22"/>
          <w:szCs w:val="22"/>
        </w:rPr>
      </w:pPr>
    </w:p>
    <w:p w14:paraId="3E3F99A8" w14:textId="2EF0AA64" w:rsidR="005218F2" w:rsidRDefault="005218F2" w:rsidP="009E43DB">
      <w:pPr>
        <w:pStyle w:val="Default"/>
        <w:jc w:val="both"/>
        <w:rPr>
          <w:rFonts w:ascii="Century Gothic" w:hAnsi="Century Gothic" w:cs="Arial"/>
          <w:sz w:val="22"/>
          <w:szCs w:val="22"/>
        </w:rPr>
      </w:pPr>
    </w:p>
    <w:p w14:paraId="61C5794C" w14:textId="3E8AB8FA" w:rsidR="005218F2" w:rsidRDefault="005218F2" w:rsidP="009E43DB">
      <w:pPr>
        <w:pStyle w:val="Default"/>
        <w:jc w:val="both"/>
        <w:rPr>
          <w:rFonts w:ascii="Century Gothic" w:hAnsi="Century Gothic" w:cs="Arial"/>
          <w:sz w:val="22"/>
          <w:szCs w:val="22"/>
        </w:rPr>
      </w:pPr>
    </w:p>
    <w:p w14:paraId="6AE71AA5" w14:textId="0B0458DC" w:rsidR="005218F2" w:rsidRDefault="005218F2" w:rsidP="009E43DB">
      <w:pPr>
        <w:pStyle w:val="Default"/>
        <w:jc w:val="both"/>
        <w:rPr>
          <w:rFonts w:ascii="Century Gothic" w:hAnsi="Century Gothic" w:cs="Arial"/>
          <w:sz w:val="22"/>
          <w:szCs w:val="22"/>
        </w:rPr>
      </w:pPr>
    </w:p>
    <w:p w14:paraId="40D1978F" w14:textId="4DE59C8E" w:rsidR="005218F2" w:rsidRDefault="005218F2" w:rsidP="009E43DB">
      <w:pPr>
        <w:pStyle w:val="Default"/>
        <w:jc w:val="both"/>
        <w:rPr>
          <w:rFonts w:ascii="Century Gothic" w:hAnsi="Century Gothic" w:cs="Arial"/>
          <w:sz w:val="22"/>
          <w:szCs w:val="22"/>
        </w:rPr>
      </w:pPr>
    </w:p>
    <w:p w14:paraId="7CB3D2AB" w14:textId="11E254ED" w:rsidR="005218F2" w:rsidRDefault="005218F2" w:rsidP="009E43DB">
      <w:pPr>
        <w:pStyle w:val="Default"/>
        <w:jc w:val="both"/>
        <w:rPr>
          <w:rFonts w:ascii="Century Gothic" w:hAnsi="Century Gothic" w:cs="Arial"/>
          <w:sz w:val="22"/>
          <w:szCs w:val="22"/>
        </w:rPr>
      </w:pPr>
    </w:p>
    <w:p w14:paraId="32E0C384" w14:textId="42DDF30A" w:rsidR="005218F2" w:rsidRDefault="005218F2" w:rsidP="009E43DB">
      <w:pPr>
        <w:pStyle w:val="Default"/>
        <w:jc w:val="both"/>
        <w:rPr>
          <w:rFonts w:ascii="Century Gothic" w:hAnsi="Century Gothic" w:cs="Arial"/>
          <w:sz w:val="22"/>
          <w:szCs w:val="22"/>
        </w:rPr>
      </w:pPr>
    </w:p>
    <w:p w14:paraId="57C1A3B1" w14:textId="4FE05EAF" w:rsidR="005218F2" w:rsidRDefault="005218F2" w:rsidP="009E43DB">
      <w:pPr>
        <w:pStyle w:val="Default"/>
        <w:jc w:val="both"/>
        <w:rPr>
          <w:rFonts w:ascii="Century Gothic" w:hAnsi="Century Gothic" w:cs="Arial"/>
          <w:sz w:val="22"/>
          <w:szCs w:val="22"/>
        </w:rPr>
      </w:pPr>
    </w:p>
    <w:p w14:paraId="6D9D2D59" w14:textId="067C99E6" w:rsidR="005218F2" w:rsidRDefault="005218F2" w:rsidP="009E43DB">
      <w:pPr>
        <w:pStyle w:val="Default"/>
        <w:jc w:val="both"/>
        <w:rPr>
          <w:rFonts w:ascii="Century Gothic" w:hAnsi="Century Gothic" w:cs="Arial"/>
          <w:sz w:val="22"/>
          <w:szCs w:val="22"/>
        </w:rPr>
      </w:pPr>
    </w:p>
    <w:p w14:paraId="7528CBB7" w14:textId="1F1DDB22" w:rsidR="005218F2" w:rsidRDefault="005218F2" w:rsidP="009E43DB">
      <w:pPr>
        <w:pStyle w:val="Default"/>
        <w:jc w:val="both"/>
        <w:rPr>
          <w:rFonts w:ascii="Century Gothic" w:hAnsi="Century Gothic" w:cs="Arial"/>
          <w:sz w:val="22"/>
          <w:szCs w:val="22"/>
        </w:rPr>
      </w:pPr>
    </w:p>
    <w:p w14:paraId="576C5E93" w14:textId="23E44BF5" w:rsidR="005218F2" w:rsidRDefault="005218F2" w:rsidP="009E43DB">
      <w:pPr>
        <w:pStyle w:val="Default"/>
        <w:jc w:val="both"/>
        <w:rPr>
          <w:rFonts w:ascii="Century Gothic" w:hAnsi="Century Gothic" w:cs="Arial"/>
          <w:sz w:val="22"/>
          <w:szCs w:val="22"/>
        </w:rPr>
      </w:pPr>
    </w:p>
    <w:p w14:paraId="0842B22D" w14:textId="06D7FA88" w:rsidR="005218F2" w:rsidRDefault="005218F2" w:rsidP="009E43DB">
      <w:pPr>
        <w:pStyle w:val="Default"/>
        <w:jc w:val="both"/>
        <w:rPr>
          <w:rFonts w:ascii="Century Gothic" w:hAnsi="Century Gothic" w:cs="Arial"/>
          <w:sz w:val="22"/>
          <w:szCs w:val="22"/>
        </w:rPr>
      </w:pPr>
    </w:p>
    <w:p w14:paraId="26B2D6ED" w14:textId="01D392D4" w:rsidR="005218F2" w:rsidRDefault="005218F2" w:rsidP="009E43DB">
      <w:pPr>
        <w:pStyle w:val="Default"/>
        <w:jc w:val="both"/>
        <w:rPr>
          <w:rFonts w:ascii="Century Gothic" w:hAnsi="Century Gothic" w:cs="Arial"/>
          <w:sz w:val="22"/>
          <w:szCs w:val="22"/>
        </w:rPr>
      </w:pPr>
    </w:p>
    <w:p w14:paraId="2CB4899C" w14:textId="6E44739E" w:rsidR="005218F2" w:rsidRDefault="005218F2" w:rsidP="009E43DB">
      <w:pPr>
        <w:pStyle w:val="Default"/>
        <w:jc w:val="both"/>
        <w:rPr>
          <w:rFonts w:ascii="Century Gothic" w:hAnsi="Century Gothic" w:cs="Arial"/>
          <w:sz w:val="22"/>
          <w:szCs w:val="22"/>
        </w:rPr>
      </w:pPr>
    </w:p>
    <w:p w14:paraId="53147234" w14:textId="77777777" w:rsidR="005218F2" w:rsidRPr="00F65B4E" w:rsidRDefault="005218F2" w:rsidP="009E43DB">
      <w:pPr>
        <w:pStyle w:val="Default"/>
        <w:jc w:val="both"/>
        <w:rPr>
          <w:rFonts w:ascii="Century Gothic" w:hAnsi="Century Gothic" w:cs="Arial"/>
          <w:sz w:val="22"/>
          <w:szCs w:val="22"/>
        </w:rPr>
      </w:pPr>
    </w:p>
    <w:p w14:paraId="74B35FAE" w14:textId="29356721" w:rsidR="0003144B" w:rsidRPr="005218F2" w:rsidRDefault="0003144B" w:rsidP="00AD5F05">
      <w:pPr>
        <w:pStyle w:val="Titre1"/>
        <w:spacing w:line="240" w:lineRule="auto"/>
        <w:contextualSpacing/>
        <w:jc w:val="both"/>
        <w:rPr>
          <w:rFonts w:ascii="Century Gothic" w:hAnsi="Century Gothic" w:cs="Arial"/>
          <w:b/>
          <w:bCs/>
          <w:u w:val="single"/>
        </w:rPr>
      </w:pPr>
      <w:bookmarkStart w:id="0" w:name="_Toc67135500"/>
      <w:r w:rsidRPr="005218F2">
        <w:rPr>
          <w:rFonts w:ascii="Century Gothic" w:hAnsi="Century Gothic" w:cs="Arial"/>
          <w:b/>
          <w:bCs/>
          <w:u w:val="single"/>
        </w:rPr>
        <w:lastRenderedPageBreak/>
        <w:t>Préambule</w:t>
      </w:r>
      <w:bookmarkEnd w:id="0"/>
    </w:p>
    <w:p w14:paraId="00C22B25" w14:textId="33FDC8DD" w:rsidR="00630D40" w:rsidRPr="00F65B4E" w:rsidRDefault="00630D40" w:rsidP="00AD5F05">
      <w:pPr>
        <w:spacing w:after="0" w:line="240" w:lineRule="auto"/>
        <w:contextualSpacing/>
        <w:jc w:val="both"/>
        <w:rPr>
          <w:rFonts w:ascii="Century Gothic" w:hAnsi="Century Gothic"/>
        </w:rPr>
      </w:pPr>
    </w:p>
    <w:p w14:paraId="403D8211" w14:textId="77777777" w:rsidR="00BB5FA0" w:rsidRPr="00F65B4E" w:rsidRDefault="00BB5FA0" w:rsidP="00AD5F05">
      <w:pPr>
        <w:autoSpaceDE w:val="0"/>
        <w:autoSpaceDN w:val="0"/>
        <w:adjustRightInd w:val="0"/>
        <w:spacing w:after="0" w:line="240" w:lineRule="auto"/>
        <w:contextualSpacing/>
        <w:jc w:val="both"/>
        <w:rPr>
          <w:rFonts w:ascii="Century Gothic" w:hAnsi="Century Gothic" w:cs="Open Sans"/>
          <w:color w:val="000000"/>
          <w:sz w:val="24"/>
          <w:szCs w:val="24"/>
        </w:rPr>
      </w:pPr>
      <w:r w:rsidRPr="00F65B4E">
        <w:rPr>
          <w:rFonts w:ascii="Century Gothic" w:hAnsi="Century Gothic" w:cs="Open Sans"/>
          <w:color w:val="000000"/>
          <w:sz w:val="24"/>
          <w:szCs w:val="24"/>
        </w:rPr>
        <w:t xml:space="preserve">Dans le cadre de de la licence professionnelle métiers des réseaux informatiques et télécommunications parcours administration et sécurité des réseaux, nous avons été amenés à réaliser un projet tuteuré. </w:t>
      </w:r>
    </w:p>
    <w:p w14:paraId="1073269A" w14:textId="77777777" w:rsidR="00BB5FA0" w:rsidRPr="00F65B4E" w:rsidRDefault="00BB5FA0" w:rsidP="00AD5F05">
      <w:pPr>
        <w:autoSpaceDE w:val="0"/>
        <w:autoSpaceDN w:val="0"/>
        <w:adjustRightInd w:val="0"/>
        <w:spacing w:after="0" w:line="240" w:lineRule="auto"/>
        <w:contextualSpacing/>
        <w:jc w:val="both"/>
        <w:rPr>
          <w:rFonts w:ascii="Century Gothic" w:hAnsi="Century Gothic" w:cs="Open Sans"/>
          <w:color w:val="000000"/>
          <w:sz w:val="24"/>
          <w:szCs w:val="24"/>
        </w:rPr>
      </w:pPr>
    </w:p>
    <w:p w14:paraId="05A04AAE" w14:textId="50992873" w:rsidR="00BB5FA0" w:rsidRPr="00F65B4E" w:rsidRDefault="00BB5FA0" w:rsidP="00AD5F05">
      <w:pPr>
        <w:autoSpaceDE w:val="0"/>
        <w:autoSpaceDN w:val="0"/>
        <w:adjustRightInd w:val="0"/>
        <w:spacing w:after="0" w:line="240" w:lineRule="auto"/>
        <w:contextualSpacing/>
        <w:jc w:val="both"/>
        <w:rPr>
          <w:rFonts w:ascii="Century Gothic" w:hAnsi="Century Gothic" w:cs="Open Sans"/>
          <w:color w:val="000000"/>
          <w:sz w:val="24"/>
          <w:szCs w:val="24"/>
        </w:rPr>
      </w:pPr>
      <w:r w:rsidRPr="00F65B4E">
        <w:rPr>
          <w:rFonts w:ascii="Century Gothic" w:hAnsi="Century Gothic" w:cs="Open Sans"/>
          <w:color w:val="000000"/>
          <w:sz w:val="24"/>
          <w:szCs w:val="24"/>
        </w:rPr>
        <w:t xml:space="preserve">Dans ce projet, </w:t>
      </w:r>
      <w:r w:rsidR="00E05BD4" w:rsidRPr="00F65B4E">
        <w:rPr>
          <w:rFonts w:ascii="Century Gothic" w:hAnsi="Century Gothic" w:cs="Open Sans"/>
          <w:color w:val="000000"/>
          <w:sz w:val="24"/>
          <w:szCs w:val="24"/>
        </w:rPr>
        <w:t>il a fallu</w:t>
      </w:r>
      <w:r w:rsidRPr="00F65B4E">
        <w:rPr>
          <w:rFonts w:ascii="Century Gothic" w:hAnsi="Century Gothic" w:cs="Open Sans"/>
          <w:color w:val="000000"/>
          <w:sz w:val="24"/>
          <w:szCs w:val="24"/>
        </w:rPr>
        <w:t xml:space="preserve"> et apporter la réponse à un besoin spécifique émis par la mairie de Signes dont le responsable informatique est M. ACHARD Jacques.</w:t>
      </w:r>
    </w:p>
    <w:p w14:paraId="2F6E0D02" w14:textId="1EB1953A" w:rsidR="00BB5FA0" w:rsidRPr="00F65B4E" w:rsidRDefault="00BB5FA0" w:rsidP="00AD5F05">
      <w:pPr>
        <w:autoSpaceDE w:val="0"/>
        <w:autoSpaceDN w:val="0"/>
        <w:adjustRightInd w:val="0"/>
        <w:spacing w:after="0" w:line="240" w:lineRule="auto"/>
        <w:contextualSpacing/>
        <w:jc w:val="both"/>
        <w:rPr>
          <w:rFonts w:ascii="Century Gothic" w:hAnsi="Century Gothic" w:cs="Open Sans"/>
          <w:color w:val="000000"/>
          <w:sz w:val="24"/>
          <w:szCs w:val="24"/>
        </w:rPr>
      </w:pPr>
    </w:p>
    <w:p w14:paraId="1DB6968F" w14:textId="7A745AE4" w:rsidR="00E05BD4" w:rsidRDefault="00E05BD4" w:rsidP="00AD5F05">
      <w:pPr>
        <w:autoSpaceDE w:val="0"/>
        <w:autoSpaceDN w:val="0"/>
        <w:adjustRightInd w:val="0"/>
        <w:spacing w:after="0" w:line="240" w:lineRule="auto"/>
        <w:contextualSpacing/>
        <w:jc w:val="both"/>
        <w:rPr>
          <w:rFonts w:ascii="Century Gothic" w:hAnsi="Century Gothic" w:cs="Open Sans"/>
          <w:b/>
          <w:bCs/>
          <w:color w:val="000000"/>
          <w:sz w:val="24"/>
          <w:szCs w:val="24"/>
          <w:u w:val="single"/>
        </w:rPr>
      </w:pPr>
      <w:r w:rsidRPr="00F65B4E">
        <w:rPr>
          <w:rFonts w:ascii="Century Gothic" w:hAnsi="Century Gothic" w:cs="Open Sans"/>
          <w:b/>
          <w:bCs/>
          <w:color w:val="000000"/>
          <w:sz w:val="24"/>
          <w:szCs w:val="24"/>
          <w:u w:val="single"/>
        </w:rPr>
        <w:t>Sujet 1 :</w:t>
      </w:r>
    </w:p>
    <w:p w14:paraId="5CCFE81E" w14:textId="77777777" w:rsidR="005218F2" w:rsidRPr="00F65B4E" w:rsidRDefault="005218F2" w:rsidP="00AD5F05">
      <w:pPr>
        <w:autoSpaceDE w:val="0"/>
        <w:autoSpaceDN w:val="0"/>
        <w:adjustRightInd w:val="0"/>
        <w:spacing w:after="0" w:line="240" w:lineRule="auto"/>
        <w:contextualSpacing/>
        <w:jc w:val="both"/>
        <w:rPr>
          <w:rFonts w:ascii="Century Gothic" w:hAnsi="Century Gothic" w:cs="Open Sans"/>
          <w:b/>
          <w:bCs/>
          <w:color w:val="000000"/>
          <w:sz w:val="24"/>
          <w:szCs w:val="24"/>
          <w:u w:val="single"/>
        </w:rPr>
      </w:pPr>
    </w:p>
    <w:p w14:paraId="6DBAC294" w14:textId="0026EC7F" w:rsidR="00BB5FA0" w:rsidRPr="00F65B4E" w:rsidRDefault="00BB5FA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La mairie de Signes vient de changer son serveur passant d'un Windows server 2003 à un Windows server 2019.</w:t>
      </w:r>
    </w:p>
    <w:p w14:paraId="704B779C" w14:textId="77777777" w:rsidR="007C1D25" w:rsidRPr="00F65B4E" w:rsidRDefault="007C1D25" w:rsidP="00AD5F05">
      <w:pPr>
        <w:spacing w:after="0" w:line="240" w:lineRule="auto"/>
        <w:contextualSpacing/>
        <w:jc w:val="both"/>
        <w:rPr>
          <w:rFonts w:ascii="Century Gothic" w:hAnsi="Century Gothic"/>
          <w:sz w:val="24"/>
          <w:szCs w:val="24"/>
        </w:rPr>
      </w:pPr>
    </w:p>
    <w:p w14:paraId="63A40FEA" w14:textId="3D678045" w:rsidR="00BB5FA0" w:rsidRPr="00F65B4E" w:rsidRDefault="00BB5FA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 xml:space="preserve">Elle veut profiter de cette occasion pour remettre en bon état de fonctionnement son réseau et essayer d'apporter un peu de rigueur dans son infrastructure. </w:t>
      </w:r>
    </w:p>
    <w:p w14:paraId="46B09A94" w14:textId="77777777" w:rsidR="007C1D25" w:rsidRPr="00F65B4E" w:rsidRDefault="007C1D25" w:rsidP="00AD5F05">
      <w:pPr>
        <w:spacing w:after="0" w:line="240" w:lineRule="auto"/>
        <w:contextualSpacing/>
        <w:jc w:val="both"/>
        <w:rPr>
          <w:rFonts w:ascii="Century Gothic" w:hAnsi="Century Gothic"/>
          <w:sz w:val="24"/>
          <w:szCs w:val="24"/>
        </w:rPr>
      </w:pPr>
    </w:p>
    <w:p w14:paraId="635D96AF" w14:textId="186A9683" w:rsidR="00BB5FA0" w:rsidRPr="00F65B4E" w:rsidRDefault="00BB5FA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 xml:space="preserve">Elle veut le faire sans réaliser des investissements importants et en utilisant au maximum les équipements existants. </w:t>
      </w:r>
    </w:p>
    <w:p w14:paraId="4C1CD863" w14:textId="29DF8D1D" w:rsidR="00BB5FA0" w:rsidRPr="00F65B4E" w:rsidRDefault="00BB5FA0" w:rsidP="00AD5F05">
      <w:pPr>
        <w:spacing w:after="0" w:line="240" w:lineRule="auto"/>
        <w:contextualSpacing/>
        <w:jc w:val="both"/>
        <w:rPr>
          <w:rFonts w:ascii="Century Gothic" w:hAnsi="Century Gothic"/>
          <w:sz w:val="24"/>
          <w:szCs w:val="24"/>
        </w:rPr>
      </w:pPr>
    </w:p>
    <w:p w14:paraId="01E06ED0" w14:textId="53C2DFE9" w:rsidR="00BB5FA0" w:rsidRPr="00F65B4E" w:rsidRDefault="00BB5FA0"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Elle veut en profiter pour :</w:t>
      </w:r>
    </w:p>
    <w:p w14:paraId="119FD229" w14:textId="537F135D" w:rsidR="00BB5FA0" w:rsidRPr="00F65B4E" w:rsidRDefault="00BB5FA0"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 Activer le WIFI avec deux type</w:t>
      </w:r>
      <w:r w:rsidR="00090A3C">
        <w:rPr>
          <w:rFonts w:ascii="Century Gothic" w:hAnsi="Century Gothic" w:cs="OpenSans"/>
          <w:sz w:val="24"/>
          <w:szCs w:val="24"/>
        </w:rPr>
        <w:t>s</w:t>
      </w:r>
      <w:r w:rsidRPr="00F65B4E">
        <w:rPr>
          <w:rFonts w:ascii="Century Gothic" w:hAnsi="Century Gothic" w:cs="OpenSans"/>
          <w:sz w:val="24"/>
          <w:szCs w:val="24"/>
        </w:rPr>
        <w:t xml:space="preserve"> d'accès :</w:t>
      </w:r>
    </w:p>
    <w:p w14:paraId="3B4E304F" w14:textId="35E20FA0" w:rsidR="00BB5FA0" w:rsidRPr="00F65B4E" w:rsidRDefault="00BB5FA0" w:rsidP="00AD5F05">
      <w:pPr>
        <w:autoSpaceDE w:val="0"/>
        <w:autoSpaceDN w:val="0"/>
        <w:adjustRightInd w:val="0"/>
        <w:spacing w:after="0" w:line="240" w:lineRule="auto"/>
        <w:ind w:firstLine="708"/>
        <w:contextualSpacing/>
        <w:jc w:val="both"/>
        <w:rPr>
          <w:rFonts w:ascii="Century Gothic" w:hAnsi="Century Gothic" w:cs="OpenSans"/>
          <w:sz w:val="24"/>
          <w:szCs w:val="24"/>
        </w:rPr>
      </w:pPr>
      <w:r w:rsidRPr="00F65B4E">
        <w:rPr>
          <w:rFonts w:ascii="Century Gothic" w:hAnsi="Century Gothic" w:cs="OpenSans"/>
          <w:sz w:val="24"/>
          <w:szCs w:val="24"/>
        </w:rPr>
        <w:t>- Un accès permettant juste d'utilisation la connexion internet</w:t>
      </w:r>
    </w:p>
    <w:p w14:paraId="08830837" w14:textId="3905A4B8" w:rsidR="007C1D25" w:rsidRPr="00F65B4E" w:rsidRDefault="00BB5FA0" w:rsidP="00AD5F05">
      <w:pPr>
        <w:autoSpaceDE w:val="0"/>
        <w:autoSpaceDN w:val="0"/>
        <w:adjustRightInd w:val="0"/>
        <w:spacing w:after="0" w:line="240" w:lineRule="auto"/>
        <w:ind w:firstLine="708"/>
        <w:contextualSpacing/>
        <w:jc w:val="both"/>
        <w:rPr>
          <w:rFonts w:ascii="Century Gothic" w:hAnsi="Century Gothic" w:cs="OpenSans"/>
          <w:sz w:val="24"/>
          <w:szCs w:val="24"/>
        </w:rPr>
      </w:pPr>
      <w:r w:rsidRPr="00F65B4E">
        <w:rPr>
          <w:rFonts w:ascii="Century Gothic" w:hAnsi="Century Gothic" w:cs="OpenSans"/>
          <w:sz w:val="24"/>
          <w:szCs w:val="24"/>
        </w:rPr>
        <w:t xml:space="preserve">- Un accès permettant d’accéder au réseau local et à tous ses périphériques. </w:t>
      </w:r>
    </w:p>
    <w:p w14:paraId="288D0422" w14:textId="77777777" w:rsidR="000F6F11" w:rsidRPr="00F65B4E" w:rsidRDefault="000F6F11" w:rsidP="00AD5F05">
      <w:pPr>
        <w:autoSpaceDE w:val="0"/>
        <w:autoSpaceDN w:val="0"/>
        <w:adjustRightInd w:val="0"/>
        <w:spacing w:after="0" w:line="240" w:lineRule="auto"/>
        <w:ind w:firstLine="708"/>
        <w:contextualSpacing/>
        <w:jc w:val="both"/>
        <w:rPr>
          <w:rFonts w:ascii="Century Gothic" w:hAnsi="Century Gothic" w:cs="OpenSans"/>
          <w:sz w:val="24"/>
          <w:szCs w:val="24"/>
        </w:rPr>
      </w:pPr>
    </w:p>
    <w:p w14:paraId="72DE7CF0" w14:textId="256A6059" w:rsidR="007C1D25" w:rsidRPr="00F65B4E" w:rsidRDefault="00BB5FA0"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L'identification se fera en se basant sur les comptes AD existants.</w:t>
      </w:r>
    </w:p>
    <w:p w14:paraId="7CFEF98A" w14:textId="77777777" w:rsidR="000F6F11" w:rsidRPr="00F65B4E" w:rsidRDefault="000F6F11" w:rsidP="00AD5F05">
      <w:pPr>
        <w:autoSpaceDE w:val="0"/>
        <w:autoSpaceDN w:val="0"/>
        <w:adjustRightInd w:val="0"/>
        <w:spacing w:after="0" w:line="240" w:lineRule="auto"/>
        <w:contextualSpacing/>
        <w:jc w:val="both"/>
        <w:rPr>
          <w:rFonts w:ascii="Century Gothic" w:hAnsi="Century Gothic" w:cs="OpenSans"/>
          <w:sz w:val="24"/>
          <w:szCs w:val="24"/>
        </w:rPr>
      </w:pPr>
    </w:p>
    <w:p w14:paraId="3BCE278D" w14:textId="0E9D93F7" w:rsidR="00BB5FA0" w:rsidRPr="00F65B4E" w:rsidRDefault="00BB5FA0"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 Permettre à un intervenant extérieur d'utiliser le réseau pour se connecter au Web et utiliser uniquement les imprimantes réseaux existantes. Aucun accès aux autres ressources du réseau n'étant permis. (Attention log des utilisations)</w:t>
      </w:r>
    </w:p>
    <w:p w14:paraId="6ED03040" w14:textId="77777777" w:rsidR="00BB5FA0" w:rsidRPr="00F65B4E" w:rsidRDefault="00BB5FA0"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 Permettre un accès distant (</w:t>
      </w:r>
      <w:proofErr w:type="spellStart"/>
      <w:r w:rsidRPr="00F65B4E">
        <w:rPr>
          <w:rFonts w:ascii="Century Gothic" w:hAnsi="Century Gothic" w:cs="OpenSans"/>
          <w:sz w:val="24"/>
          <w:szCs w:val="24"/>
        </w:rPr>
        <w:t>Covid</w:t>
      </w:r>
      <w:proofErr w:type="spellEnd"/>
      <w:r w:rsidRPr="00F65B4E">
        <w:rPr>
          <w:rFonts w:ascii="Century Gothic" w:hAnsi="Century Gothic" w:cs="OpenSans"/>
          <w:sz w:val="24"/>
          <w:szCs w:val="24"/>
        </w:rPr>
        <w:t xml:space="preserve"> et télétravail obligent) aux ressources locales</w:t>
      </w:r>
    </w:p>
    <w:p w14:paraId="43D7F3E5" w14:textId="77777777" w:rsidR="00BB5FA0" w:rsidRPr="00F65B4E" w:rsidRDefault="00BB5FA0"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 Disposant de deux accès internet (VDSL / SDL) elle souhaite les agréger via son routeur.</w:t>
      </w:r>
    </w:p>
    <w:p w14:paraId="4EB480B7" w14:textId="77777777" w:rsidR="00BB5FA0" w:rsidRPr="00F65B4E" w:rsidRDefault="00BB5FA0"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 Utiliser l'ancien serveur pour en faire une unité de sauvegarde en sus de celle existante.</w:t>
      </w:r>
    </w:p>
    <w:p w14:paraId="08FDDA05" w14:textId="7AEA3723" w:rsidR="008E1B66" w:rsidRPr="00F65B4E" w:rsidRDefault="00BB5FA0"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 xml:space="preserve">- Elle veut aussi bloquer/filtrer les accès sur les réseaux sociaux / </w:t>
      </w:r>
      <w:proofErr w:type="spellStart"/>
      <w:r w:rsidRPr="00F65B4E">
        <w:rPr>
          <w:rFonts w:ascii="Century Gothic" w:hAnsi="Century Gothic" w:cs="OpenSans"/>
          <w:sz w:val="24"/>
          <w:szCs w:val="24"/>
        </w:rPr>
        <w:t>youtube</w:t>
      </w:r>
      <w:proofErr w:type="spellEnd"/>
      <w:r w:rsidRPr="00F65B4E">
        <w:rPr>
          <w:rFonts w:ascii="Century Gothic" w:hAnsi="Century Gothic" w:cs="OpenSans"/>
          <w:sz w:val="24"/>
          <w:szCs w:val="24"/>
        </w:rPr>
        <w:t xml:space="preserve"> / …. </w:t>
      </w:r>
      <w:r w:rsidR="00090A3C" w:rsidRPr="00F65B4E">
        <w:rPr>
          <w:rFonts w:ascii="Century Gothic" w:hAnsi="Century Gothic" w:cs="OpenSans"/>
          <w:sz w:val="24"/>
          <w:szCs w:val="24"/>
        </w:rPr>
        <w:t>Sauf</w:t>
      </w:r>
      <w:r w:rsidRPr="00F65B4E">
        <w:rPr>
          <w:rFonts w:ascii="Century Gothic" w:hAnsi="Century Gothic" w:cs="OpenSans"/>
          <w:sz w:val="24"/>
          <w:szCs w:val="24"/>
        </w:rPr>
        <w:t xml:space="preserve"> pour des postes qui seront pleinement identifiés (Communication par exemple, administrateur </w:t>
      </w:r>
      <w:proofErr w:type="gramStart"/>
      <w:r w:rsidRPr="00F65B4E">
        <w:rPr>
          <w:rFonts w:ascii="Century Gothic" w:hAnsi="Century Gothic" w:cs="OpenSans"/>
          <w:sz w:val="24"/>
          <w:szCs w:val="24"/>
        </w:rPr>
        <w:t>aussi,…</w:t>
      </w:r>
      <w:proofErr w:type="gramEnd"/>
      <w:r w:rsidRPr="00F65B4E">
        <w:rPr>
          <w:rFonts w:ascii="Century Gothic" w:hAnsi="Century Gothic" w:cs="OpenSans"/>
          <w:sz w:val="24"/>
          <w:szCs w:val="24"/>
        </w:rPr>
        <w:t>.)</w:t>
      </w:r>
    </w:p>
    <w:p w14:paraId="003554C0" w14:textId="242909F7" w:rsidR="00BB5FA0" w:rsidRPr="00F65B4E" w:rsidRDefault="00BB5FA0" w:rsidP="00AD5F05">
      <w:pPr>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 Mettre en place un logiciel de messagerie, afin de gérer les mails de ses collaborateurs.</w:t>
      </w:r>
    </w:p>
    <w:p w14:paraId="55701981" w14:textId="25873ED8" w:rsidR="00BB5FA0" w:rsidRPr="00F65B4E" w:rsidRDefault="00BB5FA0" w:rsidP="00AD5F05">
      <w:pPr>
        <w:spacing w:after="0" w:line="240" w:lineRule="auto"/>
        <w:contextualSpacing/>
        <w:jc w:val="both"/>
        <w:rPr>
          <w:rFonts w:ascii="Century Gothic" w:hAnsi="Century Gothic"/>
          <w:sz w:val="24"/>
          <w:szCs w:val="24"/>
        </w:rPr>
      </w:pPr>
    </w:p>
    <w:p w14:paraId="5082BDC8" w14:textId="77777777" w:rsidR="00F823E9" w:rsidRPr="00F65B4E" w:rsidRDefault="00F823E9" w:rsidP="00AD5F05">
      <w:pPr>
        <w:spacing w:after="0" w:line="240" w:lineRule="auto"/>
        <w:contextualSpacing/>
        <w:jc w:val="both"/>
        <w:rPr>
          <w:rFonts w:ascii="Century Gothic" w:hAnsi="Century Gothic"/>
          <w:sz w:val="24"/>
          <w:szCs w:val="24"/>
        </w:rPr>
      </w:pPr>
    </w:p>
    <w:p w14:paraId="4A053053" w14:textId="48563603" w:rsidR="00E05BD4" w:rsidRDefault="00E05BD4" w:rsidP="00AD5F05">
      <w:pPr>
        <w:spacing w:after="0" w:line="240" w:lineRule="auto"/>
        <w:contextualSpacing/>
        <w:jc w:val="both"/>
        <w:rPr>
          <w:rFonts w:ascii="Century Gothic" w:hAnsi="Century Gothic"/>
          <w:sz w:val="24"/>
          <w:szCs w:val="24"/>
        </w:rPr>
      </w:pPr>
    </w:p>
    <w:p w14:paraId="195FC940" w14:textId="77777777" w:rsidR="005218F2" w:rsidRPr="00F65B4E" w:rsidRDefault="005218F2" w:rsidP="00AD5F05">
      <w:pPr>
        <w:spacing w:after="0" w:line="240" w:lineRule="auto"/>
        <w:contextualSpacing/>
        <w:jc w:val="both"/>
        <w:rPr>
          <w:rFonts w:ascii="Century Gothic" w:hAnsi="Century Gothic"/>
          <w:sz w:val="24"/>
          <w:szCs w:val="24"/>
        </w:rPr>
      </w:pPr>
    </w:p>
    <w:p w14:paraId="6C130419" w14:textId="4ECB6B4E" w:rsidR="00E05BD4" w:rsidRDefault="00E05BD4" w:rsidP="00AD5F05">
      <w:pPr>
        <w:autoSpaceDE w:val="0"/>
        <w:autoSpaceDN w:val="0"/>
        <w:adjustRightInd w:val="0"/>
        <w:spacing w:after="0" w:line="240" w:lineRule="auto"/>
        <w:contextualSpacing/>
        <w:jc w:val="both"/>
        <w:rPr>
          <w:rFonts w:ascii="Century Gothic" w:hAnsi="Century Gothic" w:cs="OpenSans"/>
          <w:b/>
          <w:bCs/>
          <w:sz w:val="24"/>
          <w:szCs w:val="24"/>
          <w:u w:val="single"/>
        </w:rPr>
      </w:pPr>
      <w:r w:rsidRPr="00F65B4E">
        <w:rPr>
          <w:rFonts w:ascii="Century Gothic" w:hAnsi="Century Gothic" w:cs="OpenSans"/>
          <w:b/>
          <w:bCs/>
          <w:sz w:val="24"/>
          <w:szCs w:val="24"/>
          <w:u w:val="single"/>
        </w:rPr>
        <w:lastRenderedPageBreak/>
        <w:t>Sujet 3 :</w:t>
      </w:r>
    </w:p>
    <w:p w14:paraId="6CE0784F" w14:textId="77777777" w:rsidR="005218F2" w:rsidRPr="00F65B4E" w:rsidRDefault="005218F2" w:rsidP="00AD5F05">
      <w:pPr>
        <w:autoSpaceDE w:val="0"/>
        <w:autoSpaceDN w:val="0"/>
        <w:adjustRightInd w:val="0"/>
        <w:spacing w:after="0" w:line="240" w:lineRule="auto"/>
        <w:contextualSpacing/>
        <w:jc w:val="both"/>
        <w:rPr>
          <w:rFonts w:ascii="Century Gothic" w:hAnsi="Century Gothic" w:cs="OpenSans"/>
          <w:b/>
          <w:bCs/>
          <w:sz w:val="24"/>
          <w:szCs w:val="24"/>
          <w:u w:val="single"/>
        </w:rPr>
      </w:pPr>
    </w:p>
    <w:p w14:paraId="0A6ED84F" w14:textId="34BBB2AE" w:rsidR="00E05BD4" w:rsidRPr="00F65B4E" w:rsidRDefault="00E05BD4"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La mairie de Signes a également exprimé d’autres souhaits, notamment vis-à-vis de la sécurisation des installations, la sensibilisation du personnel, des phases de sauvegardes et de PRA.</w:t>
      </w:r>
    </w:p>
    <w:p w14:paraId="462747F3" w14:textId="77777777" w:rsidR="00E05BD4" w:rsidRPr="00F65B4E" w:rsidRDefault="00E05BD4" w:rsidP="00AD5F05">
      <w:pPr>
        <w:autoSpaceDE w:val="0"/>
        <w:autoSpaceDN w:val="0"/>
        <w:adjustRightInd w:val="0"/>
        <w:spacing w:after="0" w:line="240" w:lineRule="auto"/>
        <w:contextualSpacing/>
        <w:jc w:val="both"/>
        <w:rPr>
          <w:rFonts w:ascii="Century Gothic" w:hAnsi="Century Gothic" w:cs="OpenSans"/>
          <w:sz w:val="24"/>
          <w:szCs w:val="24"/>
        </w:rPr>
      </w:pPr>
    </w:p>
    <w:p w14:paraId="025460B4" w14:textId="7CE817D7" w:rsidR="00BB5FA0" w:rsidRPr="00F65B4E" w:rsidRDefault="00E05BD4"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Une demande concernant</w:t>
      </w:r>
      <w:r w:rsidR="008D7F59" w:rsidRPr="00F65B4E">
        <w:rPr>
          <w:rFonts w:ascii="Century Gothic" w:hAnsi="Century Gothic" w:cs="OpenSans"/>
          <w:sz w:val="24"/>
          <w:szCs w:val="24"/>
        </w:rPr>
        <w:t xml:space="preserve"> une </w:t>
      </w:r>
      <w:r w:rsidRPr="00F65B4E">
        <w:rPr>
          <w:rFonts w:ascii="Century Gothic" w:hAnsi="Century Gothic" w:cs="OpenSans"/>
          <w:sz w:val="24"/>
          <w:szCs w:val="24"/>
        </w:rPr>
        <w:t xml:space="preserve">démarche pro-active a été </w:t>
      </w:r>
      <w:r w:rsidR="008D7F59" w:rsidRPr="00F65B4E">
        <w:rPr>
          <w:rFonts w:ascii="Century Gothic" w:hAnsi="Century Gothic" w:cs="OpenSans"/>
          <w:sz w:val="24"/>
          <w:szCs w:val="24"/>
        </w:rPr>
        <w:t>formulée ainsi que</w:t>
      </w:r>
      <w:r w:rsidR="008D7F59" w:rsidRPr="00F65B4E">
        <w:rPr>
          <w:rFonts w:ascii="Century Gothic" w:hAnsi="Century Gothic" w:cs="OpenSans"/>
          <w:b/>
          <w:bCs/>
          <w:sz w:val="24"/>
          <w:szCs w:val="24"/>
          <w:u w:val="single"/>
        </w:rPr>
        <w:t xml:space="preserve"> </w:t>
      </w:r>
      <w:r w:rsidR="00BB5FA0" w:rsidRPr="00F65B4E">
        <w:rPr>
          <w:rFonts w:ascii="Century Gothic" w:hAnsi="Century Gothic" w:cs="OpenSans"/>
          <w:sz w:val="24"/>
          <w:szCs w:val="24"/>
        </w:rPr>
        <w:t xml:space="preserve">des solutions à mettre en </w:t>
      </w:r>
      <w:r w:rsidR="005218F2" w:rsidRPr="00F65B4E">
        <w:rPr>
          <w:rFonts w:ascii="Century Gothic" w:hAnsi="Century Gothic" w:cs="OpenSans"/>
          <w:sz w:val="24"/>
          <w:szCs w:val="24"/>
        </w:rPr>
        <w:t>œuvre</w:t>
      </w:r>
      <w:r w:rsidR="00BB5FA0" w:rsidRPr="00F65B4E">
        <w:rPr>
          <w:rFonts w:ascii="Century Gothic" w:hAnsi="Century Gothic" w:cs="OpenSans"/>
          <w:sz w:val="24"/>
          <w:szCs w:val="24"/>
        </w:rPr>
        <w:t xml:space="preserve"> dans le</w:t>
      </w:r>
      <w:r w:rsidR="007C1D25" w:rsidRPr="00F65B4E">
        <w:rPr>
          <w:rFonts w:ascii="Century Gothic" w:hAnsi="Century Gothic" w:cs="OpenSans"/>
          <w:sz w:val="24"/>
          <w:szCs w:val="24"/>
        </w:rPr>
        <w:t xml:space="preserve"> </w:t>
      </w:r>
      <w:r w:rsidR="00BB5FA0" w:rsidRPr="00F65B4E">
        <w:rPr>
          <w:rFonts w:ascii="Century Gothic" w:hAnsi="Century Gothic" w:cs="OpenSans"/>
          <w:sz w:val="24"/>
          <w:szCs w:val="24"/>
        </w:rPr>
        <w:t>cas où la protection s'est avérée inefficace.</w:t>
      </w:r>
    </w:p>
    <w:p w14:paraId="060FEC13" w14:textId="77777777" w:rsidR="008D7F59" w:rsidRPr="00F65B4E" w:rsidRDefault="008D7F59" w:rsidP="00AD5F05">
      <w:pPr>
        <w:autoSpaceDE w:val="0"/>
        <w:autoSpaceDN w:val="0"/>
        <w:adjustRightInd w:val="0"/>
        <w:spacing w:after="0" w:line="240" w:lineRule="auto"/>
        <w:contextualSpacing/>
        <w:jc w:val="both"/>
        <w:rPr>
          <w:rFonts w:ascii="Century Gothic" w:hAnsi="Century Gothic" w:cs="OpenSans"/>
          <w:sz w:val="24"/>
          <w:szCs w:val="24"/>
        </w:rPr>
      </w:pPr>
    </w:p>
    <w:p w14:paraId="7A0E794F" w14:textId="1A42F154" w:rsidR="00BB5FA0" w:rsidRPr="00F65B4E" w:rsidRDefault="00BB5FA0"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Les solutions ser</w:t>
      </w:r>
      <w:r w:rsidR="008D7F59" w:rsidRPr="00F65B4E">
        <w:rPr>
          <w:rFonts w:ascii="Century Gothic" w:hAnsi="Century Gothic" w:cs="OpenSans"/>
          <w:sz w:val="24"/>
          <w:szCs w:val="24"/>
        </w:rPr>
        <w:t>ont</w:t>
      </w:r>
      <w:r w:rsidRPr="00F65B4E">
        <w:rPr>
          <w:rFonts w:ascii="Century Gothic" w:hAnsi="Century Gothic" w:cs="OpenSans"/>
          <w:sz w:val="24"/>
          <w:szCs w:val="24"/>
        </w:rPr>
        <w:t xml:space="preserve"> à appliquer aussi bien sur le serveur que sur les postes clients.</w:t>
      </w:r>
    </w:p>
    <w:p w14:paraId="623B63B5" w14:textId="0D390582" w:rsidR="00BB5FA0" w:rsidRPr="00F65B4E" w:rsidRDefault="00BB5FA0"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La protection portera sur les accès internet, la gestion de mails, le filtrage internet, accès</w:t>
      </w:r>
      <w:r w:rsidR="007C1D25" w:rsidRPr="00F65B4E">
        <w:rPr>
          <w:rFonts w:ascii="Century Gothic" w:hAnsi="Century Gothic" w:cs="OpenSans"/>
          <w:sz w:val="24"/>
          <w:szCs w:val="24"/>
        </w:rPr>
        <w:t xml:space="preserve"> </w:t>
      </w:r>
      <w:r w:rsidRPr="00F65B4E">
        <w:rPr>
          <w:rFonts w:ascii="Century Gothic" w:hAnsi="Century Gothic" w:cs="OpenSans"/>
          <w:sz w:val="24"/>
          <w:szCs w:val="24"/>
        </w:rPr>
        <w:t>physique aux postes</w:t>
      </w:r>
      <w:r w:rsidR="008D7F59" w:rsidRPr="00F65B4E">
        <w:rPr>
          <w:rFonts w:ascii="Century Gothic" w:hAnsi="Century Gothic" w:cs="OpenSans"/>
          <w:sz w:val="24"/>
          <w:szCs w:val="24"/>
        </w:rPr>
        <w:t>.</w:t>
      </w:r>
    </w:p>
    <w:p w14:paraId="44803075" w14:textId="77777777" w:rsidR="00BB5FA0" w:rsidRPr="00F65B4E" w:rsidRDefault="00BB5FA0" w:rsidP="00AD5F05">
      <w:pPr>
        <w:autoSpaceDE w:val="0"/>
        <w:autoSpaceDN w:val="0"/>
        <w:adjustRightInd w:val="0"/>
        <w:spacing w:after="0" w:line="240" w:lineRule="auto"/>
        <w:contextualSpacing/>
        <w:jc w:val="both"/>
        <w:rPr>
          <w:rFonts w:ascii="Century Gothic" w:hAnsi="Century Gothic" w:cs="Open Sans"/>
          <w:color w:val="000000"/>
        </w:rPr>
      </w:pPr>
    </w:p>
    <w:p w14:paraId="1B6CFFE1" w14:textId="79CE5752" w:rsidR="00BB5FA0" w:rsidRPr="00F65B4E" w:rsidRDefault="00BB5FA0" w:rsidP="00AD5F05">
      <w:pPr>
        <w:autoSpaceDE w:val="0"/>
        <w:autoSpaceDN w:val="0"/>
        <w:adjustRightInd w:val="0"/>
        <w:spacing w:after="0" w:line="240" w:lineRule="auto"/>
        <w:contextualSpacing/>
        <w:jc w:val="both"/>
        <w:rPr>
          <w:rFonts w:ascii="Century Gothic" w:hAnsi="Century Gothic" w:cs="Open Sans"/>
          <w:color w:val="000000"/>
          <w:sz w:val="24"/>
          <w:szCs w:val="24"/>
        </w:rPr>
      </w:pPr>
      <w:r w:rsidRPr="00F65B4E">
        <w:rPr>
          <w:rFonts w:ascii="Century Gothic" w:hAnsi="Century Gothic" w:cs="Open Sans"/>
          <w:color w:val="000000"/>
          <w:sz w:val="24"/>
          <w:szCs w:val="24"/>
        </w:rPr>
        <w:t>Pour répondre à ce besoin, nous avons décidé de nous mettre en situation en imaginant nous même une entreprise et en lui donnant un nom. C’est pourquoi nous avons utilisé le nom “</w:t>
      </w:r>
      <w:r w:rsidR="008D7F59" w:rsidRPr="00F65B4E">
        <w:rPr>
          <w:rFonts w:ascii="Century Gothic" w:hAnsi="Century Gothic" w:cs="Open Sans"/>
          <w:color w:val="000000"/>
          <w:sz w:val="24"/>
          <w:szCs w:val="24"/>
        </w:rPr>
        <w:t>FUTURZO, les réseaux du futur</w:t>
      </w:r>
      <w:r w:rsidRPr="00F65B4E">
        <w:rPr>
          <w:rFonts w:ascii="Century Gothic" w:hAnsi="Century Gothic" w:cs="Open Sans"/>
          <w:color w:val="000000"/>
          <w:sz w:val="24"/>
          <w:szCs w:val="24"/>
        </w:rPr>
        <w:t xml:space="preserve">” </w:t>
      </w:r>
      <w:r w:rsidR="008D7F59" w:rsidRPr="00F65B4E">
        <w:rPr>
          <w:rFonts w:ascii="Century Gothic" w:hAnsi="Century Gothic" w:cs="Open Sans"/>
          <w:color w:val="000000"/>
          <w:sz w:val="24"/>
          <w:szCs w:val="24"/>
        </w:rPr>
        <w:t>car les solutions apportées seront en lien avec les futures compétences que nous acquérerons lors de notre parcours professionnel.</w:t>
      </w:r>
      <w:r w:rsidRPr="00F65B4E">
        <w:rPr>
          <w:rFonts w:ascii="Century Gothic" w:hAnsi="Century Gothic" w:cs="Open Sans"/>
          <w:color w:val="000000"/>
          <w:sz w:val="24"/>
          <w:szCs w:val="24"/>
        </w:rPr>
        <w:t xml:space="preserve"> </w:t>
      </w:r>
    </w:p>
    <w:p w14:paraId="75A065D7" w14:textId="77777777" w:rsidR="008D7F59" w:rsidRPr="00F65B4E" w:rsidRDefault="008D7F59" w:rsidP="00AD5F05">
      <w:pPr>
        <w:autoSpaceDE w:val="0"/>
        <w:autoSpaceDN w:val="0"/>
        <w:adjustRightInd w:val="0"/>
        <w:spacing w:after="0" w:line="240" w:lineRule="auto"/>
        <w:contextualSpacing/>
        <w:jc w:val="both"/>
        <w:rPr>
          <w:rFonts w:ascii="Century Gothic" w:hAnsi="Century Gothic" w:cs="Open Sans"/>
          <w:color w:val="000000"/>
        </w:rPr>
      </w:pPr>
    </w:p>
    <w:p w14:paraId="0DEA436F" w14:textId="77777777" w:rsidR="008D7F59" w:rsidRPr="00F65B4E" w:rsidRDefault="00BB5FA0" w:rsidP="00AD5F05">
      <w:pPr>
        <w:autoSpaceDE w:val="0"/>
        <w:autoSpaceDN w:val="0"/>
        <w:adjustRightInd w:val="0"/>
        <w:spacing w:after="0" w:line="240" w:lineRule="auto"/>
        <w:contextualSpacing/>
        <w:jc w:val="both"/>
        <w:rPr>
          <w:rFonts w:ascii="Century Gothic" w:hAnsi="Century Gothic" w:cs="Open Sans"/>
          <w:color w:val="000000"/>
          <w:sz w:val="24"/>
          <w:szCs w:val="24"/>
        </w:rPr>
      </w:pPr>
      <w:r w:rsidRPr="00F65B4E">
        <w:rPr>
          <w:rFonts w:ascii="Century Gothic" w:hAnsi="Century Gothic" w:cs="Open Sans"/>
          <w:color w:val="000000"/>
          <w:sz w:val="24"/>
          <w:szCs w:val="24"/>
        </w:rPr>
        <w:t xml:space="preserve">Pour mener à bien ce projet nous avons décidé d’adopter une démarche professionnelle en tant que l’entreprise </w:t>
      </w:r>
      <w:r w:rsidR="008D7F59" w:rsidRPr="00F65B4E">
        <w:rPr>
          <w:rFonts w:ascii="Century Gothic" w:hAnsi="Century Gothic" w:cs="Open Sans"/>
          <w:color w:val="000000"/>
          <w:sz w:val="24"/>
          <w:szCs w:val="24"/>
        </w:rPr>
        <w:t>FUTURZO</w:t>
      </w:r>
      <w:r w:rsidRPr="00F65B4E">
        <w:rPr>
          <w:rFonts w:ascii="Century Gothic" w:hAnsi="Century Gothic" w:cs="Open Sans"/>
          <w:color w:val="000000"/>
          <w:sz w:val="24"/>
          <w:szCs w:val="24"/>
        </w:rPr>
        <w:t xml:space="preserve"> au sein de laquelle chaque membre de notre équipe a tenu un rôle bien précis. </w:t>
      </w:r>
    </w:p>
    <w:p w14:paraId="2EE7EE5A" w14:textId="77777777" w:rsidR="008D7F59" w:rsidRPr="00F65B4E" w:rsidRDefault="008D7F59" w:rsidP="00AD5F05">
      <w:pPr>
        <w:autoSpaceDE w:val="0"/>
        <w:autoSpaceDN w:val="0"/>
        <w:adjustRightInd w:val="0"/>
        <w:spacing w:after="0" w:line="240" w:lineRule="auto"/>
        <w:contextualSpacing/>
        <w:jc w:val="both"/>
        <w:rPr>
          <w:rFonts w:ascii="Century Gothic" w:hAnsi="Century Gothic" w:cs="Open Sans"/>
          <w:color w:val="000000"/>
          <w:sz w:val="24"/>
          <w:szCs w:val="24"/>
        </w:rPr>
      </w:pPr>
    </w:p>
    <w:p w14:paraId="2B3B2911" w14:textId="77777777" w:rsidR="008D7F59" w:rsidRPr="00F65B4E" w:rsidRDefault="00BB5FA0" w:rsidP="00AD5F05">
      <w:pPr>
        <w:autoSpaceDE w:val="0"/>
        <w:autoSpaceDN w:val="0"/>
        <w:adjustRightInd w:val="0"/>
        <w:spacing w:after="0" w:line="240" w:lineRule="auto"/>
        <w:contextualSpacing/>
        <w:jc w:val="both"/>
        <w:rPr>
          <w:rFonts w:ascii="Century Gothic" w:hAnsi="Century Gothic" w:cs="Open Sans"/>
          <w:color w:val="000000"/>
          <w:sz w:val="24"/>
          <w:szCs w:val="24"/>
        </w:rPr>
      </w:pPr>
      <w:r w:rsidRPr="00F65B4E">
        <w:rPr>
          <w:rFonts w:ascii="Century Gothic" w:hAnsi="Century Gothic" w:cs="Open Sans"/>
          <w:color w:val="000000"/>
          <w:sz w:val="24"/>
          <w:szCs w:val="24"/>
        </w:rPr>
        <w:t xml:space="preserve">Nous avons donc effectué un audit au préalable afin de pouvoir proposer une solution adaptée qui réponde au mieux au cahier des charges de </w:t>
      </w:r>
      <w:r w:rsidR="008D7F59" w:rsidRPr="00F65B4E">
        <w:rPr>
          <w:rFonts w:ascii="Century Gothic" w:hAnsi="Century Gothic" w:cs="Open Sans"/>
          <w:color w:val="000000"/>
          <w:sz w:val="24"/>
          <w:szCs w:val="24"/>
        </w:rPr>
        <w:t>la mairie de Signes.</w:t>
      </w:r>
    </w:p>
    <w:p w14:paraId="3FA12E82" w14:textId="5FBB305C" w:rsidR="00BB5FA0" w:rsidRPr="00F65B4E" w:rsidRDefault="00BB5FA0" w:rsidP="00AD5F05">
      <w:pPr>
        <w:autoSpaceDE w:val="0"/>
        <w:autoSpaceDN w:val="0"/>
        <w:adjustRightInd w:val="0"/>
        <w:spacing w:after="0" w:line="240" w:lineRule="auto"/>
        <w:contextualSpacing/>
        <w:jc w:val="both"/>
        <w:rPr>
          <w:rFonts w:ascii="Century Gothic" w:hAnsi="Century Gothic" w:cs="Open Sans"/>
          <w:color w:val="000000"/>
          <w:sz w:val="24"/>
          <w:szCs w:val="24"/>
        </w:rPr>
      </w:pPr>
      <w:r w:rsidRPr="00F65B4E">
        <w:rPr>
          <w:rFonts w:ascii="Century Gothic" w:hAnsi="Century Gothic" w:cs="Open Sans"/>
          <w:color w:val="000000"/>
          <w:sz w:val="24"/>
          <w:szCs w:val="24"/>
        </w:rPr>
        <w:t xml:space="preserve"> </w:t>
      </w:r>
    </w:p>
    <w:p w14:paraId="57AFA72F" w14:textId="7CB4D0E4" w:rsidR="00F97936" w:rsidRPr="00F65B4E" w:rsidRDefault="00BB5FA0" w:rsidP="00AD5F05">
      <w:pPr>
        <w:spacing w:after="0" w:line="240" w:lineRule="auto"/>
        <w:contextualSpacing/>
        <w:jc w:val="both"/>
        <w:rPr>
          <w:rFonts w:ascii="Century Gothic" w:hAnsi="Century Gothic" w:cs="Open Sans"/>
          <w:color w:val="000000"/>
          <w:sz w:val="24"/>
          <w:szCs w:val="24"/>
        </w:rPr>
      </w:pPr>
      <w:r w:rsidRPr="00F65B4E">
        <w:rPr>
          <w:rFonts w:ascii="Century Gothic" w:hAnsi="Century Gothic" w:cs="Open Sans"/>
          <w:color w:val="000000"/>
          <w:sz w:val="24"/>
          <w:szCs w:val="24"/>
        </w:rPr>
        <w:t xml:space="preserve">Le résultat de cette étude nous a permis de scinder notre travail en </w:t>
      </w:r>
      <w:r w:rsidR="001F2CD3">
        <w:rPr>
          <w:rFonts w:ascii="Century Gothic" w:hAnsi="Century Gothic" w:cs="Open Sans"/>
          <w:color w:val="000000"/>
          <w:sz w:val="24"/>
          <w:szCs w:val="24"/>
        </w:rPr>
        <w:t>5</w:t>
      </w:r>
      <w:r w:rsidRPr="00F65B4E">
        <w:rPr>
          <w:rFonts w:ascii="Century Gothic" w:hAnsi="Century Gothic" w:cs="Open Sans"/>
          <w:color w:val="000000"/>
          <w:sz w:val="24"/>
          <w:szCs w:val="24"/>
        </w:rPr>
        <w:t xml:space="preserve"> parties : </w:t>
      </w:r>
      <w:r w:rsidR="008D7F59" w:rsidRPr="005218F2">
        <w:rPr>
          <w:rFonts w:ascii="Century Gothic" w:hAnsi="Century Gothic" w:cs="Open Sans"/>
          <w:b/>
          <w:bCs/>
          <w:color w:val="000000"/>
          <w:sz w:val="24"/>
          <w:szCs w:val="24"/>
          <w:u w:val="single"/>
        </w:rPr>
        <w:t>Audit – Analyse – Déploiement – Contexte de sécurité</w:t>
      </w:r>
      <w:r w:rsidR="005218F2" w:rsidRPr="005218F2">
        <w:rPr>
          <w:rFonts w:ascii="Century Gothic" w:hAnsi="Century Gothic" w:cs="Open Sans"/>
          <w:b/>
          <w:bCs/>
          <w:color w:val="000000"/>
          <w:sz w:val="24"/>
          <w:szCs w:val="24"/>
          <w:u w:val="single"/>
        </w:rPr>
        <w:t xml:space="preserve"> – Suivi de la production </w:t>
      </w:r>
    </w:p>
    <w:p w14:paraId="6C7681A9" w14:textId="4D6A7192" w:rsidR="008D7F59" w:rsidRPr="00F65B4E" w:rsidRDefault="008D7F59" w:rsidP="00AD5F05">
      <w:pPr>
        <w:spacing w:after="0" w:line="240" w:lineRule="auto"/>
        <w:contextualSpacing/>
        <w:jc w:val="both"/>
        <w:rPr>
          <w:rFonts w:ascii="Century Gothic" w:hAnsi="Century Gothic" w:cs="Arial"/>
          <w:sz w:val="24"/>
          <w:szCs w:val="24"/>
        </w:rPr>
      </w:pPr>
    </w:p>
    <w:p w14:paraId="0793C722" w14:textId="4B4B15B4" w:rsidR="008D7F59" w:rsidRPr="00F65B4E" w:rsidRDefault="008D7F59" w:rsidP="00AD5F05">
      <w:pPr>
        <w:spacing w:after="0" w:line="240" w:lineRule="auto"/>
        <w:contextualSpacing/>
        <w:jc w:val="both"/>
        <w:rPr>
          <w:rFonts w:ascii="Century Gothic" w:hAnsi="Century Gothic" w:cs="Arial"/>
          <w:sz w:val="24"/>
          <w:szCs w:val="24"/>
        </w:rPr>
      </w:pPr>
    </w:p>
    <w:p w14:paraId="1A8C76A1" w14:textId="0FE49F3F" w:rsidR="008D7F59" w:rsidRPr="00F65B4E" w:rsidRDefault="008D7F59" w:rsidP="00AD5F05">
      <w:pPr>
        <w:spacing w:after="0" w:line="240" w:lineRule="auto"/>
        <w:contextualSpacing/>
        <w:jc w:val="both"/>
        <w:rPr>
          <w:rFonts w:ascii="Century Gothic" w:hAnsi="Century Gothic" w:cs="Arial"/>
          <w:sz w:val="24"/>
          <w:szCs w:val="24"/>
        </w:rPr>
      </w:pPr>
    </w:p>
    <w:p w14:paraId="50BDDBAC" w14:textId="51C988C9" w:rsidR="008D7F59" w:rsidRPr="00F65B4E" w:rsidRDefault="008D7F59" w:rsidP="00AD5F05">
      <w:pPr>
        <w:spacing w:after="0" w:line="240" w:lineRule="auto"/>
        <w:contextualSpacing/>
        <w:jc w:val="both"/>
        <w:rPr>
          <w:rFonts w:ascii="Century Gothic" w:hAnsi="Century Gothic" w:cs="Arial"/>
          <w:sz w:val="24"/>
          <w:szCs w:val="24"/>
        </w:rPr>
      </w:pPr>
    </w:p>
    <w:p w14:paraId="3B915F10" w14:textId="69DC7B07" w:rsidR="008D7F59" w:rsidRPr="00F65B4E" w:rsidRDefault="008D7F59" w:rsidP="00AD5F05">
      <w:pPr>
        <w:spacing w:after="0" w:line="240" w:lineRule="auto"/>
        <w:contextualSpacing/>
        <w:jc w:val="both"/>
        <w:rPr>
          <w:rFonts w:ascii="Century Gothic" w:hAnsi="Century Gothic" w:cs="Arial"/>
          <w:sz w:val="24"/>
          <w:szCs w:val="24"/>
        </w:rPr>
      </w:pPr>
    </w:p>
    <w:p w14:paraId="4A68B573" w14:textId="3A48CD4D" w:rsidR="008D7F59" w:rsidRPr="00F65B4E" w:rsidRDefault="008D7F59" w:rsidP="00AD5F05">
      <w:pPr>
        <w:spacing w:after="0" w:line="240" w:lineRule="auto"/>
        <w:contextualSpacing/>
        <w:jc w:val="both"/>
        <w:rPr>
          <w:rFonts w:ascii="Century Gothic" w:hAnsi="Century Gothic" w:cs="Arial"/>
          <w:sz w:val="24"/>
          <w:szCs w:val="24"/>
        </w:rPr>
      </w:pPr>
    </w:p>
    <w:p w14:paraId="15F8C3A3" w14:textId="1BD2C789" w:rsidR="008D7F59" w:rsidRPr="00F65B4E" w:rsidRDefault="008D7F59" w:rsidP="00AD5F05">
      <w:pPr>
        <w:spacing w:after="0" w:line="240" w:lineRule="auto"/>
        <w:contextualSpacing/>
        <w:jc w:val="both"/>
        <w:rPr>
          <w:rFonts w:ascii="Century Gothic" w:hAnsi="Century Gothic" w:cs="Arial"/>
          <w:sz w:val="24"/>
          <w:szCs w:val="24"/>
        </w:rPr>
      </w:pPr>
    </w:p>
    <w:p w14:paraId="003D9888" w14:textId="26EB92B2" w:rsidR="008D7F59" w:rsidRPr="00F65B4E" w:rsidRDefault="008D7F59" w:rsidP="00AD5F05">
      <w:pPr>
        <w:spacing w:after="0" w:line="240" w:lineRule="auto"/>
        <w:contextualSpacing/>
        <w:jc w:val="both"/>
        <w:rPr>
          <w:rFonts w:ascii="Century Gothic" w:hAnsi="Century Gothic" w:cs="Arial"/>
          <w:sz w:val="24"/>
          <w:szCs w:val="24"/>
        </w:rPr>
      </w:pPr>
    </w:p>
    <w:p w14:paraId="36676E56" w14:textId="157BF9A9" w:rsidR="008D7F59" w:rsidRPr="00F65B4E" w:rsidRDefault="008D7F59" w:rsidP="00AD5F05">
      <w:pPr>
        <w:spacing w:after="0" w:line="240" w:lineRule="auto"/>
        <w:contextualSpacing/>
        <w:jc w:val="both"/>
        <w:rPr>
          <w:rFonts w:ascii="Century Gothic" w:hAnsi="Century Gothic" w:cs="Arial"/>
          <w:sz w:val="24"/>
          <w:szCs w:val="24"/>
        </w:rPr>
      </w:pPr>
    </w:p>
    <w:p w14:paraId="50258EC0" w14:textId="599793E7" w:rsidR="008D7F59" w:rsidRDefault="008D7F59" w:rsidP="00AD5F05">
      <w:pPr>
        <w:spacing w:after="0" w:line="240" w:lineRule="auto"/>
        <w:contextualSpacing/>
        <w:jc w:val="both"/>
        <w:rPr>
          <w:rFonts w:ascii="Century Gothic" w:hAnsi="Century Gothic" w:cs="Arial"/>
          <w:sz w:val="24"/>
          <w:szCs w:val="24"/>
        </w:rPr>
      </w:pPr>
    </w:p>
    <w:p w14:paraId="2711F2EA" w14:textId="77777777" w:rsidR="00D91FE5" w:rsidRDefault="00D91FE5" w:rsidP="00AD5F05">
      <w:pPr>
        <w:spacing w:after="0" w:line="240" w:lineRule="auto"/>
        <w:contextualSpacing/>
        <w:jc w:val="both"/>
        <w:rPr>
          <w:rFonts w:ascii="Century Gothic" w:hAnsi="Century Gothic" w:cs="Arial"/>
          <w:sz w:val="24"/>
          <w:szCs w:val="24"/>
        </w:rPr>
      </w:pPr>
    </w:p>
    <w:p w14:paraId="560E884A" w14:textId="068F5BDF" w:rsidR="005218F2" w:rsidRDefault="005218F2" w:rsidP="00AD5F05">
      <w:pPr>
        <w:spacing w:after="0" w:line="240" w:lineRule="auto"/>
        <w:contextualSpacing/>
        <w:jc w:val="both"/>
        <w:rPr>
          <w:rFonts w:ascii="Century Gothic" w:hAnsi="Century Gothic" w:cs="Arial"/>
          <w:sz w:val="24"/>
          <w:szCs w:val="24"/>
        </w:rPr>
      </w:pPr>
    </w:p>
    <w:p w14:paraId="44C43D72" w14:textId="0A11823C" w:rsidR="005218F2" w:rsidRDefault="005218F2" w:rsidP="00AD5F05">
      <w:pPr>
        <w:spacing w:after="0" w:line="240" w:lineRule="auto"/>
        <w:contextualSpacing/>
        <w:jc w:val="both"/>
        <w:rPr>
          <w:rFonts w:ascii="Century Gothic" w:hAnsi="Century Gothic" w:cs="Arial"/>
          <w:sz w:val="24"/>
          <w:szCs w:val="24"/>
        </w:rPr>
      </w:pPr>
    </w:p>
    <w:p w14:paraId="5CBDEE58" w14:textId="3F9C5C6E" w:rsidR="005218F2" w:rsidRDefault="005218F2" w:rsidP="00AD5F05">
      <w:pPr>
        <w:spacing w:after="0" w:line="240" w:lineRule="auto"/>
        <w:contextualSpacing/>
        <w:jc w:val="both"/>
        <w:rPr>
          <w:rFonts w:ascii="Century Gothic" w:hAnsi="Century Gothic" w:cs="Arial"/>
          <w:sz w:val="24"/>
          <w:szCs w:val="24"/>
        </w:rPr>
      </w:pPr>
    </w:p>
    <w:p w14:paraId="6C92CACA" w14:textId="77777777" w:rsidR="005218F2" w:rsidRPr="00F65B4E" w:rsidRDefault="005218F2" w:rsidP="00AD5F05">
      <w:pPr>
        <w:spacing w:after="0" w:line="240" w:lineRule="auto"/>
        <w:contextualSpacing/>
        <w:jc w:val="both"/>
        <w:rPr>
          <w:rFonts w:ascii="Century Gothic" w:hAnsi="Century Gothic" w:cs="Arial"/>
          <w:sz w:val="24"/>
          <w:szCs w:val="24"/>
        </w:rPr>
      </w:pPr>
    </w:p>
    <w:p w14:paraId="47E9B4AF" w14:textId="7E8A9ECB" w:rsidR="007C74B4" w:rsidRPr="00F65B4E" w:rsidRDefault="00F97936" w:rsidP="00AD5F05">
      <w:pPr>
        <w:pStyle w:val="Titre1"/>
        <w:spacing w:line="240" w:lineRule="auto"/>
        <w:contextualSpacing/>
        <w:jc w:val="both"/>
        <w:rPr>
          <w:rFonts w:ascii="Century Gothic" w:hAnsi="Century Gothic" w:cs="Arial"/>
          <w:b/>
          <w:bCs/>
          <w:u w:val="single"/>
        </w:rPr>
      </w:pPr>
      <w:bookmarkStart w:id="1" w:name="_Toc67135501"/>
      <w:r w:rsidRPr="00F65B4E">
        <w:rPr>
          <w:rFonts w:ascii="Century Gothic" w:hAnsi="Century Gothic" w:cs="Arial"/>
          <w:b/>
          <w:bCs/>
          <w:u w:val="single"/>
        </w:rPr>
        <w:lastRenderedPageBreak/>
        <w:t>Partie 1</w:t>
      </w:r>
      <w:r w:rsidR="007C74B4" w:rsidRPr="00F65B4E">
        <w:rPr>
          <w:rFonts w:ascii="Century Gothic" w:hAnsi="Century Gothic" w:cs="Arial"/>
          <w:b/>
          <w:bCs/>
          <w:u w:val="single"/>
        </w:rPr>
        <w:t xml:space="preserve"> : </w:t>
      </w:r>
      <w:r w:rsidRPr="00F65B4E">
        <w:rPr>
          <w:rFonts w:ascii="Century Gothic" w:hAnsi="Century Gothic" w:cs="Arial"/>
          <w:b/>
          <w:bCs/>
          <w:u w:val="single"/>
        </w:rPr>
        <w:t>Phase de préparation et d’audit</w:t>
      </w:r>
      <w:bookmarkEnd w:id="1"/>
    </w:p>
    <w:p w14:paraId="26FAC7E9" w14:textId="77777777" w:rsidR="00F97936" w:rsidRPr="00F65B4E" w:rsidRDefault="00F97936" w:rsidP="00AD5F05">
      <w:pPr>
        <w:spacing w:after="0" w:line="240" w:lineRule="auto"/>
        <w:contextualSpacing/>
        <w:jc w:val="both"/>
        <w:rPr>
          <w:rFonts w:ascii="Century Gothic" w:hAnsi="Century Gothic" w:cs="Arial"/>
        </w:rPr>
      </w:pPr>
    </w:p>
    <w:p w14:paraId="6BC56966" w14:textId="6984B616" w:rsidR="007C74B4" w:rsidRPr="00F65B4E" w:rsidRDefault="007C74B4" w:rsidP="00AD5F05">
      <w:pPr>
        <w:pStyle w:val="Titre2"/>
        <w:spacing w:line="240" w:lineRule="auto"/>
        <w:contextualSpacing/>
        <w:jc w:val="both"/>
        <w:rPr>
          <w:rFonts w:ascii="Century Gothic" w:hAnsi="Century Gothic" w:cs="Arial"/>
          <w:b/>
          <w:bCs/>
          <w:u w:val="single"/>
        </w:rPr>
      </w:pPr>
      <w:bookmarkStart w:id="2" w:name="_Toc67135502"/>
      <w:r w:rsidRPr="00F65B4E">
        <w:rPr>
          <w:rFonts w:ascii="Century Gothic" w:hAnsi="Century Gothic" w:cs="Arial"/>
          <w:b/>
          <w:bCs/>
          <w:u w:val="single"/>
        </w:rPr>
        <w:t>1.1</w:t>
      </w:r>
      <w:r w:rsidR="0003144B" w:rsidRPr="00F65B4E">
        <w:rPr>
          <w:rFonts w:ascii="Century Gothic" w:hAnsi="Century Gothic" w:cs="Arial"/>
          <w:b/>
          <w:bCs/>
          <w:u w:val="single"/>
        </w:rPr>
        <w:t xml:space="preserve">) </w:t>
      </w:r>
      <w:r w:rsidRPr="00F65B4E">
        <w:rPr>
          <w:rFonts w:ascii="Century Gothic" w:hAnsi="Century Gothic" w:cs="Arial"/>
          <w:b/>
          <w:bCs/>
          <w:u w:val="single"/>
        </w:rPr>
        <w:t>Etat des lieux</w:t>
      </w:r>
      <w:bookmarkEnd w:id="2"/>
      <w:r w:rsidRPr="00F65B4E">
        <w:rPr>
          <w:rFonts w:ascii="Century Gothic" w:hAnsi="Century Gothic" w:cs="Arial"/>
          <w:b/>
          <w:bCs/>
          <w:u w:val="single"/>
        </w:rPr>
        <w:t xml:space="preserve"> </w:t>
      </w:r>
    </w:p>
    <w:p w14:paraId="1DCC3002" w14:textId="192441B6" w:rsidR="00630D40" w:rsidRPr="00F65B4E" w:rsidRDefault="00630D40" w:rsidP="00AD5F05">
      <w:pPr>
        <w:spacing w:after="0" w:line="240" w:lineRule="auto"/>
        <w:contextualSpacing/>
        <w:jc w:val="both"/>
        <w:rPr>
          <w:rFonts w:ascii="Century Gothic" w:hAnsi="Century Gothic" w:cs="Arial"/>
        </w:rPr>
      </w:pPr>
    </w:p>
    <w:p w14:paraId="08460587" w14:textId="348C63ED" w:rsidR="007C1D25" w:rsidRPr="00F65B4E" w:rsidRDefault="00BB5FA0" w:rsidP="00AD5F05">
      <w:pPr>
        <w:spacing w:after="0" w:line="240" w:lineRule="auto"/>
        <w:contextualSpacing/>
        <w:jc w:val="both"/>
        <w:rPr>
          <w:rFonts w:ascii="Century Gothic" w:hAnsi="Century Gothic" w:cs="Arial"/>
          <w:sz w:val="24"/>
          <w:szCs w:val="24"/>
        </w:rPr>
      </w:pPr>
      <w:r w:rsidRPr="00F65B4E">
        <w:rPr>
          <w:rFonts w:ascii="Century Gothic" w:hAnsi="Century Gothic" w:cs="Arial"/>
          <w:sz w:val="24"/>
          <w:szCs w:val="24"/>
        </w:rPr>
        <w:t>L’état des lieux dressé à ce jour reflète une architecture et une configuration non-optimisée et fait l’objet de 2 questionnaires réalisés préalablement dans le but d’avoir le maximum d’informations</w:t>
      </w:r>
      <w:r w:rsidR="007C1D25" w:rsidRPr="00F65B4E">
        <w:rPr>
          <w:rFonts w:ascii="Century Gothic" w:hAnsi="Century Gothic" w:cs="Arial"/>
          <w:sz w:val="24"/>
          <w:szCs w:val="24"/>
        </w:rPr>
        <w:t>.</w:t>
      </w:r>
    </w:p>
    <w:p w14:paraId="26E5C74C" w14:textId="77777777" w:rsidR="007C1D25" w:rsidRPr="00F65B4E" w:rsidRDefault="007C1D25" w:rsidP="00AD5F05">
      <w:pPr>
        <w:pStyle w:val="Paragraphedeliste"/>
        <w:spacing w:after="0" w:line="240" w:lineRule="auto"/>
        <w:jc w:val="both"/>
        <w:rPr>
          <w:rFonts w:ascii="Century Gothic" w:hAnsi="Century Gothic" w:cs="Arial"/>
          <w:sz w:val="24"/>
          <w:szCs w:val="24"/>
        </w:rPr>
      </w:pPr>
    </w:p>
    <w:p w14:paraId="41AA421E" w14:textId="26FD2CB3" w:rsidR="00F97936" w:rsidRPr="00F65B4E" w:rsidRDefault="0003144B" w:rsidP="00694E1A">
      <w:pPr>
        <w:pStyle w:val="Titre3"/>
        <w:numPr>
          <w:ilvl w:val="2"/>
          <w:numId w:val="1"/>
        </w:numPr>
        <w:spacing w:line="240" w:lineRule="auto"/>
        <w:ind w:hanging="11"/>
        <w:contextualSpacing/>
        <w:jc w:val="both"/>
        <w:rPr>
          <w:rFonts w:ascii="Century Gothic" w:hAnsi="Century Gothic" w:cs="Arial"/>
          <w:b/>
          <w:bCs/>
          <w:u w:val="single"/>
        </w:rPr>
      </w:pPr>
      <w:bookmarkStart w:id="3" w:name="_Toc67135503"/>
      <w:r w:rsidRPr="00F65B4E">
        <w:rPr>
          <w:rFonts w:ascii="Century Gothic" w:hAnsi="Century Gothic" w:cs="Arial"/>
          <w:b/>
          <w:bCs/>
          <w:u w:val="single"/>
        </w:rPr>
        <w:t>Audit de l’existant</w:t>
      </w:r>
      <w:bookmarkEnd w:id="3"/>
    </w:p>
    <w:p w14:paraId="59A8A4F8" w14:textId="3A57E6A9" w:rsidR="00630D40" w:rsidRPr="00F65B4E" w:rsidRDefault="00630D40" w:rsidP="00AD5F05">
      <w:pPr>
        <w:spacing w:after="0" w:line="240" w:lineRule="auto"/>
        <w:contextualSpacing/>
        <w:jc w:val="both"/>
        <w:rPr>
          <w:rFonts w:ascii="Century Gothic" w:hAnsi="Century Gothic"/>
          <w:sz w:val="24"/>
          <w:szCs w:val="24"/>
        </w:rPr>
      </w:pPr>
    </w:p>
    <w:p w14:paraId="5938BDDB" w14:textId="0C0C5164" w:rsidR="002F63F0" w:rsidRPr="00F65B4E" w:rsidRDefault="002F63F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L’architecture existante se présente comme suit :</w:t>
      </w:r>
    </w:p>
    <w:p w14:paraId="4F9B2126" w14:textId="14D1C925" w:rsidR="002F63F0" w:rsidRPr="00F65B4E" w:rsidRDefault="002F63F0" w:rsidP="00AD5F05">
      <w:pPr>
        <w:spacing w:after="0" w:line="240" w:lineRule="auto"/>
        <w:contextualSpacing/>
        <w:jc w:val="both"/>
        <w:rPr>
          <w:rFonts w:ascii="Century Gothic" w:hAnsi="Century Gothic"/>
          <w:sz w:val="24"/>
          <w:szCs w:val="24"/>
        </w:rPr>
      </w:pPr>
    </w:p>
    <w:p w14:paraId="35C997D3" w14:textId="0D539503" w:rsidR="002F63F0" w:rsidRPr="00F65B4E" w:rsidRDefault="002F63F0" w:rsidP="00694E1A">
      <w:pPr>
        <w:spacing w:after="0" w:line="240" w:lineRule="auto"/>
        <w:contextualSpacing/>
        <w:jc w:val="center"/>
        <w:rPr>
          <w:rFonts w:ascii="Century Gothic" w:hAnsi="Century Gothic"/>
          <w:sz w:val="24"/>
          <w:szCs w:val="24"/>
        </w:rPr>
      </w:pPr>
      <w:r w:rsidRPr="00F65B4E">
        <w:rPr>
          <w:rFonts w:ascii="Century Gothic" w:hAnsi="Century Gothic"/>
          <w:noProof/>
          <w:sz w:val="24"/>
          <w:szCs w:val="24"/>
        </w:rPr>
        <w:drawing>
          <wp:inline distT="0" distB="0" distL="0" distR="0" wp14:anchorId="69E48C69" wp14:editId="71EF7FF2">
            <wp:extent cx="5760720" cy="3846195"/>
            <wp:effectExtent l="0" t="0" r="0" b="1905"/>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0720" cy="3846195"/>
                    </a:xfrm>
                    <a:prstGeom prst="rect">
                      <a:avLst/>
                    </a:prstGeom>
                  </pic:spPr>
                </pic:pic>
              </a:graphicData>
            </a:graphic>
          </wp:inline>
        </w:drawing>
      </w:r>
    </w:p>
    <w:p w14:paraId="5A883E46" w14:textId="0FF4BA29" w:rsidR="002F63F0" w:rsidRPr="00F65B4E" w:rsidRDefault="002F63F0" w:rsidP="00AD5F05">
      <w:pPr>
        <w:spacing w:after="0" w:line="240" w:lineRule="auto"/>
        <w:contextualSpacing/>
        <w:jc w:val="both"/>
        <w:rPr>
          <w:rFonts w:ascii="Century Gothic" w:hAnsi="Century Gothic"/>
          <w:sz w:val="24"/>
          <w:szCs w:val="24"/>
        </w:rPr>
      </w:pPr>
    </w:p>
    <w:p w14:paraId="5370DC07" w14:textId="77777777" w:rsidR="002F63F0" w:rsidRPr="00F65B4E" w:rsidRDefault="002F63F0" w:rsidP="00AD5F05">
      <w:pPr>
        <w:spacing w:after="0" w:line="240" w:lineRule="auto"/>
        <w:contextualSpacing/>
        <w:jc w:val="both"/>
        <w:rPr>
          <w:rFonts w:ascii="Century Gothic" w:hAnsi="Century Gothic"/>
          <w:sz w:val="24"/>
          <w:szCs w:val="24"/>
        </w:rPr>
      </w:pPr>
    </w:p>
    <w:p w14:paraId="256CFDFD" w14:textId="77777777" w:rsidR="007C1D25" w:rsidRPr="00F65B4E" w:rsidRDefault="007C1D25" w:rsidP="00AD5F05">
      <w:pPr>
        <w:spacing w:after="0" w:line="240" w:lineRule="auto"/>
        <w:contextualSpacing/>
        <w:jc w:val="both"/>
        <w:rPr>
          <w:rFonts w:ascii="Century Gothic" w:hAnsi="Century Gothic" w:cs="Arial"/>
          <w:sz w:val="24"/>
          <w:szCs w:val="24"/>
        </w:rPr>
      </w:pPr>
      <w:r w:rsidRPr="00F65B4E">
        <w:rPr>
          <w:rFonts w:ascii="Century Gothic" w:hAnsi="Century Gothic" w:cs="Arial"/>
          <w:b/>
          <w:bCs/>
          <w:sz w:val="24"/>
          <w:szCs w:val="24"/>
          <w:u w:val="single"/>
        </w:rPr>
        <w:t>Architecture Logique :</w:t>
      </w:r>
      <w:r w:rsidRPr="00F65B4E">
        <w:rPr>
          <w:rFonts w:ascii="Century Gothic" w:hAnsi="Century Gothic" w:cs="Arial"/>
          <w:sz w:val="24"/>
          <w:szCs w:val="24"/>
        </w:rPr>
        <w:t xml:space="preserve"> </w:t>
      </w:r>
    </w:p>
    <w:p w14:paraId="61588795" w14:textId="77777777" w:rsidR="007C1D25" w:rsidRPr="00F65B4E" w:rsidRDefault="007C1D25" w:rsidP="00AD5F05">
      <w:pPr>
        <w:spacing w:after="0" w:line="240" w:lineRule="auto"/>
        <w:contextualSpacing/>
        <w:jc w:val="both"/>
        <w:rPr>
          <w:rFonts w:ascii="Century Gothic" w:hAnsi="Century Gothic" w:cs="Arial"/>
          <w:sz w:val="24"/>
          <w:szCs w:val="24"/>
        </w:rPr>
      </w:pPr>
      <w:r w:rsidRPr="00F65B4E">
        <w:rPr>
          <w:rFonts w:ascii="Century Gothic" w:hAnsi="Century Gothic" w:cs="Arial"/>
          <w:sz w:val="24"/>
          <w:szCs w:val="24"/>
        </w:rPr>
        <w:t>Plage d’adresses IP utilisée : 192.168.10.0/24</w:t>
      </w:r>
    </w:p>
    <w:p w14:paraId="7E43F401" w14:textId="2BB5C845" w:rsidR="002F63F0" w:rsidRPr="00F65B4E" w:rsidRDefault="002F63F0" w:rsidP="00AD5F05">
      <w:pPr>
        <w:spacing w:after="0" w:line="240" w:lineRule="auto"/>
        <w:contextualSpacing/>
        <w:jc w:val="both"/>
        <w:rPr>
          <w:rFonts w:ascii="Century Gothic" w:hAnsi="Century Gothic" w:cs="Arial"/>
          <w:sz w:val="24"/>
          <w:szCs w:val="24"/>
        </w:rPr>
      </w:pPr>
    </w:p>
    <w:p w14:paraId="77D0BCBB" w14:textId="77777777" w:rsidR="002F63F0" w:rsidRPr="00F65B4E" w:rsidRDefault="002F63F0" w:rsidP="00AD5F05">
      <w:pPr>
        <w:spacing w:after="0" w:line="240" w:lineRule="auto"/>
        <w:contextualSpacing/>
        <w:jc w:val="both"/>
        <w:rPr>
          <w:rFonts w:ascii="Century Gothic" w:hAnsi="Century Gothic" w:cs="Arial"/>
          <w:sz w:val="24"/>
          <w:szCs w:val="24"/>
        </w:rPr>
      </w:pPr>
    </w:p>
    <w:p w14:paraId="36D0C5DB" w14:textId="77777777" w:rsidR="007C1D25" w:rsidRPr="00F65B4E" w:rsidRDefault="007C1D25" w:rsidP="00AD5F05">
      <w:pPr>
        <w:spacing w:after="0" w:line="240" w:lineRule="auto"/>
        <w:contextualSpacing/>
        <w:jc w:val="both"/>
        <w:rPr>
          <w:rFonts w:ascii="Century Gothic" w:hAnsi="Century Gothic" w:cs="Arial"/>
          <w:b/>
          <w:bCs/>
          <w:sz w:val="24"/>
          <w:szCs w:val="24"/>
          <w:u w:val="single"/>
        </w:rPr>
      </w:pPr>
      <w:r w:rsidRPr="00F65B4E">
        <w:rPr>
          <w:rFonts w:ascii="Century Gothic" w:hAnsi="Century Gothic" w:cs="Arial"/>
          <w:b/>
          <w:bCs/>
          <w:sz w:val="24"/>
          <w:szCs w:val="24"/>
          <w:u w:val="single"/>
        </w:rPr>
        <w:t>Matériel :</w:t>
      </w:r>
    </w:p>
    <w:p w14:paraId="024336C8" w14:textId="77777777" w:rsidR="007C1D25" w:rsidRPr="00F65B4E" w:rsidRDefault="007C1D25" w:rsidP="00AD5F05">
      <w:pPr>
        <w:pStyle w:val="Paragraphedeliste"/>
        <w:numPr>
          <w:ilvl w:val="0"/>
          <w:numId w:val="3"/>
        </w:numPr>
        <w:spacing w:after="0" w:line="240" w:lineRule="auto"/>
        <w:jc w:val="both"/>
        <w:rPr>
          <w:rFonts w:ascii="Century Gothic" w:hAnsi="Century Gothic"/>
          <w:b/>
          <w:bCs/>
          <w:color w:val="C9211E"/>
          <w:sz w:val="24"/>
          <w:szCs w:val="24"/>
        </w:rPr>
      </w:pPr>
      <w:bookmarkStart w:id="4" w:name="_Hlk66901394"/>
      <w:r w:rsidRPr="00F65B4E">
        <w:rPr>
          <w:rFonts w:ascii="Century Gothic" w:hAnsi="Century Gothic"/>
          <w:b/>
          <w:bCs/>
          <w:color w:val="000000"/>
          <w:sz w:val="24"/>
          <w:szCs w:val="24"/>
        </w:rPr>
        <w:t xml:space="preserve">3 </w:t>
      </w:r>
      <w:proofErr w:type="gramStart"/>
      <w:r w:rsidRPr="00F65B4E">
        <w:rPr>
          <w:rFonts w:ascii="Century Gothic" w:hAnsi="Century Gothic"/>
          <w:b/>
          <w:bCs/>
          <w:color w:val="000000"/>
          <w:sz w:val="24"/>
          <w:szCs w:val="24"/>
        </w:rPr>
        <w:t>switch</w:t>
      </w:r>
      <w:proofErr w:type="gramEnd"/>
      <w:r w:rsidRPr="00F65B4E">
        <w:rPr>
          <w:rFonts w:ascii="Century Gothic" w:hAnsi="Century Gothic"/>
          <w:b/>
          <w:bCs/>
          <w:color w:val="000000"/>
          <w:sz w:val="24"/>
          <w:szCs w:val="24"/>
        </w:rPr>
        <w:t xml:space="preserve"> HP 1820 </w:t>
      </w:r>
      <w:bookmarkEnd w:id="4"/>
      <w:r w:rsidRPr="00F65B4E">
        <w:rPr>
          <w:rFonts w:ascii="Century Gothic" w:hAnsi="Century Gothic"/>
          <w:b/>
          <w:bCs/>
          <w:color w:val="000000"/>
          <w:sz w:val="24"/>
          <w:szCs w:val="24"/>
        </w:rPr>
        <w:t xml:space="preserve">24G - </w:t>
      </w:r>
      <w:r w:rsidRPr="00F65B4E">
        <w:rPr>
          <w:rFonts w:ascii="Century Gothic" w:hAnsi="Century Gothic"/>
          <w:b/>
          <w:bCs/>
          <w:color w:val="C9211E"/>
          <w:sz w:val="24"/>
          <w:szCs w:val="24"/>
        </w:rPr>
        <w:t>.20 / .21 / .22</w:t>
      </w:r>
    </w:p>
    <w:p w14:paraId="6799506D" w14:textId="77777777" w:rsidR="007C1D25" w:rsidRPr="00F65B4E" w:rsidRDefault="007C1D25" w:rsidP="00AD5F05">
      <w:pPr>
        <w:pStyle w:val="Paragraphedeliste"/>
        <w:numPr>
          <w:ilvl w:val="0"/>
          <w:numId w:val="3"/>
        </w:numPr>
        <w:spacing w:after="0" w:line="240" w:lineRule="auto"/>
        <w:jc w:val="both"/>
        <w:rPr>
          <w:rFonts w:ascii="Century Gothic" w:hAnsi="Century Gothic"/>
          <w:b/>
          <w:bCs/>
          <w:color w:val="C9211E"/>
          <w:sz w:val="24"/>
          <w:szCs w:val="24"/>
        </w:rPr>
      </w:pPr>
      <w:r w:rsidRPr="00F65B4E">
        <w:rPr>
          <w:rFonts w:ascii="Century Gothic" w:hAnsi="Century Gothic"/>
          <w:b/>
          <w:bCs/>
          <w:color w:val="000000"/>
          <w:sz w:val="24"/>
          <w:szCs w:val="24"/>
        </w:rPr>
        <w:t xml:space="preserve">1 Routeur </w:t>
      </w:r>
      <w:proofErr w:type="spellStart"/>
      <w:r w:rsidRPr="00F65B4E">
        <w:rPr>
          <w:rFonts w:ascii="Century Gothic" w:hAnsi="Century Gothic"/>
          <w:b/>
          <w:bCs/>
          <w:color w:val="000000"/>
          <w:sz w:val="24"/>
          <w:szCs w:val="24"/>
        </w:rPr>
        <w:t>Pfsense</w:t>
      </w:r>
      <w:proofErr w:type="spellEnd"/>
      <w:r w:rsidRPr="00F65B4E">
        <w:rPr>
          <w:rFonts w:ascii="Century Gothic" w:hAnsi="Century Gothic"/>
          <w:b/>
          <w:bCs/>
          <w:color w:val="000000"/>
          <w:sz w:val="24"/>
          <w:szCs w:val="24"/>
        </w:rPr>
        <w:t xml:space="preserve"> </w:t>
      </w:r>
      <w:proofErr w:type="spellStart"/>
      <w:r w:rsidRPr="00F65B4E">
        <w:rPr>
          <w:rFonts w:ascii="Century Gothic" w:hAnsi="Century Gothic"/>
          <w:b/>
          <w:bCs/>
          <w:color w:val="000000"/>
          <w:sz w:val="24"/>
          <w:szCs w:val="24"/>
        </w:rPr>
        <w:t>Provya</w:t>
      </w:r>
      <w:proofErr w:type="spellEnd"/>
      <w:r w:rsidRPr="00F65B4E">
        <w:rPr>
          <w:rFonts w:ascii="Century Gothic" w:hAnsi="Century Gothic"/>
          <w:b/>
          <w:bCs/>
          <w:color w:val="000000"/>
          <w:sz w:val="24"/>
          <w:szCs w:val="24"/>
        </w:rPr>
        <w:t xml:space="preserve"> - </w:t>
      </w:r>
      <w:r w:rsidRPr="00F65B4E">
        <w:rPr>
          <w:rFonts w:ascii="Century Gothic" w:hAnsi="Century Gothic"/>
          <w:b/>
          <w:bCs/>
          <w:color w:val="C9211E"/>
          <w:sz w:val="24"/>
          <w:szCs w:val="24"/>
        </w:rPr>
        <w:t>.1</w:t>
      </w:r>
    </w:p>
    <w:p w14:paraId="7FAF4129" w14:textId="77777777" w:rsidR="007C1D25" w:rsidRPr="00F65B4E" w:rsidRDefault="007C1D25" w:rsidP="00AD5F05">
      <w:pPr>
        <w:pStyle w:val="Paragraphedeliste"/>
        <w:numPr>
          <w:ilvl w:val="0"/>
          <w:numId w:val="3"/>
        </w:numPr>
        <w:spacing w:after="0" w:line="240" w:lineRule="auto"/>
        <w:jc w:val="both"/>
        <w:rPr>
          <w:rFonts w:ascii="Century Gothic" w:hAnsi="Century Gothic"/>
          <w:b/>
          <w:bCs/>
          <w:color w:val="000000"/>
          <w:sz w:val="24"/>
          <w:szCs w:val="24"/>
        </w:rPr>
      </w:pPr>
      <w:r w:rsidRPr="00F65B4E">
        <w:rPr>
          <w:rFonts w:ascii="Century Gothic" w:hAnsi="Century Gothic"/>
          <w:b/>
          <w:bCs/>
          <w:color w:val="000000"/>
          <w:sz w:val="24"/>
          <w:szCs w:val="24"/>
        </w:rPr>
        <w:t xml:space="preserve">6 Imprimantes/Copieur - IP - </w:t>
      </w:r>
      <w:r w:rsidRPr="00F65B4E">
        <w:rPr>
          <w:rFonts w:ascii="Century Gothic" w:hAnsi="Century Gothic"/>
          <w:b/>
          <w:bCs/>
          <w:color w:val="C9211E"/>
          <w:sz w:val="24"/>
          <w:szCs w:val="24"/>
        </w:rPr>
        <w:t>.200 / .201 / .203 / .204</w:t>
      </w:r>
    </w:p>
    <w:p w14:paraId="0163B164" w14:textId="77777777" w:rsidR="007C1D25" w:rsidRPr="00F65B4E" w:rsidRDefault="007C1D25" w:rsidP="00AD5F05">
      <w:pPr>
        <w:pStyle w:val="Paragraphedeliste"/>
        <w:numPr>
          <w:ilvl w:val="0"/>
          <w:numId w:val="3"/>
        </w:numPr>
        <w:spacing w:after="0" w:line="240" w:lineRule="auto"/>
        <w:jc w:val="both"/>
        <w:rPr>
          <w:rFonts w:ascii="Century Gothic" w:hAnsi="Century Gothic"/>
          <w:b/>
          <w:bCs/>
          <w:color w:val="000000"/>
          <w:sz w:val="24"/>
          <w:szCs w:val="24"/>
        </w:rPr>
      </w:pPr>
      <w:bookmarkStart w:id="5" w:name="_Hlk66910816"/>
      <w:r w:rsidRPr="00F65B4E">
        <w:rPr>
          <w:rFonts w:ascii="Century Gothic" w:hAnsi="Century Gothic"/>
          <w:b/>
          <w:bCs/>
          <w:color w:val="000000"/>
          <w:sz w:val="24"/>
          <w:szCs w:val="24"/>
        </w:rPr>
        <w:t>1 LIVEBOX PRO VDSL</w:t>
      </w:r>
    </w:p>
    <w:p w14:paraId="68990797" w14:textId="77777777" w:rsidR="007C1D25" w:rsidRPr="00F65B4E" w:rsidRDefault="007C1D25" w:rsidP="00AD5F05">
      <w:pPr>
        <w:pStyle w:val="Paragraphedeliste"/>
        <w:numPr>
          <w:ilvl w:val="0"/>
          <w:numId w:val="3"/>
        </w:numPr>
        <w:spacing w:after="0" w:line="240" w:lineRule="auto"/>
        <w:jc w:val="both"/>
        <w:rPr>
          <w:rFonts w:ascii="Century Gothic" w:hAnsi="Century Gothic"/>
          <w:b/>
          <w:bCs/>
          <w:color w:val="000000"/>
          <w:sz w:val="24"/>
          <w:szCs w:val="24"/>
        </w:rPr>
      </w:pPr>
      <w:r w:rsidRPr="00F65B4E">
        <w:rPr>
          <w:rFonts w:ascii="Century Gothic" w:hAnsi="Century Gothic"/>
          <w:b/>
          <w:bCs/>
          <w:color w:val="000000"/>
          <w:sz w:val="24"/>
          <w:szCs w:val="24"/>
        </w:rPr>
        <w:t>1 LIVEBOX SDSL - 16 MG</w:t>
      </w:r>
    </w:p>
    <w:bookmarkEnd w:id="5"/>
    <w:p w14:paraId="51C529E3" w14:textId="77777777" w:rsidR="007C1D25" w:rsidRPr="00F65B4E" w:rsidRDefault="007C1D25" w:rsidP="00AD5F05">
      <w:pPr>
        <w:pStyle w:val="Paragraphedeliste"/>
        <w:numPr>
          <w:ilvl w:val="0"/>
          <w:numId w:val="3"/>
        </w:numPr>
        <w:spacing w:after="0" w:line="240" w:lineRule="auto"/>
        <w:jc w:val="both"/>
        <w:rPr>
          <w:rFonts w:ascii="Century Gothic" w:hAnsi="Century Gothic"/>
          <w:b/>
          <w:bCs/>
          <w:color w:val="000000"/>
          <w:sz w:val="24"/>
          <w:szCs w:val="24"/>
        </w:rPr>
      </w:pPr>
      <w:r w:rsidRPr="00F65B4E">
        <w:rPr>
          <w:rFonts w:ascii="Century Gothic" w:hAnsi="Century Gothic"/>
          <w:b/>
          <w:bCs/>
          <w:color w:val="000000"/>
          <w:sz w:val="24"/>
          <w:szCs w:val="24"/>
        </w:rPr>
        <w:t xml:space="preserve">PC Clients en </w:t>
      </w:r>
      <w:proofErr w:type="spellStart"/>
      <w:r w:rsidRPr="00F65B4E">
        <w:rPr>
          <w:rFonts w:ascii="Century Gothic" w:hAnsi="Century Gothic"/>
          <w:b/>
          <w:bCs/>
          <w:color w:val="000000"/>
          <w:sz w:val="24"/>
          <w:szCs w:val="24"/>
        </w:rPr>
        <w:t>ip</w:t>
      </w:r>
      <w:proofErr w:type="spellEnd"/>
      <w:r w:rsidRPr="00F65B4E">
        <w:rPr>
          <w:rFonts w:ascii="Century Gothic" w:hAnsi="Century Gothic"/>
          <w:b/>
          <w:bCs/>
          <w:color w:val="000000"/>
          <w:sz w:val="24"/>
          <w:szCs w:val="24"/>
        </w:rPr>
        <w:t xml:space="preserve"> dynamique</w:t>
      </w:r>
    </w:p>
    <w:p w14:paraId="13E4BC57" w14:textId="77777777" w:rsidR="007C1D25" w:rsidRPr="00F65B4E" w:rsidRDefault="007C1D25" w:rsidP="00AD5F05">
      <w:pPr>
        <w:pStyle w:val="Paragraphedeliste"/>
        <w:numPr>
          <w:ilvl w:val="0"/>
          <w:numId w:val="3"/>
        </w:numPr>
        <w:spacing w:after="0" w:line="240" w:lineRule="auto"/>
        <w:jc w:val="both"/>
        <w:rPr>
          <w:rFonts w:ascii="Century Gothic" w:hAnsi="Century Gothic"/>
          <w:b/>
          <w:bCs/>
          <w:color w:val="000000"/>
          <w:sz w:val="24"/>
          <w:szCs w:val="24"/>
        </w:rPr>
      </w:pPr>
      <w:r w:rsidRPr="00F65B4E">
        <w:rPr>
          <w:rFonts w:ascii="Century Gothic" w:hAnsi="Century Gothic"/>
          <w:b/>
          <w:bCs/>
          <w:color w:val="000000"/>
          <w:sz w:val="24"/>
          <w:szCs w:val="24"/>
        </w:rPr>
        <w:t>Serveurs</w:t>
      </w:r>
    </w:p>
    <w:p w14:paraId="491A0509" w14:textId="77777777" w:rsidR="007C1D25" w:rsidRPr="00F65B4E" w:rsidRDefault="007C1D25" w:rsidP="00AD5F05">
      <w:pPr>
        <w:pStyle w:val="Paragraphedeliste"/>
        <w:numPr>
          <w:ilvl w:val="1"/>
          <w:numId w:val="3"/>
        </w:numPr>
        <w:spacing w:after="0" w:line="240" w:lineRule="auto"/>
        <w:jc w:val="both"/>
        <w:rPr>
          <w:rFonts w:ascii="Century Gothic" w:hAnsi="Century Gothic"/>
          <w:b/>
          <w:bCs/>
          <w:sz w:val="24"/>
          <w:szCs w:val="24"/>
        </w:rPr>
      </w:pPr>
      <w:r w:rsidRPr="00F65B4E">
        <w:rPr>
          <w:rFonts w:ascii="Century Gothic" w:hAnsi="Century Gothic"/>
          <w:b/>
          <w:bCs/>
          <w:sz w:val="24"/>
          <w:szCs w:val="24"/>
        </w:rPr>
        <w:lastRenderedPageBreak/>
        <w:t xml:space="preserve">SRV Windows 2019 - </w:t>
      </w:r>
      <w:r w:rsidRPr="00F65B4E">
        <w:rPr>
          <w:rFonts w:ascii="Century Gothic" w:hAnsi="Century Gothic"/>
          <w:b/>
          <w:bCs/>
          <w:color w:val="FF0000"/>
          <w:sz w:val="24"/>
          <w:szCs w:val="24"/>
        </w:rPr>
        <w:t>.135</w:t>
      </w:r>
    </w:p>
    <w:p w14:paraId="0640034A" w14:textId="77777777" w:rsidR="007C1D25" w:rsidRPr="00F65B4E" w:rsidRDefault="007C1D25" w:rsidP="00AD5F05">
      <w:pPr>
        <w:pStyle w:val="Paragraphedeliste"/>
        <w:numPr>
          <w:ilvl w:val="1"/>
          <w:numId w:val="3"/>
        </w:numPr>
        <w:spacing w:after="0" w:line="240" w:lineRule="auto"/>
        <w:jc w:val="both"/>
        <w:rPr>
          <w:rFonts w:ascii="Century Gothic" w:hAnsi="Century Gothic"/>
          <w:b/>
          <w:bCs/>
          <w:sz w:val="24"/>
          <w:szCs w:val="24"/>
        </w:rPr>
      </w:pPr>
      <w:r w:rsidRPr="00F65B4E">
        <w:rPr>
          <w:rFonts w:ascii="Century Gothic" w:hAnsi="Century Gothic"/>
          <w:b/>
          <w:bCs/>
          <w:sz w:val="24"/>
          <w:szCs w:val="24"/>
        </w:rPr>
        <w:t>SRV Application - .</w:t>
      </w:r>
      <w:r w:rsidRPr="00F65B4E">
        <w:rPr>
          <w:rFonts w:ascii="Century Gothic" w:hAnsi="Century Gothic"/>
          <w:b/>
          <w:bCs/>
          <w:color w:val="FF0000"/>
          <w:sz w:val="24"/>
          <w:szCs w:val="24"/>
        </w:rPr>
        <w:t>133</w:t>
      </w:r>
    </w:p>
    <w:p w14:paraId="60CAD944" w14:textId="77777777" w:rsidR="007C1D25" w:rsidRPr="00F65B4E" w:rsidRDefault="007C1D25" w:rsidP="00AD5F05">
      <w:pPr>
        <w:pStyle w:val="Paragraphedeliste"/>
        <w:numPr>
          <w:ilvl w:val="1"/>
          <w:numId w:val="3"/>
        </w:numPr>
        <w:spacing w:after="0" w:line="240" w:lineRule="auto"/>
        <w:jc w:val="both"/>
        <w:rPr>
          <w:rFonts w:ascii="Century Gothic" w:hAnsi="Century Gothic"/>
          <w:b/>
          <w:bCs/>
          <w:sz w:val="24"/>
          <w:szCs w:val="24"/>
        </w:rPr>
      </w:pPr>
      <w:r w:rsidRPr="00F65B4E">
        <w:rPr>
          <w:rFonts w:ascii="Century Gothic" w:hAnsi="Century Gothic"/>
          <w:b/>
          <w:bCs/>
          <w:sz w:val="24"/>
          <w:szCs w:val="24"/>
        </w:rPr>
        <w:t xml:space="preserve">SRV Métiers - </w:t>
      </w:r>
      <w:r w:rsidRPr="00F65B4E">
        <w:rPr>
          <w:rFonts w:ascii="Century Gothic" w:hAnsi="Century Gothic"/>
          <w:b/>
          <w:bCs/>
          <w:color w:val="FF0000"/>
          <w:sz w:val="24"/>
          <w:szCs w:val="24"/>
        </w:rPr>
        <w:t>.135</w:t>
      </w:r>
    </w:p>
    <w:p w14:paraId="60FDE60F" w14:textId="77777777" w:rsidR="007C1D25" w:rsidRPr="00F65B4E" w:rsidRDefault="007C1D25" w:rsidP="00AD5F05">
      <w:pPr>
        <w:pStyle w:val="Paragraphedeliste"/>
        <w:numPr>
          <w:ilvl w:val="1"/>
          <w:numId w:val="3"/>
        </w:numPr>
        <w:spacing w:after="0" w:line="240" w:lineRule="auto"/>
        <w:jc w:val="both"/>
        <w:rPr>
          <w:rFonts w:ascii="Century Gothic" w:hAnsi="Century Gothic"/>
          <w:b/>
          <w:bCs/>
          <w:sz w:val="24"/>
          <w:szCs w:val="24"/>
        </w:rPr>
      </w:pPr>
      <w:r w:rsidRPr="00F65B4E">
        <w:rPr>
          <w:rFonts w:ascii="Century Gothic" w:hAnsi="Century Gothic"/>
          <w:b/>
          <w:bCs/>
          <w:sz w:val="24"/>
          <w:szCs w:val="24"/>
        </w:rPr>
        <w:t xml:space="preserve">ANTIVIRUS - </w:t>
      </w:r>
      <w:r w:rsidRPr="00F65B4E">
        <w:rPr>
          <w:rFonts w:ascii="Century Gothic" w:hAnsi="Century Gothic"/>
          <w:b/>
          <w:bCs/>
          <w:color w:val="FF0000"/>
          <w:sz w:val="24"/>
          <w:szCs w:val="24"/>
        </w:rPr>
        <w:t>.140</w:t>
      </w:r>
    </w:p>
    <w:p w14:paraId="076FBDEC" w14:textId="77777777" w:rsidR="007C1D25" w:rsidRPr="00F65B4E" w:rsidRDefault="007C1D25" w:rsidP="00AD5F05">
      <w:pPr>
        <w:pStyle w:val="Paragraphedeliste"/>
        <w:numPr>
          <w:ilvl w:val="1"/>
          <w:numId w:val="3"/>
        </w:numPr>
        <w:spacing w:after="0" w:line="240" w:lineRule="auto"/>
        <w:jc w:val="both"/>
        <w:rPr>
          <w:rFonts w:ascii="Century Gothic" w:hAnsi="Century Gothic"/>
          <w:b/>
          <w:bCs/>
          <w:sz w:val="24"/>
          <w:szCs w:val="24"/>
        </w:rPr>
      </w:pPr>
      <w:r w:rsidRPr="00F65B4E">
        <w:rPr>
          <w:rFonts w:ascii="Century Gothic" w:hAnsi="Century Gothic"/>
          <w:b/>
          <w:bCs/>
          <w:sz w:val="24"/>
          <w:szCs w:val="24"/>
        </w:rPr>
        <w:t xml:space="preserve">SUPERVISION - </w:t>
      </w:r>
      <w:r w:rsidRPr="00F65B4E">
        <w:rPr>
          <w:rFonts w:ascii="Century Gothic" w:hAnsi="Century Gothic"/>
          <w:b/>
          <w:bCs/>
          <w:color w:val="FF0000"/>
          <w:sz w:val="24"/>
          <w:szCs w:val="24"/>
        </w:rPr>
        <w:t>.130</w:t>
      </w:r>
    </w:p>
    <w:p w14:paraId="64D5AC7F" w14:textId="77777777" w:rsidR="007C1D25" w:rsidRPr="00F65B4E" w:rsidRDefault="007C1D25" w:rsidP="00AD5F05">
      <w:pPr>
        <w:pStyle w:val="Paragraphedeliste"/>
        <w:numPr>
          <w:ilvl w:val="1"/>
          <w:numId w:val="3"/>
        </w:numPr>
        <w:spacing w:after="0" w:line="240" w:lineRule="auto"/>
        <w:jc w:val="both"/>
        <w:rPr>
          <w:rFonts w:ascii="Century Gothic" w:hAnsi="Century Gothic" w:cs="Arial"/>
          <w:sz w:val="24"/>
          <w:szCs w:val="24"/>
        </w:rPr>
      </w:pPr>
      <w:r w:rsidRPr="00F65B4E">
        <w:rPr>
          <w:rFonts w:ascii="Century Gothic" w:hAnsi="Century Gothic"/>
          <w:b/>
          <w:bCs/>
          <w:sz w:val="24"/>
          <w:szCs w:val="24"/>
        </w:rPr>
        <w:t xml:space="preserve">INTRANET - </w:t>
      </w:r>
      <w:r w:rsidRPr="00F65B4E">
        <w:rPr>
          <w:rFonts w:ascii="Century Gothic" w:hAnsi="Century Gothic"/>
          <w:b/>
          <w:bCs/>
          <w:color w:val="FF0000"/>
          <w:sz w:val="24"/>
          <w:szCs w:val="24"/>
        </w:rPr>
        <w:t>.132</w:t>
      </w:r>
    </w:p>
    <w:p w14:paraId="744772F4" w14:textId="06523E91" w:rsidR="007C1D25" w:rsidRPr="00F65B4E" w:rsidRDefault="007C1D25" w:rsidP="00AD5F05">
      <w:pPr>
        <w:pStyle w:val="Paragraphedeliste"/>
        <w:numPr>
          <w:ilvl w:val="1"/>
          <w:numId w:val="3"/>
        </w:numPr>
        <w:spacing w:after="0" w:line="240" w:lineRule="auto"/>
        <w:jc w:val="both"/>
        <w:rPr>
          <w:rFonts w:ascii="Century Gothic" w:hAnsi="Century Gothic" w:cs="Arial"/>
          <w:sz w:val="24"/>
          <w:szCs w:val="24"/>
        </w:rPr>
      </w:pPr>
      <w:r w:rsidRPr="00F65B4E">
        <w:rPr>
          <w:rFonts w:ascii="Century Gothic" w:hAnsi="Century Gothic"/>
          <w:b/>
          <w:bCs/>
          <w:sz w:val="24"/>
          <w:szCs w:val="24"/>
        </w:rPr>
        <w:t xml:space="preserve">NAS Synology – </w:t>
      </w:r>
      <w:r w:rsidRPr="00F65B4E">
        <w:rPr>
          <w:rFonts w:ascii="Century Gothic" w:hAnsi="Century Gothic"/>
          <w:b/>
          <w:bCs/>
          <w:color w:val="FF0000"/>
          <w:sz w:val="24"/>
          <w:szCs w:val="24"/>
        </w:rPr>
        <w:t>.150</w:t>
      </w:r>
    </w:p>
    <w:p w14:paraId="64A195A2" w14:textId="77777777" w:rsidR="00B07D47" w:rsidRPr="00F65B4E" w:rsidRDefault="00B07D47" w:rsidP="00AD5F05">
      <w:pPr>
        <w:spacing w:after="0" w:line="240" w:lineRule="auto"/>
        <w:contextualSpacing/>
        <w:jc w:val="both"/>
        <w:rPr>
          <w:rFonts w:ascii="Century Gothic" w:hAnsi="Century Gothic" w:cs="Arial"/>
          <w:sz w:val="24"/>
          <w:szCs w:val="24"/>
        </w:rPr>
      </w:pPr>
    </w:p>
    <w:p w14:paraId="00175C2C" w14:textId="3FFA4B8B" w:rsidR="00CB48CF" w:rsidRDefault="00B07D47"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De plus, après un entretien avec le responsable informatique de la mairie de Signes, différentes informations nous ont été communiquées par à savoir :</w:t>
      </w:r>
    </w:p>
    <w:p w14:paraId="0030DC41" w14:textId="77777777" w:rsidR="00694E1A" w:rsidRPr="00F65B4E" w:rsidRDefault="00694E1A" w:rsidP="00AD5F05">
      <w:pPr>
        <w:spacing w:after="0" w:line="240" w:lineRule="auto"/>
        <w:contextualSpacing/>
        <w:jc w:val="both"/>
        <w:rPr>
          <w:rFonts w:ascii="Century Gothic" w:hAnsi="Century Gothic"/>
          <w:sz w:val="24"/>
          <w:szCs w:val="24"/>
        </w:rPr>
      </w:pPr>
    </w:p>
    <w:p w14:paraId="34BC0BD4" w14:textId="038C0A7B" w:rsidR="00B07D47" w:rsidRPr="00F65B4E" w:rsidRDefault="00B07D47" w:rsidP="00AD5F05">
      <w:pPr>
        <w:pStyle w:val="Corpsdetexte"/>
        <w:spacing w:after="0" w:line="240" w:lineRule="auto"/>
        <w:contextualSpacing/>
        <w:jc w:val="both"/>
        <w:rPr>
          <w:rFonts w:ascii="Century Gothic" w:hAnsi="Century Gothic"/>
        </w:rPr>
      </w:pPr>
      <w:r w:rsidRPr="00F65B4E">
        <w:rPr>
          <w:rFonts w:ascii="Century Gothic" w:hAnsi="Century Gothic"/>
        </w:rPr>
        <w:t xml:space="preserve">- Pas de VLAN </w:t>
      </w:r>
      <w:proofErr w:type="spellStart"/>
      <w:r w:rsidRPr="00F65B4E">
        <w:rPr>
          <w:rFonts w:ascii="Century Gothic" w:hAnsi="Century Gothic"/>
        </w:rPr>
        <w:t>existant</w:t>
      </w:r>
      <w:r w:rsidR="00090A3C">
        <w:rPr>
          <w:rFonts w:ascii="Century Gothic" w:hAnsi="Century Gothic"/>
        </w:rPr>
        <w:t>s</w:t>
      </w:r>
      <w:proofErr w:type="spellEnd"/>
      <w:r w:rsidRPr="00F65B4E">
        <w:rPr>
          <w:rFonts w:ascii="Century Gothic" w:hAnsi="Century Gothic"/>
        </w:rPr>
        <w:t xml:space="preserve"> sur les </w:t>
      </w:r>
      <w:proofErr w:type="spellStart"/>
      <w:r w:rsidRPr="00F65B4E">
        <w:rPr>
          <w:rFonts w:ascii="Century Gothic" w:hAnsi="Century Gothic"/>
        </w:rPr>
        <w:t>switchs</w:t>
      </w:r>
      <w:proofErr w:type="spellEnd"/>
    </w:p>
    <w:p w14:paraId="2D1E95C4" w14:textId="2BA9AF5E" w:rsidR="00B07D47" w:rsidRPr="00F65B4E" w:rsidRDefault="00B07D47" w:rsidP="00AD5F05">
      <w:pPr>
        <w:pStyle w:val="Corpsdetexte"/>
        <w:spacing w:after="0" w:line="240" w:lineRule="auto"/>
        <w:contextualSpacing/>
        <w:jc w:val="both"/>
        <w:rPr>
          <w:rFonts w:ascii="Century Gothic" w:hAnsi="Century Gothic"/>
        </w:rPr>
      </w:pPr>
      <w:r w:rsidRPr="00F65B4E">
        <w:rPr>
          <w:rFonts w:ascii="Century Gothic" w:hAnsi="Century Gothic"/>
        </w:rPr>
        <w:t xml:space="preserve">- Port mirroring sur </w:t>
      </w:r>
      <w:proofErr w:type="spellStart"/>
      <w:r w:rsidRPr="00F65B4E">
        <w:rPr>
          <w:rFonts w:ascii="Century Gothic" w:hAnsi="Century Gothic"/>
        </w:rPr>
        <w:t>certains</w:t>
      </w:r>
      <w:proofErr w:type="spellEnd"/>
      <w:r w:rsidRPr="00F65B4E">
        <w:rPr>
          <w:rFonts w:ascii="Century Gothic" w:hAnsi="Century Gothic"/>
        </w:rPr>
        <w:t xml:space="preserve"> ports </w:t>
      </w:r>
    </w:p>
    <w:p w14:paraId="09643A34" w14:textId="77777777" w:rsidR="00B07D47" w:rsidRPr="00F65B4E" w:rsidRDefault="00B07D47" w:rsidP="00AD5F05">
      <w:pPr>
        <w:pStyle w:val="Corpsdetexte"/>
        <w:spacing w:after="0" w:line="240" w:lineRule="auto"/>
        <w:contextualSpacing/>
        <w:jc w:val="both"/>
        <w:rPr>
          <w:rFonts w:ascii="Century Gothic" w:hAnsi="Century Gothic"/>
        </w:rPr>
      </w:pPr>
      <w:r w:rsidRPr="00F65B4E">
        <w:rPr>
          <w:rFonts w:ascii="Century Gothic" w:hAnsi="Century Gothic"/>
        </w:rPr>
        <w:t xml:space="preserve">- </w:t>
      </w:r>
      <w:proofErr w:type="spellStart"/>
      <w:r w:rsidRPr="00F65B4E">
        <w:rPr>
          <w:rFonts w:ascii="Century Gothic" w:hAnsi="Century Gothic"/>
        </w:rPr>
        <w:t>Sauvegardes</w:t>
      </w:r>
      <w:proofErr w:type="spellEnd"/>
      <w:r w:rsidRPr="00F65B4E">
        <w:rPr>
          <w:rFonts w:ascii="Century Gothic" w:hAnsi="Century Gothic"/>
        </w:rPr>
        <w:t xml:space="preserve"> = environ 250Go</w:t>
      </w:r>
    </w:p>
    <w:p w14:paraId="651980A1" w14:textId="77777777" w:rsidR="00B07D47" w:rsidRPr="00F65B4E" w:rsidRDefault="00B07D47" w:rsidP="00AD5F05">
      <w:pPr>
        <w:pStyle w:val="Corpsdetexte"/>
        <w:spacing w:after="0" w:line="240" w:lineRule="auto"/>
        <w:contextualSpacing/>
        <w:jc w:val="both"/>
        <w:rPr>
          <w:rFonts w:ascii="Century Gothic" w:hAnsi="Century Gothic"/>
        </w:rPr>
      </w:pPr>
      <w:r w:rsidRPr="00F65B4E">
        <w:rPr>
          <w:rFonts w:ascii="Century Gothic" w:hAnsi="Century Gothic"/>
        </w:rPr>
        <w:t xml:space="preserve">- </w:t>
      </w:r>
      <w:proofErr w:type="spellStart"/>
      <w:r w:rsidRPr="00F65B4E">
        <w:rPr>
          <w:rFonts w:ascii="Century Gothic" w:hAnsi="Century Gothic"/>
        </w:rPr>
        <w:t>Tous</w:t>
      </w:r>
      <w:proofErr w:type="spellEnd"/>
      <w:r w:rsidRPr="00F65B4E">
        <w:rPr>
          <w:rFonts w:ascii="Century Gothic" w:hAnsi="Century Gothic"/>
        </w:rPr>
        <w:t xml:space="preserve"> les </w:t>
      </w:r>
      <w:proofErr w:type="spellStart"/>
      <w:r w:rsidRPr="00F65B4E">
        <w:rPr>
          <w:rFonts w:ascii="Century Gothic" w:hAnsi="Century Gothic"/>
        </w:rPr>
        <w:t>postes</w:t>
      </w:r>
      <w:proofErr w:type="spellEnd"/>
      <w:r w:rsidRPr="00F65B4E">
        <w:rPr>
          <w:rFonts w:ascii="Century Gothic" w:hAnsi="Century Gothic"/>
        </w:rPr>
        <w:t xml:space="preserve"> </w:t>
      </w:r>
      <w:proofErr w:type="spellStart"/>
      <w:r w:rsidRPr="00F65B4E">
        <w:rPr>
          <w:rFonts w:ascii="Century Gothic" w:hAnsi="Century Gothic"/>
        </w:rPr>
        <w:t>peuvent</w:t>
      </w:r>
      <w:proofErr w:type="spellEnd"/>
      <w:r w:rsidRPr="00F65B4E">
        <w:rPr>
          <w:rFonts w:ascii="Century Gothic" w:hAnsi="Century Gothic"/>
        </w:rPr>
        <w:t xml:space="preserve"> </w:t>
      </w:r>
      <w:proofErr w:type="spellStart"/>
      <w:r w:rsidRPr="00F65B4E">
        <w:rPr>
          <w:rFonts w:ascii="Century Gothic" w:hAnsi="Century Gothic"/>
        </w:rPr>
        <w:t>imprimer</w:t>
      </w:r>
      <w:proofErr w:type="spellEnd"/>
      <w:r w:rsidRPr="00F65B4E">
        <w:rPr>
          <w:rFonts w:ascii="Century Gothic" w:hAnsi="Century Gothic"/>
        </w:rPr>
        <w:t xml:space="preserve"> sur </w:t>
      </w:r>
      <w:proofErr w:type="spellStart"/>
      <w:r w:rsidRPr="00F65B4E">
        <w:rPr>
          <w:rFonts w:ascii="Century Gothic" w:hAnsi="Century Gothic"/>
        </w:rPr>
        <w:t>toutes</w:t>
      </w:r>
      <w:proofErr w:type="spellEnd"/>
      <w:r w:rsidRPr="00F65B4E">
        <w:rPr>
          <w:rFonts w:ascii="Century Gothic" w:hAnsi="Century Gothic"/>
        </w:rPr>
        <w:t xml:space="preserve"> les </w:t>
      </w:r>
      <w:proofErr w:type="spellStart"/>
      <w:r w:rsidRPr="00F65B4E">
        <w:rPr>
          <w:rFonts w:ascii="Century Gothic" w:hAnsi="Century Gothic"/>
        </w:rPr>
        <w:t>imprimantes</w:t>
      </w:r>
      <w:proofErr w:type="spellEnd"/>
    </w:p>
    <w:p w14:paraId="1E6892FB" w14:textId="77777777" w:rsidR="00B07D47" w:rsidRPr="00F65B4E" w:rsidRDefault="00B07D47" w:rsidP="00AD5F05">
      <w:pPr>
        <w:pStyle w:val="Corpsdetexte"/>
        <w:spacing w:after="0" w:line="240" w:lineRule="auto"/>
        <w:contextualSpacing/>
        <w:jc w:val="both"/>
        <w:rPr>
          <w:rFonts w:ascii="Century Gothic" w:hAnsi="Century Gothic"/>
        </w:rPr>
      </w:pPr>
      <w:r w:rsidRPr="00F65B4E">
        <w:rPr>
          <w:rFonts w:ascii="Century Gothic" w:hAnsi="Century Gothic"/>
        </w:rPr>
        <w:t xml:space="preserve">- Pas de quotas au </w:t>
      </w:r>
      <w:proofErr w:type="spellStart"/>
      <w:r w:rsidRPr="00F65B4E">
        <w:rPr>
          <w:rFonts w:ascii="Century Gothic" w:hAnsi="Century Gothic"/>
        </w:rPr>
        <w:t>niveau</w:t>
      </w:r>
      <w:proofErr w:type="spellEnd"/>
      <w:r w:rsidRPr="00F65B4E">
        <w:rPr>
          <w:rFonts w:ascii="Century Gothic" w:hAnsi="Century Gothic"/>
        </w:rPr>
        <w:t xml:space="preserve"> du partage de </w:t>
      </w:r>
      <w:proofErr w:type="spellStart"/>
      <w:r w:rsidRPr="00F65B4E">
        <w:rPr>
          <w:rFonts w:ascii="Century Gothic" w:hAnsi="Century Gothic"/>
        </w:rPr>
        <w:t>fichiers</w:t>
      </w:r>
      <w:proofErr w:type="spellEnd"/>
    </w:p>
    <w:p w14:paraId="2CDB6FA4" w14:textId="3F9268B7" w:rsidR="00B07D47" w:rsidRPr="00F65B4E" w:rsidRDefault="00B07D47" w:rsidP="00AD5F05">
      <w:pPr>
        <w:pStyle w:val="Corpsdetexte"/>
        <w:spacing w:after="0" w:line="240" w:lineRule="auto"/>
        <w:contextualSpacing/>
        <w:jc w:val="both"/>
        <w:rPr>
          <w:rFonts w:ascii="Century Gothic" w:hAnsi="Century Gothic"/>
        </w:rPr>
      </w:pPr>
      <w:r w:rsidRPr="00F65B4E">
        <w:rPr>
          <w:rFonts w:ascii="Century Gothic" w:hAnsi="Century Gothic"/>
        </w:rPr>
        <w:t xml:space="preserve">- </w:t>
      </w:r>
      <w:proofErr w:type="spellStart"/>
      <w:r w:rsidRPr="00F65B4E">
        <w:rPr>
          <w:rFonts w:ascii="Century Gothic" w:hAnsi="Century Gothic"/>
        </w:rPr>
        <w:t>Filtrage</w:t>
      </w:r>
      <w:proofErr w:type="spellEnd"/>
      <w:r w:rsidRPr="00F65B4E">
        <w:rPr>
          <w:rFonts w:ascii="Century Gothic" w:hAnsi="Century Gothic"/>
        </w:rPr>
        <w:t xml:space="preserve"> des images pornos à faire </w:t>
      </w:r>
      <w:proofErr w:type="spellStart"/>
      <w:r w:rsidRPr="00F65B4E">
        <w:rPr>
          <w:rFonts w:ascii="Century Gothic" w:hAnsi="Century Gothic"/>
        </w:rPr>
        <w:t>mais</w:t>
      </w:r>
      <w:proofErr w:type="spellEnd"/>
      <w:r w:rsidRPr="00F65B4E">
        <w:rPr>
          <w:rFonts w:ascii="Century Gothic" w:hAnsi="Century Gothic"/>
        </w:rPr>
        <w:t xml:space="preserve"> </w:t>
      </w:r>
      <w:proofErr w:type="gramStart"/>
      <w:r w:rsidRPr="00F65B4E">
        <w:rPr>
          <w:rFonts w:ascii="Century Gothic" w:hAnsi="Century Gothic"/>
        </w:rPr>
        <w:t>pas</w:t>
      </w:r>
      <w:proofErr w:type="gramEnd"/>
      <w:r w:rsidRPr="00F65B4E">
        <w:rPr>
          <w:rFonts w:ascii="Century Gothic" w:hAnsi="Century Gothic"/>
        </w:rPr>
        <w:t xml:space="preserve"> </w:t>
      </w:r>
      <w:r w:rsidR="00090A3C">
        <w:rPr>
          <w:rFonts w:ascii="Century Gothic" w:hAnsi="Century Gothic"/>
        </w:rPr>
        <w:t xml:space="preserve">au </w:t>
      </w:r>
      <w:proofErr w:type="spellStart"/>
      <w:r w:rsidR="00090A3C">
        <w:rPr>
          <w:rFonts w:ascii="Century Gothic" w:hAnsi="Century Gothic"/>
        </w:rPr>
        <w:t>niveau</w:t>
      </w:r>
      <w:proofErr w:type="spellEnd"/>
      <w:r w:rsidR="00090A3C">
        <w:rPr>
          <w:rFonts w:ascii="Century Gothic" w:hAnsi="Century Gothic"/>
        </w:rPr>
        <w:t xml:space="preserve"> de</w:t>
      </w:r>
      <w:r w:rsidRPr="00F65B4E">
        <w:rPr>
          <w:rFonts w:ascii="Century Gothic" w:hAnsi="Century Gothic"/>
        </w:rPr>
        <w:t xml:space="preserve"> la </w:t>
      </w:r>
      <w:proofErr w:type="spellStart"/>
      <w:r w:rsidRPr="00F65B4E">
        <w:rPr>
          <w:rFonts w:ascii="Century Gothic" w:hAnsi="Century Gothic"/>
        </w:rPr>
        <w:t>liste</w:t>
      </w:r>
      <w:proofErr w:type="spellEnd"/>
      <w:r w:rsidRPr="00F65B4E">
        <w:rPr>
          <w:rFonts w:ascii="Century Gothic" w:hAnsi="Century Gothic"/>
        </w:rPr>
        <w:t xml:space="preserve"> blanche</w:t>
      </w:r>
    </w:p>
    <w:p w14:paraId="7956B2DA" w14:textId="77777777" w:rsidR="00B07D47" w:rsidRPr="00F65B4E" w:rsidRDefault="00B07D47" w:rsidP="00AD5F05">
      <w:pPr>
        <w:pStyle w:val="Corpsdetexte"/>
        <w:spacing w:after="0" w:line="240" w:lineRule="auto"/>
        <w:contextualSpacing/>
        <w:jc w:val="both"/>
        <w:rPr>
          <w:rFonts w:ascii="Century Gothic" w:hAnsi="Century Gothic"/>
        </w:rPr>
      </w:pPr>
      <w:r w:rsidRPr="00F65B4E">
        <w:rPr>
          <w:rFonts w:ascii="Century Gothic" w:hAnsi="Century Gothic"/>
        </w:rPr>
        <w:t xml:space="preserve">- Pas de </w:t>
      </w:r>
      <w:proofErr w:type="spellStart"/>
      <w:r w:rsidRPr="00F65B4E">
        <w:rPr>
          <w:rFonts w:ascii="Century Gothic" w:hAnsi="Century Gothic"/>
        </w:rPr>
        <w:t>sécurité</w:t>
      </w:r>
      <w:proofErr w:type="spellEnd"/>
      <w:r w:rsidRPr="00F65B4E">
        <w:rPr>
          <w:rFonts w:ascii="Century Gothic" w:hAnsi="Century Gothic"/>
        </w:rPr>
        <w:t xml:space="preserve"> physique des </w:t>
      </w:r>
      <w:proofErr w:type="spellStart"/>
      <w:r w:rsidRPr="00F65B4E">
        <w:rPr>
          <w:rFonts w:ascii="Century Gothic" w:hAnsi="Century Gothic"/>
        </w:rPr>
        <w:t>locaux</w:t>
      </w:r>
      <w:proofErr w:type="spellEnd"/>
      <w:r w:rsidRPr="00F65B4E">
        <w:rPr>
          <w:rFonts w:ascii="Century Gothic" w:hAnsi="Century Gothic"/>
        </w:rPr>
        <w:t xml:space="preserve"> (</w:t>
      </w:r>
      <w:proofErr w:type="spellStart"/>
      <w:r w:rsidRPr="00F65B4E">
        <w:rPr>
          <w:rFonts w:ascii="Century Gothic" w:hAnsi="Century Gothic"/>
        </w:rPr>
        <w:t>Serveur</w:t>
      </w:r>
      <w:proofErr w:type="spellEnd"/>
      <w:r w:rsidRPr="00F65B4E">
        <w:rPr>
          <w:rFonts w:ascii="Century Gothic" w:hAnsi="Century Gothic"/>
        </w:rPr>
        <w:t xml:space="preserve"> accessible par </w:t>
      </w:r>
      <w:proofErr w:type="spellStart"/>
      <w:r w:rsidRPr="00F65B4E">
        <w:rPr>
          <w:rFonts w:ascii="Century Gothic" w:hAnsi="Century Gothic"/>
        </w:rPr>
        <w:t>n’importe</w:t>
      </w:r>
      <w:proofErr w:type="spellEnd"/>
      <w:r w:rsidRPr="00F65B4E">
        <w:rPr>
          <w:rFonts w:ascii="Century Gothic" w:hAnsi="Century Gothic"/>
        </w:rPr>
        <w:t xml:space="preserve"> qui)</w:t>
      </w:r>
    </w:p>
    <w:p w14:paraId="0E1851F4" w14:textId="37E39DA2" w:rsidR="00B07D47" w:rsidRPr="00F65B4E" w:rsidRDefault="00B07D47" w:rsidP="00AD5F05">
      <w:pPr>
        <w:pStyle w:val="Corpsdetexte"/>
        <w:spacing w:after="0" w:line="240" w:lineRule="auto"/>
        <w:contextualSpacing/>
        <w:jc w:val="both"/>
        <w:rPr>
          <w:rFonts w:ascii="Century Gothic" w:hAnsi="Century Gothic"/>
        </w:rPr>
      </w:pPr>
      <w:r w:rsidRPr="00F65B4E">
        <w:rPr>
          <w:rFonts w:ascii="Century Gothic" w:hAnsi="Century Gothic"/>
        </w:rPr>
        <w:t xml:space="preserve">- Pas de </w:t>
      </w:r>
      <w:proofErr w:type="spellStart"/>
      <w:r w:rsidRPr="00F65B4E">
        <w:rPr>
          <w:rFonts w:ascii="Century Gothic" w:hAnsi="Century Gothic"/>
        </w:rPr>
        <w:t>sécur</w:t>
      </w:r>
      <w:r w:rsidR="00090A3C">
        <w:rPr>
          <w:rFonts w:ascii="Century Gothic" w:hAnsi="Century Gothic"/>
        </w:rPr>
        <w:t>i</w:t>
      </w:r>
      <w:r w:rsidRPr="00F65B4E">
        <w:rPr>
          <w:rFonts w:ascii="Century Gothic" w:hAnsi="Century Gothic"/>
        </w:rPr>
        <w:t>té</w:t>
      </w:r>
      <w:proofErr w:type="spellEnd"/>
      <w:r w:rsidRPr="00F65B4E">
        <w:rPr>
          <w:rFonts w:ascii="Century Gothic" w:hAnsi="Century Gothic"/>
        </w:rPr>
        <w:t xml:space="preserve"> des </w:t>
      </w:r>
      <w:proofErr w:type="spellStart"/>
      <w:r w:rsidRPr="00F65B4E">
        <w:rPr>
          <w:rFonts w:ascii="Century Gothic" w:hAnsi="Century Gothic"/>
        </w:rPr>
        <w:t>équipements</w:t>
      </w:r>
      <w:proofErr w:type="spellEnd"/>
      <w:r w:rsidRPr="00F65B4E">
        <w:rPr>
          <w:rFonts w:ascii="Century Gothic" w:hAnsi="Century Gothic"/>
        </w:rPr>
        <w:t xml:space="preserve"> (pas de </w:t>
      </w:r>
      <w:proofErr w:type="spellStart"/>
      <w:r w:rsidRPr="00F65B4E">
        <w:rPr>
          <w:rFonts w:ascii="Century Gothic" w:hAnsi="Century Gothic"/>
        </w:rPr>
        <w:t>bloqueurs</w:t>
      </w:r>
      <w:proofErr w:type="spellEnd"/>
      <w:r w:rsidRPr="00F65B4E">
        <w:rPr>
          <w:rFonts w:ascii="Century Gothic" w:hAnsi="Century Gothic"/>
        </w:rPr>
        <w:t xml:space="preserve"> USB/RJ45, tout </w:t>
      </w:r>
      <w:proofErr w:type="spellStart"/>
      <w:r w:rsidRPr="00F65B4E">
        <w:rPr>
          <w:rFonts w:ascii="Century Gothic" w:hAnsi="Century Gothic"/>
        </w:rPr>
        <w:t>est</w:t>
      </w:r>
      <w:proofErr w:type="spellEnd"/>
      <w:r w:rsidRPr="00F65B4E">
        <w:rPr>
          <w:rFonts w:ascii="Century Gothic" w:hAnsi="Century Gothic"/>
        </w:rPr>
        <w:t xml:space="preserve"> </w:t>
      </w:r>
      <w:proofErr w:type="spellStart"/>
      <w:r w:rsidRPr="00F65B4E">
        <w:rPr>
          <w:rFonts w:ascii="Century Gothic" w:hAnsi="Century Gothic"/>
        </w:rPr>
        <w:t>ouvert</w:t>
      </w:r>
      <w:proofErr w:type="spellEnd"/>
      <w:r w:rsidRPr="00F65B4E">
        <w:rPr>
          <w:rFonts w:ascii="Century Gothic" w:hAnsi="Century Gothic"/>
        </w:rPr>
        <w:t>)</w:t>
      </w:r>
    </w:p>
    <w:p w14:paraId="4F82EA09" w14:textId="5641E949" w:rsidR="00B07D47" w:rsidRDefault="00B07D47" w:rsidP="00AD5F05">
      <w:pPr>
        <w:spacing w:after="0" w:line="240" w:lineRule="auto"/>
        <w:contextualSpacing/>
        <w:jc w:val="both"/>
        <w:rPr>
          <w:rFonts w:ascii="Century Gothic" w:hAnsi="Century Gothic"/>
        </w:rPr>
      </w:pPr>
    </w:p>
    <w:p w14:paraId="399F66F8" w14:textId="77777777" w:rsidR="00694E1A" w:rsidRPr="00F65B4E" w:rsidRDefault="00694E1A" w:rsidP="00AD5F05">
      <w:pPr>
        <w:spacing w:after="0" w:line="240" w:lineRule="auto"/>
        <w:contextualSpacing/>
        <w:jc w:val="both"/>
        <w:rPr>
          <w:rFonts w:ascii="Century Gothic" w:hAnsi="Century Gothic"/>
        </w:rPr>
      </w:pPr>
    </w:p>
    <w:p w14:paraId="07014768" w14:textId="111E2644" w:rsidR="00F97936" w:rsidRPr="00F65B4E" w:rsidRDefault="0003144B" w:rsidP="00694E1A">
      <w:pPr>
        <w:pStyle w:val="Titre3"/>
        <w:numPr>
          <w:ilvl w:val="2"/>
          <w:numId w:val="1"/>
        </w:numPr>
        <w:spacing w:line="240" w:lineRule="auto"/>
        <w:ind w:hanging="11"/>
        <w:contextualSpacing/>
        <w:jc w:val="both"/>
        <w:rPr>
          <w:rFonts w:ascii="Century Gothic" w:hAnsi="Century Gothic" w:cs="Arial"/>
          <w:b/>
          <w:bCs/>
          <w:u w:val="single"/>
        </w:rPr>
      </w:pPr>
      <w:bookmarkStart w:id="6" w:name="_Toc67135504"/>
      <w:r w:rsidRPr="00F65B4E">
        <w:rPr>
          <w:rFonts w:ascii="Century Gothic" w:hAnsi="Century Gothic" w:cs="Arial"/>
          <w:b/>
          <w:bCs/>
          <w:u w:val="single"/>
        </w:rPr>
        <w:t>Aspect Juridique</w:t>
      </w:r>
      <w:bookmarkEnd w:id="6"/>
    </w:p>
    <w:p w14:paraId="4CAEB999" w14:textId="77777777" w:rsidR="00CB48CF" w:rsidRPr="00F65B4E" w:rsidRDefault="00CB48CF" w:rsidP="00AD5F05">
      <w:pPr>
        <w:spacing w:after="0" w:line="240" w:lineRule="auto"/>
        <w:contextualSpacing/>
        <w:jc w:val="both"/>
        <w:rPr>
          <w:rFonts w:ascii="Century Gothic" w:hAnsi="Century Gothic"/>
        </w:rPr>
      </w:pPr>
    </w:p>
    <w:p w14:paraId="6BC0E18B" w14:textId="41188B80" w:rsidR="00CB48CF" w:rsidRPr="00F65B4E" w:rsidRDefault="00CB48CF" w:rsidP="00AD5F05">
      <w:pPr>
        <w:autoSpaceDE w:val="0"/>
        <w:autoSpaceDN w:val="0"/>
        <w:adjustRightInd w:val="0"/>
        <w:spacing w:after="0" w:line="240" w:lineRule="auto"/>
        <w:contextualSpacing/>
        <w:jc w:val="both"/>
        <w:rPr>
          <w:rFonts w:ascii="Century Gothic" w:hAnsi="Century Gothic" w:cs="Calibri"/>
          <w:color w:val="000000"/>
          <w:sz w:val="24"/>
          <w:szCs w:val="24"/>
        </w:rPr>
      </w:pPr>
      <w:r w:rsidRPr="00F65B4E">
        <w:rPr>
          <w:rFonts w:ascii="Century Gothic" w:hAnsi="Century Gothic" w:cs="Calibri"/>
          <w:color w:val="000000"/>
          <w:sz w:val="24"/>
          <w:szCs w:val="24"/>
        </w:rPr>
        <w:t>L</w:t>
      </w:r>
      <w:r w:rsidR="00630D40" w:rsidRPr="00F65B4E">
        <w:rPr>
          <w:rFonts w:ascii="Century Gothic" w:hAnsi="Century Gothic" w:cs="Calibri"/>
          <w:color w:val="000000"/>
          <w:sz w:val="24"/>
          <w:szCs w:val="24"/>
        </w:rPr>
        <w:t>es</w:t>
      </w:r>
      <w:r w:rsidRPr="00F65B4E">
        <w:rPr>
          <w:rFonts w:ascii="Century Gothic" w:hAnsi="Century Gothic" w:cs="Calibri"/>
          <w:color w:val="000000"/>
          <w:sz w:val="24"/>
          <w:szCs w:val="24"/>
        </w:rPr>
        <w:t xml:space="preserve"> déclaration</w:t>
      </w:r>
      <w:r w:rsidR="00630D40" w:rsidRPr="00F65B4E">
        <w:rPr>
          <w:rFonts w:ascii="Century Gothic" w:hAnsi="Century Gothic" w:cs="Calibri"/>
          <w:color w:val="000000"/>
          <w:sz w:val="24"/>
          <w:szCs w:val="24"/>
        </w:rPr>
        <w:t>s</w:t>
      </w:r>
      <w:r w:rsidRPr="00F65B4E">
        <w:rPr>
          <w:rFonts w:ascii="Century Gothic" w:hAnsi="Century Gothic" w:cs="Calibri"/>
          <w:color w:val="000000"/>
          <w:sz w:val="24"/>
          <w:szCs w:val="24"/>
        </w:rPr>
        <w:t xml:space="preserve"> d</w:t>
      </w:r>
      <w:r w:rsidR="00630D40" w:rsidRPr="00F65B4E">
        <w:rPr>
          <w:rFonts w:ascii="Century Gothic" w:hAnsi="Century Gothic" w:cs="Calibri"/>
          <w:color w:val="000000"/>
          <w:sz w:val="24"/>
          <w:szCs w:val="24"/>
        </w:rPr>
        <w:t>es</w:t>
      </w:r>
      <w:r w:rsidRPr="00F65B4E">
        <w:rPr>
          <w:rFonts w:ascii="Century Gothic" w:hAnsi="Century Gothic" w:cs="Calibri"/>
          <w:color w:val="000000"/>
          <w:sz w:val="24"/>
          <w:szCs w:val="24"/>
        </w:rPr>
        <w:t xml:space="preserve"> </w:t>
      </w:r>
      <w:r w:rsidR="00630D40" w:rsidRPr="00F65B4E">
        <w:rPr>
          <w:rFonts w:ascii="Century Gothic" w:hAnsi="Century Gothic" w:cs="Calibri"/>
          <w:color w:val="000000"/>
          <w:sz w:val="24"/>
          <w:szCs w:val="24"/>
        </w:rPr>
        <w:t xml:space="preserve">différents </w:t>
      </w:r>
      <w:r w:rsidRPr="00F65B4E">
        <w:rPr>
          <w:rFonts w:ascii="Century Gothic" w:hAnsi="Century Gothic" w:cs="Calibri"/>
          <w:color w:val="000000"/>
          <w:sz w:val="24"/>
          <w:szCs w:val="24"/>
        </w:rPr>
        <w:t xml:space="preserve">SI </w:t>
      </w:r>
      <w:r w:rsidR="00630D40" w:rsidRPr="00F65B4E">
        <w:rPr>
          <w:rFonts w:ascii="Century Gothic" w:hAnsi="Century Gothic" w:cs="Calibri"/>
          <w:color w:val="000000"/>
          <w:sz w:val="24"/>
          <w:szCs w:val="24"/>
        </w:rPr>
        <w:t xml:space="preserve">employés au sein de la Mairie de Signes ont été déclarés </w:t>
      </w:r>
      <w:r w:rsidRPr="00F65B4E">
        <w:rPr>
          <w:rFonts w:ascii="Century Gothic" w:hAnsi="Century Gothic" w:cs="Calibri"/>
          <w:color w:val="000000"/>
          <w:sz w:val="24"/>
          <w:szCs w:val="24"/>
        </w:rPr>
        <w:t>à la CNIL</w:t>
      </w:r>
      <w:r w:rsidR="00630D40" w:rsidRPr="00F65B4E">
        <w:rPr>
          <w:rFonts w:ascii="Century Gothic" w:hAnsi="Century Gothic" w:cs="Calibri"/>
          <w:color w:val="000000"/>
          <w:sz w:val="24"/>
          <w:szCs w:val="24"/>
        </w:rPr>
        <w:t xml:space="preserve">. </w:t>
      </w:r>
      <w:r w:rsidRPr="00F65B4E">
        <w:rPr>
          <w:rFonts w:ascii="Century Gothic" w:hAnsi="Century Gothic" w:cs="Calibri"/>
          <w:color w:val="000000"/>
          <w:sz w:val="24"/>
          <w:szCs w:val="24"/>
        </w:rPr>
        <w:t xml:space="preserve">Les licences systèmes et logiciels sont en règle. </w:t>
      </w:r>
    </w:p>
    <w:p w14:paraId="65AC7F9F" w14:textId="77777777" w:rsidR="00630D40" w:rsidRPr="00F65B4E" w:rsidRDefault="00630D40" w:rsidP="00AD5F05">
      <w:pPr>
        <w:autoSpaceDE w:val="0"/>
        <w:autoSpaceDN w:val="0"/>
        <w:adjustRightInd w:val="0"/>
        <w:spacing w:after="0" w:line="240" w:lineRule="auto"/>
        <w:contextualSpacing/>
        <w:jc w:val="both"/>
        <w:rPr>
          <w:rFonts w:ascii="Century Gothic" w:hAnsi="Century Gothic" w:cs="Calibri"/>
          <w:color w:val="000000"/>
          <w:sz w:val="24"/>
          <w:szCs w:val="24"/>
        </w:rPr>
      </w:pPr>
    </w:p>
    <w:p w14:paraId="619991FF" w14:textId="610E47E4" w:rsidR="00CB48CF" w:rsidRPr="00F65B4E" w:rsidRDefault="00CB48CF" w:rsidP="00AD5F05">
      <w:pPr>
        <w:autoSpaceDE w:val="0"/>
        <w:autoSpaceDN w:val="0"/>
        <w:adjustRightInd w:val="0"/>
        <w:spacing w:after="0" w:line="240" w:lineRule="auto"/>
        <w:contextualSpacing/>
        <w:jc w:val="both"/>
        <w:rPr>
          <w:rFonts w:ascii="Century Gothic" w:hAnsi="Century Gothic" w:cs="Calibri"/>
          <w:color w:val="000000"/>
          <w:sz w:val="24"/>
          <w:szCs w:val="24"/>
        </w:rPr>
      </w:pPr>
      <w:r w:rsidRPr="00F65B4E">
        <w:rPr>
          <w:rFonts w:ascii="Century Gothic" w:hAnsi="Century Gothic" w:cs="Calibri"/>
          <w:color w:val="000000"/>
          <w:sz w:val="24"/>
          <w:szCs w:val="24"/>
        </w:rPr>
        <w:t xml:space="preserve">La Mairie de Signes n’a pas d’assurance cyber-risque (perte de données et/ou d’exploitation). </w:t>
      </w:r>
    </w:p>
    <w:p w14:paraId="7BE8E671" w14:textId="77777777" w:rsidR="00630D40" w:rsidRPr="00F65B4E" w:rsidRDefault="00630D40" w:rsidP="00AD5F05">
      <w:pPr>
        <w:autoSpaceDE w:val="0"/>
        <w:autoSpaceDN w:val="0"/>
        <w:adjustRightInd w:val="0"/>
        <w:spacing w:after="0" w:line="240" w:lineRule="auto"/>
        <w:contextualSpacing/>
        <w:jc w:val="both"/>
        <w:rPr>
          <w:rFonts w:ascii="Century Gothic" w:hAnsi="Century Gothic" w:cs="Calibri"/>
          <w:color w:val="000000"/>
          <w:sz w:val="24"/>
          <w:szCs w:val="24"/>
        </w:rPr>
      </w:pPr>
    </w:p>
    <w:p w14:paraId="7DA70A16" w14:textId="7504A820" w:rsidR="00CB48CF" w:rsidRPr="00F65B4E" w:rsidRDefault="00CB48CF" w:rsidP="00AD5F05">
      <w:pPr>
        <w:spacing w:after="0" w:line="240" w:lineRule="auto"/>
        <w:contextualSpacing/>
        <w:jc w:val="both"/>
        <w:rPr>
          <w:rFonts w:ascii="Century Gothic" w:hAnsi="Century Gothic" w:cs="Calibri"/>
          <w:color w:val="000000"/>
          <w:sz w:val="24"/>
          <w:szCs w:val="24"/>
        </w:rPr>
      </w:pPr>
      <w:r w:rsidRPr="00F65B4E">
        <w:rPr>
          <w:rFonts w:ascii="Century Gothic" w:hAnsi="Century Gothic" w:cs="Calibri"/>
          <w:color w:val="000000"/>
          <w:sz w:val="24"/>
          <w:szCs w:val="24"/>
        </w:rPr>
        <w:t>La Mairie de Signes n’a pas mis en place de charte informatique</w:t>
      </w:r>
      <w:r w:rsidR="00001E96" w:rsidRPr="00F65B4E">
        <w:rPr>
          <w:rFonts w:ascii="Century Gothic" w:hAnsi="Century Gothic" w:cs="Calibri"/>
          <w:color w:val="000000"/>
          <w:sz w:val="24"/>
          <w:szCs w:val="24"/>
        </w:rPr>
        <w:t xml:space="preserve"> ni de RGPD</w:t>
      </w:r>
      <w:r w:rsidR="00630D40" w:rsidRPr="00F65B4E">
        <w:rPr>
          <w:rFonts w:ascii="Century Gothic" w:hAnsi="Century Gothic" w:cs="Calibri"/>
          <w:color w:val="000000"/>
          <w:sz w:val="24"/>
          <w:szCs w:val="24"/>
        </w:rPr>
        <w:t>, ce qui fera l’objet d’une étude ultérieure dans ce document.</w:t>
      </w:r>
    </w:p>
    <w:p w14:paraId="504B1FA0" w14:textId="4EB2CCB5" w:rsidR="00CB48CF" w:rsidRPr="00F65B4E" w:rsidRDefault="00CB48CF" w:rsidP="00AD5F05">
      <w:pPr>
        <w:spacing w:after="0" w:line="240" w:lineRule="auto"/>
        <w:contextualSpacing/>
        <w:jc w:val="both"/>
        <w:rPr>
          <w:rFonts w:ascii="Century Gothic" w:hAnsi="Century Gothic"/>
        </w:rPr>
      </w:pPr>
    </w:p>
    <w:p w14:paraId="3C6429F9" w14:textId="77777777" w:rsidR="00001E96" w:rsidRPr="00F65B4E" w:rsidRDefault="00001E96" w:rsidP="00AD5F05">
      <w:pPr>
        <w:spacing w:after="0" w:line="240" w:lineRule="auto"/>
        <w:contextualSpacing/>
        <w:jc w:val="both"/>
        <w:rPr>
          <w:rFonts w:ascii="Century Gothic" w:hAnsi="Century Gothic"/>
        </w:rPr>
      </w:pPr>
    </w:p>
    <w:p w14:paraId="60286DB6" w14:textId="00FCA4A3" w:rsidR="00F97936" w:rsidRPr="00F65B4E" w:rsidRDefault="0003144B" w:rsidP="00694E1A">
      <w:pPr>
        <w:pStyle w:val="Titre3"/>
        <w:numPr>
          <w:ilvl w:val="2"/>
          <w:numId w:val="1"/>
        </w:numPr>
        <w:spacing w:line="240" w:lineRule="auto"/>
        <w:ind w:hanging="11"/>
        <w:contextualSpacing/>
        <w:jc w:val="both"/>
        <w:rPr>
          <w:rFonts w:ascii="Century Gothic" w:hAnsi="Century Gothic" w:cs="Arial"/>
          <w:b/>
          <w:bCs/>
          <w:u w:val="single"/>
        </w:rPr>
      </w:pPr>
      <w:bookmarkStart w:id="7" w:name="_Toc67135505"/>
      <w:r w:rsidRPr="00F65B4E">
        <w:rPr>
          <w:rFonts w:ascii="Century Gothic" w:hAnsi="Century Gothic" w:cs="Arial"/>
          <w:b/>
          <w:bCs/>
          <w:u w:val="single"/>
        </w:rPr>
        <w:t>Aspect Financier</w:t>
      </w:r>
      <w:bookmarkEnd w:id="7"/>
    </w:p>
    <w:p w14:paraId="7744AF22" w14:textId="20FFA990" w:rsidR="00630D40" w:rsidRPr="00F65B4E" w:rsidRDefault="00630D40" w:rsidP="00AD5F05">
      <w:pPr>
        <w:spacing w:after="0" w:line="240" w:lineRule="auto"/>
        <w:contextualSpacing/>
        <w:jc w:val="both"/>
        <w:rPr>
          <w:rFonts w:ascii="Century Gothic" w:hAnsi="Century Gothic"/>
        </w:rPr>
      </w:pPr>
    </w:p>
    <w:p w14:paraId="0B18BB54" w14:textId="4D115259" w:rsidR="00630D40" w:rsidRDefault="00630D4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Après discussion avec le responsable informatique de la Mairie de Signes, il se trouve que cette dernière souhaite ré-u</w:t>
      </w:r>
      <w:r w:rsidR="000F6F11" w:rsidRPr="00F65B4E">
        <w:rPr>
          <w:rFonts w:ascii="Century Gothic" w:hAnsi="Century Gothic"/>
          <w:sz w:val="24"/>
          <w:szCs w:val="24"/>
        </w:rPr>
        <w:t>t</w:t>
      </w:r>
      <w:r w:rsidRPr="00F65B4E">
        <w:rPr>
          <w:rFonts w:ascii="Century Gothic" w:hAnsi="Century Gothic"/>
          <w:sz w:val="24"/>
          <w:szCs w:val="24"/>
        </w:rPr>
        <w:t>iliser au maximum les équipements qu’elle possède déjà.</w:t>
      </w:r>
    </w:p>
    <w:p w14:paraId="2C90F620" w14:textId="77777777" w:rsidR="00694E1A" w:rsidRPr="00F65B4E" w:rsidRDefault="00694E1A" w:rsidP="00AD5F05">
      <w:pPr>
        <w:spacing w:after="0" w:line="240" w:lineRule="auto"/>
        <w:contextualSpacing/>
        <w:jc w:val="both"/>
        <w:rPr>
          <w:rFonts w:ascii="Century Gothic" w:hAnsi="Century Gothic"/>
          <w:sz w:val="24"/>
          <w:szCs w:val="24"/>
        </w:rPr>
      </w:pPr>
    </w:p>
    <w:p w14:paraId="7D1875DA" w14:textId="7432384A" w:rsidR="00630D40" w:rsidRDefault="00630D4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Il n’y a</w:t>
      </w:r>
      <w:r w:rsidR="00001E96" w:rsidRPr="00F65B4E">
        <w:rPr>
          <w:rFonts w:ascii="Century Gothic" w:hAnsi="Century Gothic"/>
          <w:sz w:val="24"/>
          <w:szCs w:val="24"/>
        </w:rPr>
        <w:t>ura donc pas de budget prévu pour un éventuel investissement en termes de matériel informatique réseau.</w:t>
      </w:r>
    </w:p>
    <w:p w14:paraId="45A66472" w14:textId="77777777" w:rsidR="00694E1A" w:rsidRPr="00F65B4E" w:rsidRDefault="00694E1A" w:rsidP="00AD5F05">
      <w:pPr>
        <w:spacing w:after="0" w:line="240" w:lineRule="auto"/>
        <w:contextualSpacing/>
        <w:jc w:val="both"/>
        <w:rPr>
          <w:rFonts w:ascii="Century Gothic" w:hAnsi="Century Gothic"/>
          <w:sz w:val="24"/>
          <w:szCs w:val="24"/>
        </w:rPr>
      </w:pPr>
    </w:p>
    <w:p w14:paraId="5DF0EAA8" w14:textId="207BF97E" w:rsidR="00001E96" w:rsidRPr="00F65B4E" w:rsidRDefault="00001E96"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Les prestations resteront cependant facturées et feront l’objet d’une étude financière ultérieure.</w:t>
      </w:r>
    </w:p>
    <w:p w14:paraId="7D7929BD" w14:textId="1B68431B" w:rsidR="008D7F59" w:rsidRDefault="008D7F59" w:rsidP="00AD5F05">
      <w:pPr>
        <w:spacing w:after="0" w:line="240" w:lineRule="auto"/>
        <w:contextualSpacing/>
        <w:jc w:val="both"/>
        <w:rPr>
          <w:rFonts w:ascii="Century Gothic" w:hAnsi="Century Gothic"/>
        </w:rPr>
      </w:pPr>
    </w:p>
    <w:p w14:paraId="09E3268C" w14:textId="6A4A8420" w:rsidR="00694E1A" w:rsidRDefault="00694E1A" w:rsidP="00AD5F05">
      <w:pPr>
        <w:spacing w:after="0" w:line="240" w:lineRule="auto"/>
        <w:contextualSpacing/>
        <w:jc w:val="both"/>
        <w:rPr>
          <w:rFonts w:ascii="Century Gothic" w:hAnsi="Century Gothic"/>
        </w:rPr>
      </w:pPr>
    </w:p>
    <w:p w14:paraId="47BBB377" w14:textId="77777777" w:rsidR="00694E1A" w:rsidRPr="00F65B4E" w:rsidRDefault="00694E1A" w:rsidP="00AD5F05">
      <w:pPr>
        <w:spacing w:after="0" w:line="240" w:lineRule="auto"/>
        <w:contextualSpacing/>
        <w:jc w:val="both"/>
        <w:rPr>
          <w:rFonts w:ascii="Century Gothic" w:hAnsi="Century Gothic"/>
        </w:rPr>
      </w:pPr>
    </w:p>
    <w:p w14:paraId="33FF4FA3" w14:textId="5E62B95A" w:rsidR="0003144B" w:rsidRPr="00F65B4E" w:rsidRDefault="00630D40" w:rsidP="00694E1A">
      <w:pPr>
        <w:pStyle w:val="Titre3"/>
        <w:numPr>
          <w:ilvl w:val="2"/>
          <w:numId w:val="1"/>
        </w:numPr>
        <w:spacing w:line="240" w:lineRule="auto"/>
        <w:ind w:hanging="11"/>
        <w:contextualSpacing/>
        <w:jc w:val="both"/>
        <w:rPr>
          <w:rFonts w:ascii="Century Gothic" w:hAnsi="Century Gothic" w:cs="Arial"/>
          <w:b/>
          <w:bCs/>
          <w:u w:val="single"/>
        </w:rPr>
      </w:pPr>
      <w:bookmarkStart w:id="8" w:name="_Toc67135506"/>
      <w:r w:rsidRPr="00F65B4E">
        <w:rPr>
          <w:rFonts w:ascii="Century Gothic" w:hAnsi="Century Gothic" w:cs="Arial"/>
          <w:b/>
          <w:bCs/>
          <w:u w:val="single"/>
        </w:rPr>
        <w:lastRenderedPageBreak/>
        <w:t>Prise de contact</w:t>
      </w:r>
      <w:bookmarkEnd w:id="8"/>
    </w:p>
    <w:p w14:paraId="0C6D88C4" w14:textId="61247D3A" w:rsidR="00630D40" w:rsidRPr="00F65B4E" w:rsidRDefault="00630D40" w:rsidP="00AD5F05">
      <w:pPr>
        <w:spacing w:after="0" w:line="240" w:lineRule="auto"/>
        <w:contextualSpacing/>
        <w:jc w:val="both"/>
        <w:rPr>
          <w:rFonts w:ascii="Century Gothic" w:hAnsi="Century Gothic"/>
        </w:rPr>
      </w:pPr>
    </w:p>
    <w:p w14:paraId="073D286E" w14:textId="2489D7BE" w:rsidR="00BB5FA0" w:rsidRPr="00F65B4E" w:rsidRDefault="00630D40" w:rsidP="00AD5F05">
      <w:pPr>
        <w:autoSpaceDE w:val="0"/>
        <w:autoSpaceDN w:val="0"/>
        <w:adjustRightInd w:val="0"/>
        <w:spacing w:after="0" w:line="240" w:lineRule="auto"/>
        <w:contextualSpacing/>
        <w:jc w:val="both"/>
        <w:rPr>
          <w:rFonts w:ascii="Century Gothic" w:hAnsi="Century Gothic" w:cs="Calibri"/>
          <w:color w:val="000000"/>
          <w:sz w:val="24"/>
          <w:szCs w:val="24"/>
        </w:rPr>
      </w:pPr>
      <w:r w:rsidRPr="00F65B4E">
        <w:rPr>
          <w:rFonts w:ascii="Century Gothic" w:hAnsi="Century Gothic" w:cs="Calibri"/>
          <w:color w:val="000000"/>
          <w:sz w:val="24"/>
          <w:szCs w:val="24"/>
        </w:rPr>
        <w:t xml:space="preserve">Lors de cette étape, nous prenons contact avec la mairie de Signes afin de mettre en place </w:t>
      </w:r>
      <w:r w:rsidR="00BB5FA0" w:rsidRPr="00F65B4E">
        <w:rPr>
          <w:rFonts w:ascii="Century Gothic" w:hAnsi="Century Gothic" w:cs="Calibri"/>
          <w:color w:val="000000"/>
          <w:sz w:val="24"/>
          <w:szCs w:val="24"/>
        </w:rPr>
        <w:t>les rendez-vous préparatoires</w:t>
      </w:r>
      <w:r w:rsidRPr="00F65B4E">
        <w:rPr>
          <w:rFonts w:ascii="Century Gothic" w:hAnsi="Century Gothic" w:cs="Calibri"/>
          <w:color w:val="000000"/>
          <w:sz w:val="24"/>
          <w:szCs w:val="24"/>
        </w:rPr>
        <w:t xml:space="preserve"> à la rédaction du cahier des charges avec </w:t>
      </w:r>
      <w:r w:rsidR="00001E96" w:rsidRPr="00F65B4E">
        <w:rPr>
          <w:rFonts w:ascii="Century Gothic" w:hAnsi="Century Gothic" w:cs="Calibri"/>
          <w:color w:val="000000"/>
          <w:sz w:val="24"/>
          <w:szCs w:val="24"/>
        </w:rPr>
        <w:t>le responsable des réseaux &amp;</w:t>
      </w:r>
      <w:r w:rsidRPr="00F65B4E">
        <w:rPr>
          <w:rFonts w:ascii="Century Gothic" w:hAnsi="Century Gothic" w:cs="Arial"/>
          <w:color w:val="000000"/>
          <w:sz w:val="24"/>
          <w:szCs w:val="24"/>
        </w:rPr>
        <w:t xml:space="preserve"> télécommunications </w:t>
      </w:r>
      <w:r w:rsidR="00001E96" w:rsidRPr="00F65B4E">
        <w:rPr>
          <w:rFonts w:ascii="Century Gothic" w:hAnsi="Century Gothic" w:cs="Arial"/>
          <w:color w:val="000000"/>
          <w:sz w:val="24"/>
          <w:szCs w:val="24"/>
        </w:rPr>
        <w:t>ainsi que de l’informatique</w:t>
      </w:r>
      <w:r w:rsidRPr="00F65B4E">
        <w:rPr>
          <w:rFonts w:ascii="Century Gothic" w:hAnsi="Century Gothic" w:cs="Calibri"/>
          <w:color w:val="000000"/>
          <w:sz w:val="24"/>
          <w:szCs w:val="24"/>
        </w:rPr>
        <w:t xml:space="preserve"> de la Mairie de </w:t>
      </w:r>
      <w:r w:rsidR="00BB5FA0" w:rsidRPr="00F65B4E">
        <w:rPr>
          <w:rFonts w:ascii="Century Gothic" w:hAnsi="Century Gothic" w:cs="Calibri"/>
          <w:color w:val="000000"/>
          <w:sz w:val="24"/>
          <w:szCs w:val="24"/>
        </w:rPr>
        <w:t>Signes.</w:t>
      </w:r>
    </w:p>
    <w:p w14:paraId="1F42C1D5" w14:textId="3281E25E" w:rsidR="00F97936" w:rsidRPr="00F65B4E" w:rsidRDefault="00630D40" w:rsidP="00AD5F05">
      <w:pPr>
        <w:autoSpaceDE w:val="0"/>
        <w:autoSpaceDN w:val="0"/>
        <w:adjustRightInd w:val="0"/>
        <w:spacing w:after="0" w:line="240" w:lineRule="auto"/>
        <w:contextualSpacing/>
        <w:jc w:val="both"/>
        <w:rPr>
          <w:rFonts w:ascii="Century Gothic" w:hAnsi="Century Gothic" w:cs="Calibri"/>
          <w:color w:val="000000"/>
          <w:sz w:val="24"/>
          <w:szCs w:val="24"/>
        </w:rPr>
      </w:pPr>
      <w:r w:rsidRPr="00F65B4E">
        <w:rPr>
          <w:rFonts w:ascii="Century Gothic" w:hAnsi="Century Gothic" w:cs="Calibri"/>
          <w:color w:val="000000"/>
          <w:sz w:val="24"/>
          <w:szCs w:val="24"/>
        </w:rPr>
        <w:t xml:space="preserve"> </w:t>
      </w:r>
    </w:p>
    <w:p w14:paraId="3BD5F635" w14:textId="77777777" w:rsidR="00001E96" w:rsidRPr="00F65B4E" w:rsidRDefault="00001E96" w:rsidP="00AD5F05">
      <w:pPr>
        <w:autoSpaceDE w:val="0"/>
        <w:autoSpaceDN w:val="0"/>
        <w:adjustRightInd w:val="0"/>
        <w:spacing w:after="0" w:line="240" w:lineRule="auto"/>
        <w:contextualSpacing/>
        <w:jc w:val="both"/>
        <w:rPr>
          <w:rFonts w:ascii="Century Gothic" w:hAnsi="Century Gothic" w:cs="Calibri"/>
          <w:color w:val="000000"/>
          <w:sz w:val="24"/>
          <w:szCs w:val="24"/>
        </w:rPr>
      </w:pPr>
    </w:p>
    <w:p w14:paraId="6CED1741" w14:textId="7674AA14" w:rsidR="00F97936" w:rsidRPr="00F65B4E" w:rsidRDefault="007C74B4" w:rsidP="00AD5F05">
      <w:pPr>
        <w:pStyle w:val="Titre2"/>
        <w:spacing w:line="240" w:lineRule="auto"/>
        <w:contextualSpacing/>
        <w:jc w:val="both"/>
        <w:rPr>
          <w:rFonts w:ascii="Century Gothic" w:hAnsi="Century Gothic" w:cs="Arial"/>
          <w:b/>
          <w:bCs/>
          <w:u w:val="single"/>
        </w:rPr>
      </w:pPr>
      <w:bookmarkStart w:id="9" w:name="_Toc67135507"/>
      <w:r w:rsidRPr="00F65B4E">
        <w:rPr>
          <w:rFonts w:ascii="Century Gothic" w:hAnsi="Century Gothic" w:cs="Arial"/>
          <w:b/>
          <w:bCs/>
          <w:u w:val="single"/>
        </w:rPr>
        <w:t>1.2</w:t>
      </w:r>
      <w:r w:rsidR="0003144B" w:rsidRPr="00F65B4E">
        <w:rPr>
          <w:rFonts w:ascii="Century Gothic" w:hAnsi="Century Gothic" w:cs="Arial"/>
          <w:b/>
          <w:bCs/>
          <w:u w:val="single"/>
        </w:rPr>
        <w:t>)</w:t>
      </w:r>
      <w:r w:rsidR="00F97936" w:rsidRPr="00F65B4E">
        <w:rPr>
          <w:rFonts w:ascii="Century Gothic" w:hAnsi="Century Gothic" w:cs="Arial"/>
          <w:b/>
          <w:bCs/>
          <w:u w:val="single"/>
        </w:rPr>
        <w:t xml:space="preserve"> </w:t>
      </w:r>
      <w:r w:rsidR="0003144B" w:rsidRPr="00F65B4E">
        <w:rPr>
          <w:rFonts w:ascii="Century Gothic" w:hAnsi="Century Gothic" w:cs="Arial"/>
          <w:b/>
          <w:bCs/>
          <w:u w:val="single"/>
        </w:rPr>
        <w:t>Acteurs &amp; Partenai</w:t>
      </w:r>
      <w:r w:rsidR="00F97936" w:rsidRPr="00F65B4E">
        <w:rPr>
          <w:rFonts w:ascii="Century Gothic" w:hAnsi="Century Gothic" w:cs="Arial"/>
          <w:b/>
          <w:bCs/>
          <w:u w:val="single"/>
        </w:rPr>
        <w:t>r</w:t>
      </w:r>
      <w:r w:rsidR="0003144B" w:rsidRPr="00F65B4E">
        <w:rPr>
          <w:rFonts w:ascii="Century Gothic" w:hAnsi="Century Gothic" w:cs="Arial"/>
          <w:b/>
          <w:bCs/>
          <w:u w:val="single"/>
        </w:rPr>
        <w:t>e</w:t>
      </w:r>
      <w:r w:rsidR="00F97936" w:rsidRPr="00F65B4E">
        <w:rPr>
          <w:rFonts w:ascii="Century Gothic" w:hAnsi="Century Gothic" w:cs="Arial"/>
          <w:b/>
          <w:bCs/>
          <w:u w:val="single"/>
        </w:rPr>
        <w:t>s</w:t>
      </w:r>
      <w:bookmarkEnd w:id="9"/>
    </w:p>
    <w:p w14:paraId="74ADC2D0" w14:textId="4917A803" w:rsidR="008D7F59" w:rsidRPr="00F65B4E" w:rsidRDefault="008D7F59" w:rsidP="00AD5F05">
      <w:pPr>
        <w:spacing w:after="0" w:line="240" w:lineRule="auto"/>
        <w:contextualSpacing/>
        <w:jc w:val="both"/>
        <w:rPr>
          <w:rFonts w:ascii="Century Gothic" w:hAnsi="Century Gothic"/>
        </w:rPr>
      </w:pPr>
    </w:p>
    <w:p w14:paraId="0857338F" w14:textId="026F505C" w:rsidR="008D7F59" w:rsidRPr="00F65B4E" w:rsidRDefault="008D7F59" w:rsidP="00AD5F05">
      <w:pPr>
        <w:autoSpaceDE w:val="0"/>
        <w:autoSpaceDN w:val="0"/>
        <w:adjustRightInd w:val="0"/>
        <w:spacing w:after="0" w:line="240" w:lineRule="auto"/>
        <w:contextualSpacing/>
        <w:jc w:val="both"/>
        <w:rPr>
          <w:rFonts w:ascii="Century Gothic" w:hAnsi="Century Gothic" w:cs="Calibri"/>
          <w:color w:val="000000"/>
          <w:sz w:val="24"/>
          <w:szCs w:val="24"/>
          <w:u w:val="single"/>
        </w:rPr>
      </w:pPr>
      <w:r w:rsidRPr="00F65B4E">
        <w:rPr>
          <w:rFonts w:ascii="Century Gothic" w:hAnsi="Century Gothic" w:cs="Calibri"/>
          <w:b/>
          <w:bCs/>
          <w:color w:val="000000"/>
          <w:sz w:val="24"/>
          <w:szCs w:val="24"/>
          <w:u w:val="single"/>
        </w:rPr>
        <w:t>Le client :</w:t>
      </w:r>
    </w:p>
    <w:p w14:paraId="1461BCCF" w14:textId="55F2A652" w:rsidR="008D7F59" w:rsidRPr="00F65B4E" w:rsidRDefault="008D7F59" w:rsidP="00AD5F05">
      <w:pPr>
        <w:autoSpaceDE w:val="0"/>
        <w:autoSpaceDN w:val="0"/>
        <w:adjustRightInd w:val="0"/>
        <w:spacing w:after="0" w:line="240" w:lineRule="auto"/>
        <w:contextualSpacing/>
        <w:jc w:val="both"/>
        <w:rPr>
          <w:rFonts w:ascii="Century Gothic" w:hAnsi="Century Gothic" w:cs="Calibri"/>
          <w:color w:val="000000"/>
          <w:sz w:val="24"/>
          <w:szCs w:val="24"/>
        </w:rPr>
      </w:pPr>
      <w:r w:rsidRPr="00F65B4E">
        <w:rPr>
          <w:rFonts w:ascii="Century Gothic" w:hAnsi="Century Gothic" w:cs="Calibri"/>
          <w:color w:val="000000"/>
          <w:sz w:val="24"/>
          <w:szCs w:val="24"/>
        </w:rPr>
        <w:t xml:space="preserve">- Cabinet du Maire (validation du projet) ; </w:t>
      </w:r>
    </w:p>
    <w:p w14:paraId="04950C19" w14:textId="1EF20D99" w:rsidR="008D7F59" w:rsidRPr="00F65B4E" w:rsidRDefault="008D7F59" w:rsidP="00AD5F05">
      <w:pPr>
        <w:autoSpaceDE w:val="0"/>
        <w:autoSpaceDN w:val="0"/>
        <w:adjustRightInd w:val="0"/>
        <w:spacing w:after="0" w:line="240" w:lineRule="auto"/>
        <w:contextualSpacing/>
        <w:jc w:val="both"/>
        <w:rPr>
          <w:rFonts w:ascii="Century Gothic" w:hAnsi="Century Gothic" w:cs="Calibri"/>
          <w:color w:val="000000"/>
          <w:sz w:val="24"/>
          <w:szCs w:val="24"/>
        </w:rPr>
      </w:pPr>
      <w:r w:rsidRPr="00F65B4E">
        <w:rPr>
          <w:rFonts w:ascii="Century Gothic" w:hAnsi="Century Gothic" w:cs="Calibri"/>
          <w:color w:val="000000"/>
          <w:sz w:val="24"/>
          <w:szCs w:val="24"/>
        </w:rPr>
        <w:t>- D</w:t>
      </w:r>
      <w:r w:rsidRPr="00F65B4E">
        <w:rPr>
          <w:rFonts w:ascii="Century Gothic" w:hAnsi="Century Gothic" w:cs="Arial"/>
          <w:color w:val="000000"/>
          <w:sz w:val="24"/>
          <w:szCs w:val="24"/>
        </w:rPr>
        <w:t xml:space="preserve">irection informatique et télécommunications </w:t>
      </w:r>
      <w:r w:rsidRPr="00F65B4E">
        <w:rPr>
          <w:rFonts w:ascii="Century Gothic" w:hAnsi="Century Gothic" w:cs="Calibri"/>
          <w:color w:val="000000"/>
          <w:sz w:val="24"/>
          <w:szCs w:val="24"/>
        </w:rPr>
        <w:t xml:space="preserve">d’information (validation technique) ; </w:t>
      </w:r>
    </w:p>
    <w:p w14:paraId="035AC653" w14:textId="191A3F10" w:rsidR="008D7F59" w:rsidRPr="00F65B4E" w:rsidRDefault="008D7F59" w:rsidP="00AD5F05">
      <w:pPr>
        <w:autoSpaceDE w:val="0"/>
        <w:autoSpaceDN w:val="0"/>
        <w:adjustRightInd w:val="0"/>
        <w:spacing w:after="0" w:line="240" w:lineRule="auto"/>
        <w:contextualSpacing/>
        <w:jc w:val="both"/>
        <w:rPr>
          <w:rFonts w:ascii="Century Gothic" w:hAnsi="Century Gothic" w:cs="Calibri"/>
          <w:color w:val="000000"/>
          <w:sz w:val="24"/>
          <w:szCs w:val="24"/>
        </w:rPr>
      </w:pPr>
      <w:r w:rsidRPr="00F65B4E">
        <w:rPr>
          <w:rFonts w:ascii="Century Gothic" w:hAnsi="Century Gothic" w:cs="Calibri"/>
          <w:color w:val="000000"/>
          <w:sz w:val="24"/>
          <w:szCs w:val="24"/>
        </w:rPr>
        <w:t>- Service juridique (validation charte informatique</w:t>
      </w:r>
      <w:r w:rsidR="00001E96" w:rsidRPr="00F65B4E">
        <w:rPr>
          <w:rFonts w:ascii="Century Gothic" w:hAnsi="Century Gothic" w:cs="Calibri"/>
          <w:color w:val="000000"/>
          <w:sz w:val="24"/>
          <w:szCs w:val="24"/>
        </w:rPr>
        <w:t xml:space="preserve"> et RGPD</w:t>
      </w:r>
      <w:r w:rsidRPr="00F65B4E">
        <w:rPr>
          <w:rFonts w:ascii="Century Gothic" w:hAnsi="Century Gothic" w:cs="Calibri"/>
          <w:color w:val="000000"/>
          <w:sz w:val="24"/>
          <w:szCs w:val="24"/>
        </w:rPr>
        <w:t xml:space="preserve">) ; </w:t>
      </w:r>
    </w:p>
    <w:p w14:paraId="27FD9353" w14:textId="73124E1E" w:rsidR="008D7F59" w:rsidRPr="00F65B4E" w:rsidRDefault="008D7F59" w:rsidP="00AD5F05">
      <w:pPr>
        <w:autoSpaceDE w:val="0"/>
        <w:autoSpaceDN w:val="0"/>
        <w:adjustRightInd w:val="0"/>
        <w:spacing w:after="0" w:line="240" w:lineRule="auto"/>
        <w:contextualSpacing/>
        <w:jc w:val="both"/>
        <w:rPr>
          <w:rFonts w:ascii="Century Gothic" w:hAnsi="Century Gothic" w:cs="Calibri"/>
          <w:color w:val="000000"/>
          <w:sz w:val="24"/>
          <w:szCs w:val="24"/>
        </w:rPr>
      </w:pPr>
      <w:r w:rsidRPr="00F65B4E">
        <w:rPr>
          <w:rFonts w:ascii="Century Gothic" w:hAnsi="Century Gothic" w:cs="Calibri"/>
          <w:color w:val="000000"/>
          <w:sz w:val="24"/>
          <w:szCs w:val="24"/>
        </w:rPr>
        <w:t>- Responsable informatique de la Mairie (audit – suivi du déploiement)</w:t>
      </w:r>
    </w:p>
    <w:p w14:paraId="204BD388" w14:textId="77777777" w:rsidR="008D7F59" w:rsidRPr="00F65B4E" w:rsidRDefault="008D7F59" w:rsidP="00AD5F05">
      <w:pPr>
        <w:autoSpaceDE w:val="0"/>
        <w:autoSpaceDN w:val="0"/>
        <w:adjustRightInd w:val="0"/>
        <w:spacing w:after="0" w:line="240" w:lineRule="auto"/>
        <w:contextualSpacing/>
        <w:jc w:val="both"/>
        <w:rPr>
          <w:rFonts w:ascii="Century Gothic" w:hAnsi="Century Gothic" w:cs="Calibri"/>
          <w:color w:val="000000"/>
          <w:sz w:val="24"/>
          <w:szCs w:val="24"/>
        </w:rPr>
      </w:pPr>
    </w:p>
    <w:p w14:paraId="4C772230" w14:textId="29DCF4A2" w:rsidR="008D7F59" w:rsidRPr="00F65B4E" w:rsidRDefault="008D7F59" w:rsidP="00AD5F05">
      <w:pPr>
        <w:autoSpaceDE w:val="0"/>
        <w:autoSpaceDN w:val="0"/>
        <w:adjustRightInd w:val="0"/>
        <w:spacing w:after="0" w:line="240" w:lineRule="auto"/>
        <w:contextualSpacing/>
        <w:jc w:val="both"/>
        <w:rPr>
          <w:rFonts w:ascii="Century Gothic" w:hAnsi="Century Gothic" w:cs="Calibri"/>
          <w:color w:val="000000"/>
          <w:sz w:val="24"/>
          <w:szCs w:val="24"/>
          <w:u w:val="single"/>
        </w:rPr>
      </w:pPr>
      <w:r w:rsidRPr="00F65B4E">
        <w:rPr>
          <w:rFonts w:ascii="Century Gothic" w:hAnsi="Century Gothic" w:cs="Calibri"/>
          <w:b/>
          <w:bCs/>
          <w:color w:val="000000"/>
          <w:sz w:val="24"/>
          <w:szCs w:val="24"/>
          <w:u w:val="single"/>
        </w:rPr>
        <w:t>Prestataires externes :</w:t>
      </w:r>
    </w:p>
    <w:p w14:paraId="463DAB1F" w14:textId="731223DB" w:rsidR="008D7F59" w:rsidRPr="00F65B4E" w:rsidRDefault="008D7F59" w:rsidP="00AD5F05">
      <w:pPr>
        <w:autoSpaceDE w:val="0"/>
        <w:autoSpaceDN w:val="0"/>
        <w:adjustRightInd w:val="0"/>
        <w:spacing w:after="0" w:line="240" w:lineRule="auto"/>
        <w:contextualSpacing/>
        <w:jc w:val="both"/>
        <w:rPr>
          <w:rFonts w:ascii="Century Gothic" w:hAnsi="Century Gothic" w:cs="Calibri"/>
          <w:color w:val="000000"/>
          <w:sz w:val="24"/>
          <w:szCs w:val="24"/>
        </w:rPr>
      </w:pPr>
      <w:r w:rsidRPr="00F65B4E">
        <w:rPr>
          <w:rFonts w:ascii="Century Gothic" w:hAnsi="Century Gothic" w:cs="Calibri"/>
          <w:color w:val="000000"/>
          <w:sz w:val="24"/>
          <w:szCs w:val="24"/>
        </w:rPr>
        <w:t>- Nous-mêmes, « FUTURZO », entreprise d’expertise réseau, intégration de solutions matérielles et logicielles, conseils et formations ainsi que Cyberdéfense.</w:t>
      </w:r>
    </w:p>
    <w:p w14:paraId="2B955E12" w14:textId="77777777" w:rsidR="008D7F59" w:rsidRPr="00F65B4E" w:rsidRDefault="008D7F59" w:rsidP="00AD5F05">
      <w:pPr>
        <w:spacing w:after="0" w:line="240" w:lineRule="auto"/>
        <w:contextualSpacing/>
        <w:jc w:val="both"/>
        <w:rPr>
          <w:rFonts w:ascii="Century Gothic" w:hAnsi="Century Gothic"/>
        </w:rPr>
      </w:pPr>
    </w:p>
    <w:p w14:paraId="6591A124" w14:textId="77777777" w:rsidR="006A0E97" w:rsidRPr="00F65B4E" w:rsidRDefault="006A0E97" w:rsidP="00AD5F05">
      <w:pPr>
        <w:spacing w:after="0" w:line="240" w:lineRule="auto"/>
        <w:contextualSpacing/>
        <w:jc w:val="both"/>
        <w:rPr>
          <w:rFonts w:ascii="Century Gothic" w:hAnsi="Century Gothic" w:cs="Arial"/>
        </w:rPr>
      </w:pPr>
    </w:p>
    <w:p w14:paraId="6E589FBC" w14:textId="4793D455" w:rsidR="00F97936" w:rsidRPr="00F65B4E" w:rsidRDefault="007C74B4" w:rsidP="00AD5F05">
      <w:pPr>
        <w:pStyle w:val="Titre2"/>
        <w:spacing w:line="240" w:lineRule="auto"/>
        <w:contextualSpacing/>
        <w:jc w:val="both"/>
        <w:rPr>
          <w:rFonts w:ascii="Century Gothic" w:hAnsi="Century Gothic" w:cs="Arial"/>
          <w:b/>
          <w:bCs/>
          <w:u w:val="single"/>
        </w:rPr>
      </w:pPr>
      <w:bookmarkStart w:id="10" w:name="_Toc67135508"/>
      <w:r w:rsidRPr="00F65B4E">
        <w:rPr>
          <w:rFonts w:ascii="Century Gothic" w:hAnsi="Century Gothic" w:cs="Arial"/>
          <w:b/>
          <w:bCs/>
          <w:u w:val="single"/>
        </w:rPr>
        <w:t>1.3</w:t>
      </w:r>
      <w:r w:rsidR="0003144B" w:rsidRPr="00F65B4E">
        <w:rPr>
          <w:rFonts w:ascii="Century Gothic" w:hAnsi="Century Gothic" w:cs="Arial"/>
          <w:b/>
          <w:bCs/>
          <w:u w:val="single"/>
        </w:rPr>
        <w:t xml:space="preserve">) </w:t>
      </w:r>
      <w:r w:rsidR="006A0E97" w:rsidRPr="00F65B4E">
        <w:rPr>
          <w:rFonts w:ascii="Century Gothic" w:hAnsi="Century Gothic" w:cs="Arial"/>
          <w:b/>
          <w:bCs/>
          <w:u w:val="single"/>
        </w:rPr>
        <w:t>Expression des besoins</w:t>
      </w:r>
      <w:bookmarkEnd w:id="10"/>
    </w:p>
    <w:p w14:paraId="0D459853" w14:textId="41F15AA7" w:rsidR="00630D40" w:rsidRPr="00F65B4E" w:rsidRDefault="00630D40" w:rsidP="00AD5F05">
      <w:pPr>
        <w:spacing w:after="0" w:line="240" w:lineRule="auto"/>
        <w:contextualSpacing/>
        <w:jc w:val="both"/>
        <w:rPr>
          <w:rFonts w:ascii="Century Gothic" w:hAnsi="Century Gothic"/>
          <w:sz w:val="24"/>
          <w:szCs w:val="24"/>
        </w:rPr>
      </w:pPr>
    </w:p>
    <w:p w14:paraId="3586FAB5" w14:textId="374134CD" w:rsidR="00630D40" w:rsidRPr="00F65B4E" w:rsidRDefault="00E4478A"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Concernant les besoins du sujet 1, l</w:t>
      </w:r>
      <w:r w:rsidR="008D7F59" w:rsidRPr="00F65B4E">
        <w:rPr>
          <w:rFonts w:ascii="Century Gothic" w:hAnsi="Century Gothic"/>
          <w:sz w:val="24"/>
          <w:szCs w:val="24"/>
        </w:rPr>
        <w:t>a Mairie de Signes souhaite donc :</w:t>
      </w:r>
    </w:p>
    <w:p w14:paraId="164CBB1D" w14:textId="77777777" w:rsidR="00630D40" w:rsidRPr="00F65B4E" w:rsidRDefault="00630D40" w:rsidP="00AD5F05">
      <w:pPr>
        <w:spacing w:after="0" w:line="240" w:lineRule="auto"/>
        <w:contextualSpacing/>
        <w:jc w:val="both"/>
        <w:rPr>
          <w:rFonts w:ascii="Century Gothic" w:hAnsi="Century Gothic"/>
          <w:sz w:val="24"/>
          <w:szCs w:val="24"/>
        </w:rPr>
      </w:pPr>
    </w:p>
    <w:p w14:paraId="18B2F458" w14:textId="6EC8088C" w:rsidR="00630D40" w:rsidRPr="00F65B4E" w:rsidRDefault="00630D4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 Activer le WIFI avec deux type</w:t>
      </w:r>
      <w:r w:rsidR="00090A3C">
        <w:rPr>
          <w:rFonts w:ascii="Century Gothic" w:hAnsi="Century Gothic"/>
          <w:sz w:val="24"/>
          <w:szCs w:val="24"/>
        </w:rPr>
        <w:t>s</w:t>
      </w:r>
      <w:r w:rsidRPr="00F65B4E">
        <w:rPr>
          <w:rFonts w:ascii="Century Gothic" w:hAnsi="Century Gothic"/>
          <w:sz w:val="24"/>
          <w:szCs w:val="24"/>
        </w:rPr>
        <w:t xml:space="preserve"> d'accès :</w:t>
      </w:r>
    </w:p>
    <w:p w14:paraId="24549F46" w14:textId="77777777" w:rsidR="00630D40" w:rsidRPr="00F65B4E" w:rsidRDefault="00630D40" w:rsidP="00AD5F05">
      <w:pPr>
        <w:numPr>
          <w:ilvl w:val="0"/>
          <w:numId w:val="2"/>
        </w:numPr>
        <w:suppressAutoHyphens/>
        <w:spacing w:after="0" w:line="240" w:lineRule="auto"/>
        <w:contextualSpacing/>
        <w:jc w:val="both"/>
        <w:rPr>
          <w:rFonts w:ascii="Century Gothic" w:hAnsi="Century Gothic"/>
          <w:sz w:val="24"/>
          <w:szCs w:val="24"/>
        </w:rPr>
      </w:pPr>
      <w:r w:rsidRPr="00F65B4E">
        <w:rPr>
          <w:rFonts w:ascii="Century Gothic" w:hAnsi="Century Gothic"/>
          <w:sz w:val="24"/>
          <w:szCs w:val="24"/>
        </w:rPr>
        <w:t>Un accès permettant juste d'utilisation la connexion internet</w:t>
      </w:r>
    </w:p>
    <w:p w14:paraId="5D6F08F5" w14:textId="77777777" w:rsidR="00630D40" w:rsidRPr="00F65B4E" w:rsidRDefault="00630D40" w:rsidP="00AD5F05">
      <w:pPr>
        <w:numPr>
          <w:ilvl w:val="0"/>
          <w:numId w:val="2"/>
        </w:numPr>
        <w:suppressAutoHyphens/>
        <w:spacing w:after="0" w:line="240" w:lineRule="auto"/>
        <w:contextualSpacing/>
        <w:jc w:val="both"/>
        <w:rPr>
          <w:rFonts w:ascii="Century Gothic" w:hAnsi="Century Gothic"/>
          <w:sz w:val="24"/>
          <w:szCs w:val="24"/>
        </w:rPr>
      </w:pPr>
      <w:r w:rsidRPr="00F65B4E">
        <w:rPr>
          <w:rFonts w:ascii="Century Gothic" w:hAnsi="Century Gothic"/>
          <w:sz w:val="24"/>
          <w:szCs w:val="24"/>
        </w:rPr>
        <w:t>Un accès permettant d’accéder au réseau local et à tous ses périphériques.</w:t>
      </w:r>
    </w:p>
    <w:p w14:paraId="07B7989E" w14:textId="77777777" w:rsidR="00630D40" w:rsidRPr="00F65B4E" w:rsidRDefault="00630D4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L'identification se fera en se basant sur les comptes AD existants.</w:t>
      </w:r>
    </w:p>
    <w:p w14:paraId="2966914F" w14:textId="77777777" w:rsidR="00630D40" w:rsidRPr="00F65B4E" w:rsidRDefault="00630D40" w:rsidP="00AD5F05">
      <w:pPr>
        <w:spacing w:after="0" w:line="240" w:lineRule="auto"/>
        <w:contextualSpacing/>
        <w:jc w:val="both"/>
        <w:rPr>
          <w:rFonts w:ascii="Century Gothic" w:hAnsi="Century Gothic"/>
        </w:rPr>
      </w:pPr>
    </w:p>
    <w:p w14:paraId="46BF3FF8" w14:textId="77777777" w:rsidR="000F6F11" w:rsidRPr="00F65B4E" w:rsidRDefault="00630D4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 Permettre à un intervenant extérieur d'utiliser le réseau pour se connecter au Web et</w:t>
      </w:r>
      <w:r w:rsidR="000F6F11" w:rsidRPr="00F65B4E">
        <w:rPr>
          <w:rFonts w:ascii="Century Gothic" w:hAnsi="Century Gothic"/>
          <w:sz w:val="24"/>
          <w:szCs w:val="24"/>
        </w:rPr>
        <w:t xml:space="preserve"> </w:t>
      </w:r>
      <w:r w:rsidRPr="00F65B4E">
        <w:rPr>
          <w:rFonts w:ascii="Century Gothic" w:hAnsi="Century Gothic"/>
          <w:sz w:val="24"/>
          <w:szCs w:val="24"/>
        </w:rPr>
        <w:t xml:space="preserve">utiliser uniquement les imprimantes réseaux existantes. </w:t>
      </w:r>
    </w:p>
    <w:p w14:paraId="03982DCC" w14:textId="3205F28C" w:rsidR="00630D40" w:rsidRPr="00F65B4E" w:rsidRDefault="00630D4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 xml:space="preserve">Aucun accès aux autres ressources du réseau n'étant permis. </w:t>
      </w:r>
    </w:p>
    <w:p w14:paraId="00219380" w14:textId="77777777" w:rsidR="00630D40" w:rsidRPr="00F65B4E" w:rsidRDefault="00630D40" w:rsidP="00AD5F05">
      <w:pPr>
        <w:spacing w:after="0" w:line="240" w:lineRule="auto"/>
        <w:contextualSpacing/>
        <w:jc w:val="both"/>
        <w:rPr>
          <w:rFonts w:ascii="Century Gothic" w:hAnsi="Century Gothic"/>
          <w:sz w:val="24"/>
          <w:szCs w:val="24"/>
        </w:rPr>
      </w:pPr>
    </w:p>
    <w:p w14:paraId="2324454E" w14:textId="77777777" w:rsidR="00630D40" w:rsidRPr="00F65B4E" w:rsidRDefault="00630D4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 Permettre un accès distant (</w:t>
      </w:r>
      <w:proofErr w:type="spellStart"/>
      <w:r w:rsidRPr="00F65B4E">
        <w:rPr>
          <w:rFonts w:ascii="Century Gothic" w:hAnsi="Century Gothic"/>
          <w:sz w:val="24"/>
          <w:szCs w:val="24"/>
        </w:rPr>
        <w:t>Covid</w:t>
      </w:r>
      <w:proofErr w:type="spellEnd"/>
      <w:r w:rsidRPr="00F65B4E">
        <w:rPr>
          <w:rFonts w:ascii="Century Gothic" w:hAnsi="Century Gothic"/>
          <w:sz w:val="24"/>
          <w:szCs w:val="24"/>
        </w:rPr>
        <w:t xml:space="preserve"> et télétravail obligent) aux ressources locales</w:t>
      </w:r>
    </w:p>
    <w:p w14:paraId="418396D5" w14:textId="77777777" w:rsidR="00630D40" w:rsidRPr="00F65B4E" w:rsidRDefault="00630D40" w:rsidP="00AD5F05">
      <w:pPr>
        <w:spacing w:after="0" w:line="240" w:lineRule="auto"/>
        <w:contextualSpacing/>
        <w:jc w:val="both"/>
        <w:rPr>
          <w:rFonts w:ascii="Century Gothic" w:hAnsi="Century Gothic"/>
          <w:sz w:val="24"/>
          <w:szCs w:val="24"/>
        </w:rPr>
      </w:pPr>
    </w:p>
    <w:p w14:paraId="703E34E7" w14:textId="77777777" w:rsidR="00630D40" w:rsidRPr="00F65B4E" w:rsidRDefault="00630D4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 Disposant de deux accès internet (VDSL / SDL) elle souhaite les agréger via son routeur.</w:t>
      </w:r>
    </w:p>
    <w:p w14:paraId="1D8085B8" w14:textId="77777777" w:rsidR="00630D40" w:rsidRPr="00F65B4E" w:rsidRDefault="00630D40" w:rsidP="00AD5F05">
      <w:pPr>
        <w:spacing w:after="0" w:line="240" w:lineRule="auto"/>
        <w:contextualSpacing/>
        <w:jc w:val="both"/>
        <w:rPr>
          <w:rFonts w:ascii="Century Gothic" w:hAnsi="Century Gothic"/>
          <w:sz w:val="24"/>
          <w:szCs w:val="24"/>
        </w:rPr>
      </w:pPr>
    </w:p>
    <w:p w14:paraId="6696AACC" w14:textId="77777777" w:rsidR="00630D40" w:rsidRPr="00F65B4E" w:rsidRDefault="00630D4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 Utiliser l'ancien serveur pour en faire une unité de sauvegarde en sus de celle existante.</w:t>
      </w:r>
    </w:p>
    <w:p w14:paraId="3D2354D6" w14:textId="77777777" w:rsidR="00630D40" w:rsidRPr="00F65B4E" w:rsidRDefault="00630D40" w:rsidP="00AD5F05">
      <w:pPr>
        <w:spacing w:after="0" w:line="240" w:lineRule="auto"/>
        <w:contextualSpacing/>
        <w:jc w:val="both"/>
        <w:rPr>
          <w:rFonts w:ascii="Century Gothic" w:hAnsi="Century Gothic"/>
          <w:sz w:val="24"/>
          <w:szCs w:val="24"/>
        </w:rPr>
      </w:pPr>
    </w:p>
    <w:p w14:paraId="0F7A71D5" w14:textId="77777777" w:rsidR="00630D40" w:rsidRPr="00F65B4E" w:rsidRDefault="00630D4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lastRenderedPageBreak/>
        <w:t xml:space="preserve">- Elle veut aussi bloquer/filtrer les accès sur les réseaux sociaux / </w:t>
      </w:r>
      <w:proofErr w:type="spellStart"/>
      <w:r w:rsidRPr="00F65B4E">
        <w:rPr>
          <w:rFonts w:ascii="Century Gothic" w:hAnsi="Century Gothic"/>
          <w:sz w:val="24"/>
          <w:szCs w:val="24"/>
        </w:rPr>
        <w:t>youtube</w:t>
      </w:r>
      <w:proofErr w:type="spellEnd"/>
      <w:r w:rsidRPr="00F65B4E">
        <w:rPr>
          <w:rFonts w:ascii="Century Gothic" w:hAnsi="Century Gothic"/>
          <w:sz w:val="24"/>
          <w:szCs w:val="24"/>
        </w:rPr>
        <w:t xml:space="preserve"> / …. </w:t>
      </w:r>
      <w:proofErr w:type="gramStart"/>
      <w:r w:rsidRPr="00F65B4E">
        <w:rPr>
          <w:rFonts w:ascii="Century Gothic" w:hAnsi="Century Gothic"/>
          <w:sz w:val="24"/>
          <w:szCs w:val="24"/>
        </w:rPr>
        <w:t>sauf</w:t>
      </w:r>
      <w:proofErr w:type="gramEnd"/>
      <w:r w:rsidRPr="00F65B4E">
        <w:rPr>
          <w:rFonts w:ascii="Century Gothic" w:hAnsi="Century Gothic"/>
          <w:sz w:val="24"/>
          <w:szCs w:val="24"/>
        </w:rPr>
        <w:t xml:space="preserve"> pour des postes qui seront pleinement identifiés (Communication par exemple, administrateur aussi,….)</w:t>
      </w:r>
    </w:p>
    <w:p w14:paraId="676DB4EB" w14:textId="77777777" w:rsidR="00630D40" w:rsidRPr="00F65B4E" w:rsidRDefault="00630D40" w:rsidP="00AD5F05">
      <w:pPr>
        <w:spacing w:after="0" w:line="240" w:lineRule="auto"/>
        <w:contextualSpacing/>
        <w:jc w:val="both"/>
        <w:rPr>
          <w:rFonts w:ascii="Century Gothic" w:hAnsi="Century Gothic"/>
          <w:sz w:val="24"/>
          <w:szCs w:val="24"/>
        </w:rPr>
      </w:pPr>
    </w:p>
    <w:p w14:paraId="76C29294" w14:textId="7A16D89B" w:rsidR="00630D40" w:rsidRPr="00F65B4E" w:rsidRDefault="00630D40" w:rsidP="00AD5F05">
      <w:pPr>
        <w:spacing w:after="0" w:line="240" w:lineRule="auto"/>
        <w:contextualSpacing/>
        <w:jc w:val="both"/>
        <w:rPr>
          <w:rFonts w:ascii="Century Gothic" w:hAnsi="Century Gothic"/>
          <w:sz w:val="24"/>
          <w:szCs w:val="24"/>
        </w:rPr>
      </w:pPr>
      <w:r w:rsidRPr="00F65B4E">
        <w:rPr>
          <w:rFonts w:ascii="Century Gothic" w:hAnsi="Century Gothic"/>
          <w:sz w:val="24"/>
          <w:szCs w:val="24"/>
        </w:rPr>
        <w:t>- Mettre en place un logiciel de messagerie, afin de gérer les mails de ses collaborateurs.</w:t>
      </w:r>
    </w:p>
    <w:p w14:paraId="632FA2D7" w14:textId="40ECE6BB" w:rsidR="00630D40" w:rsidRPr="00F65B4E" w:rsidRDefault="00630D40" w:rsidP="00AD5F05">
      <w:pPr>
        <w:spacing w:after="0" w:line="240" w:lineRule="auto"/>
        <w:contextualSpacing/>
        <w:jc w:val="both"/>
        <w:rPr>
          <w:rFonts w:ascii="Century Gothic" w:hAnsi="Century Gothic"/>
          <w:sz w:val="24"/>
          <w:szCs w:val="24"/>
        </w:rPr>
      </w:pPr>
    </w:p>
    <w:p w14:paraId="4F81A63A" w14:textId="24463F63" w:rsidR="00E4478A" w:rsidRPr="00F65B4E" w:rsidRDefault="00E4478A" w:rsidP="00AD5F05">
      <w:pPr>
        <w:spacing w:after="0" w:line="240" w:lineRule="auto"/>
        <w:contextualSpacing/>
        <w:jc w:val="both"/>
        <w:rPr>
          <w:rFonts w:ascii="Century Gothic" w:hAnsi="Century Gothic"/>
          <w:b/>
          <w:bCs/>
          <w:sz w:val="24"/>
          <w:szCs w:val="24"/>
          <w:u w:val="single"/>
        </w:rPr>
      </w:pPr>
      <w:r w:rsidRPr="00F65B4E">
        <w:rPr>
          <w:rFonts w:ascii="Century Gothic" w:hAnsi="Century Gothic"/>
          <w:b/>
          <w:bCs/>
          <w:sz w:val="24"/>
          <w:szCs w:val="24"/>
          <w:u w:val="single"/>
        </w:rPr>
        <w:t>Les besoins du sujet 3 concerneront entres autres :</w:t>
      </w:r>
    </w:p>
    <w:p w14:paraId="5B5C5DA9" w14:textId="3BD2CDBF" w:rsidR="00E4478A" w:rsidRPr="00F65B4E" w:rsidRDefault="00E4478A" w:rsidP="00AD5F05">
      <w:pPr>
        <w:spacing w:after="0" w:line="240" w:lineRule="auto"/>
        <w:contextualSpacing/>
        <w:jc w:val="both"/>
        <w:rPr>
          <w:rFonts w:ascii="Century Gothic" w:hAnsi="Century Gothic"/>
        </w:rPr>
      </w:pPr>
    </w:p>
    <w:p w14:paraId="6782EA27" w14:textId="694218ED" w:rsidR="00E4478A" w:rsidRPr="00F65B4E" w:rsidRDefault="008D7F59" w:rsidP="00AD5F05">
      <w:pPr>
        <w:pStyle w:val="Paragraphedeliste"/>
        <w:numPr>
          <w:ilvl w:val="0"/>
          <w:numId w:val="3"/>
        </w:numPr>
        <w:tabs>
          <w:tab w:val="left" w:pos="284"/>
        </w:tabs>
        <w:autoSpaceDE w:val="0"/>
        <w:autoSpaceDN w:val="0"/>
        <w:adjustRightInd w:val="0"/>
        <w:spacing w:after="0" w:line="240" w:lineRule="auto"/>
        <w:ind w:left="0" w:hanging="11"/>
        <w:jc w:val="both"/>
        <w:rPr>
          <w:rFonts w:ascii="Century Gothic" w:hAnsi="Century Gothic" w:cs="OpenSans"/>
          <w:sz w:val="24"/>
          <w:szCs w:val="24"/>
        </w:rPr>
      </w:pPr>
      <w:r w:rsidRPr="00F65B4E">
        <w:rPr>
          <w:rFonts w:ascii="Century Gothic" w:hAnsi="Century Gothic" w:cs="OpenSans"/>
          <w:sz w:val="24"/>
          <w:szCs w:val="24"/>
        </w:rPr>
        <w:t xml:space="preserve">Sécuriser </w:t>
      </w:r>
      <w:r w:rsidR="00E4478A" w:rsidRPr="00F65B4E">
        <w:rPr>
          <w:rFonts w:ascii="Century Gothic" w:hAnsi="Century Gothic" w:cs="OpenSans"/>
          <w:sz w:val="24"/>
          <w:szCs w:val="24"/>
        </w:rPr>
        <w:t>l</w:t>
      </w:r>
      <w:r w:rsidRPr="00F65B4E">
        <w:rPr>
          <w:rFonts w:ascii="Century Gothic" w:hAnsi="Century Gothic" w:cs="OpenSans"/>
          <w:sz w:val="24"/>
          <w:szCs w:val="24"/>
        </w:rPr>
        <w:t>es installations</w:t>
      </w:r>
      <w:r w:rsidR="00E4478A" w:rsidRPr="00F65B4E">
        <w:rPr>
          <w:rFonts w:ascii="Century Gothic" w:hAnsi="Century Gothic" w:cs="OpenSans"/>
          <w:sz w:val="24"/>
          <w:szCs w:val="24"/>
        </w:rPr>
        <w:t>.</w:t>
      </w:r>
    </w:p>
    <w:p w14:paraId="2864FDF1" w14:textId="77777777" w:rsidR="00E4478A" w:rsidRPr="00F65B4E" w:rsidRDefault="00E4478A" w:rsidP="00AD5F05">
      <w:pPr>
        <w:pStyle w:val="Paragraphedeliste"/>
        <w:tabs>
          <w:tab w:val="left" w:pos="284"/>
        </w:tabs>
        <w:autoSpaceDE w:val="0"/>
        <w:autoSpaceDN w:val="0"/>
        <w:adjustRightInd w:val="0"/>
        <w:spacing w:after="0" w:line="240" w:lineRule="auto"/>
        <w:ind w:left="0"/>
        <w:jc w:val="both"/>
        <w:rPr>
          <w:rFonts w:ascii="Century Gothic" w:hAnsi="Century Gothic" w:cs="OpenSans"/>
          <w:sz w:val="24"/>
          <w:szCs w:val="24"/>
        </w:rPr>
      </w:pPr>
    </w:p>
    <w:p w14:paraId="238F06A2" w14:textId="79B44205" w:rsidR="00E4478A" w:rsidRPr="00F65B4E" w:rsidRDefault="00E4478A" w:rsidP="00AD5F05">
      <w:pPr>
        <w:pStyle w:val="Paragraphedeliste"/>
        <w:numPr>
          <w:ilvl w:val="0"/>
          <w:numId w:val="3"/>
        </w:numPr>
        <w:tabs>
          <w:tab w:val="left" w:pos="284"/>
        </w:tabs>
        <w:autoSpaceDE w:val="0"/>
        <w:autoSpaceDN w:val="0"/>
        <w:adjustRightInd w:val="0"/>
        <w:spacing w:after="0" w:line="240" w:lineRule="auto"/>
        <w:ind w:left="0" w:hanging="11"/>
        <w:jc w:val="both"/>
        <w:rPr>
          <w:rFonts w:ascii="Century Gothic" w:hAnsi="Century Gothic" w:cs="OpenSans"/>
          <w:sz w:val="24"/>
          <w:szCs w:val="24"/>
        </w:rPr>
      </w:pPr>
      <w:r w:rsidRPr="00F65B4E">
        <w:rPr>
          <w:rFonts w:ascii="Century Gothic" w:hAnsi="Century Gothic" w:cs="OpenSans"/>
          <w:sz w:val="24"/>
          <w:szCs w:val="24"/>
        </w:rPr>
        <w:t>S</w:t>
      </w:r>
      <w:r w:rsidR="008D7F59" w:rsidRPr="00F65B4E">
        <w:rPr>
          <w:rFonts w:ascii="Century Gothic" w:hAnsi="Century Gothic" w:cs="OpenSans"/>
          <w:sz w:val="24"/>
          <w:szCs w:val="24"/>
        </w:rPr>
        <w:t>ensibilis</w:t>
      </w:r>
      <w:r w:rsidRPr="00F65B4E">
        <w:rPr>
          <w:rFonts w:ascii="Century Gothic" w:hAnsi="Century Gothic" w:cs="OpenSans"/>
          <w:sz w:val="24"/>
          <w:szCs w:val="24"/>
        </w:rPr>
        <w:t>er le</w:t>
      </w:r>
      <w:r w:rsidR="008D7F59" w:rsidRPr="00F65B4E">
        <w:rPr>
          <w:rFonts w:ascii="Century Gothic" w:hAnsi="Century Gothic" w:cs="OpenSans"/>
          <w:sz w:val="24"/>
          <w:szCs w:val="24"/>
        </w:rPr>
        <w:t xml:space="preserve"> personnel</w:t>
      </w:r>
      <w:r w:rsidRPr="00F65B4E">
        <w:rPr>
          <w:rFonts w:ascii="Century Gothic" w:hAnsi="Century Gothic" w:cs="OpenSans"/>
          <w:sz w:val="24"/>
          <w:szCs w:val="24"/>
        </w:rPr>
        <w:t>.</w:t>
      </w:r>
    </w:p>
    <w:p w14:paraId="475308A4" w14:textId="77777777" w:rsidR="00E4478A" w:rsidRPr="00F65B4E" w:rsidRDefault="00E4478A" w:rsidP="00AD5F05">
      <w:pPr>
        <w:pStyle w:val="Paragraphedeliste"/>
        <w:tabs>
          <w:tab w:val="left" w:pos="284"/>
        </w:tabs>
        <w:autoSpaceDE w:val="0"/>
        <w:autoSpaceDN w:val="0"/>
        <w:adjustRightInd w:val="0"/>
        <w:spacing w:after="0" w:line="240" w:lineRule="auto"/>
        <w:ind w:left="0"/>
        <w:jc w:val="both"/>
        <w:rPr>
          <w:rFonts w:ascii="Century Gothic" w:hAnsi="Century Gothic" w:cs="OpenSans"/>
          <w:sz w:val="24"/>
          <w:szCs w:val="24"/>
        </w:rPr>
      </w:pPr>
    </w:p>
    <w:p w14:paraId="4247CC45" w14:textId="0DDFC848" w:rsidR="00E4478A" w:rsidRPr="00F65B4E" w:rsidRDefault="00E4478A" w:rsidP="00AD5F05">
      <w:pPr>
        <w:pStyle w:val="Paragraphedeliste"/>
        <w:numPr>
          <w:ilvl w:val="0"/>
          <w:numId w:val="3"/>
        </w:numPr>
        <w:tabs>
          <w:tab w:val="left" w:pos="284"/>
        </w:tabs>
        <w:autoSpaceDE w:val="0"/>
        <w:autoSpaceDN w:val="0"/>
        <w:adjustRightInd w:val="0"/>
        <w:spacing w:after="0" w:line="240" w:lineRule="auto"/>
        <w:ind w:left="0" w:hanging="11"/>
        <w:jc w:val="both"/>
        <w:rPr>
          <w:rFonts w:ascii="Century Gothic" w:hAnsi="Century Gothic" w:cs="OpenSans"/>
          <w:sz w:val="24"/>
          <w:szCs w:val="24"/>
        </w:rPr>
      </w:pPr>
      <w:r w:rsidRPr="00F65B4E">
        <w:rPr>
          <w:rFonts w:ascii="Century Gothic" w:hAnsi="Century Gothic" w:cs="OpenSans"/>
          <w:sz w:val="24"/>
          <w:szCs w:val="24"/>
        </w:rPr>
        <w:t xml:space="preserve">Effectuer </w:t>
      </w:r>
      <w:r w:rsidR="008D7F59" w:rsidRPr="00F65B4E">
        <w:rPr>
          <w:rFonts w:ascii="Century Gothic" w:hAnsi="Century Gothic" w:cs="OpenSans"/>
          <w:sz w:val="24"/>
          <w:szCs w:val="24"/>
        </w:rPr>
        <w:t>de</w:t>
      </w:r>
      <w:r w:rsidRPr="00F65B4E">
        <w:rPr>
          <w:rFonts w:ascii="Century Gothic" w:hAnsi="Century Gothic" w:cs="OpenSans"/>
          <w:sz w:val="24"/>
          <w:szCs w:val="24"/>
        </w:rPr>
        <w:t>s</w:t>
      </w:r>
      <w:r w:rsidR="008D7F59" w:rsidRPr="00F65B4E">
        <w:rPr>
          <w:rFonts w:ascii="Century Gothic" w:hAnsi="Century Gothic" w:cs="OpenSans"/>
          <w:sz w:val="24"/>
          <w:szCs w:val="24"/>
        </w:rPr>
        <w:t xml:space="preserve"> sauvegardes </w:t>
      </w:r>
      <w:r w:rsidRPr="00F65B4E">
        <w:rPr>
          <w:rFonts w:ascii="Century Gothic" w:hAnsi="Century Gothic" w:cs="OpenSans"/>
          <w:sz w:val="24"/>
          <w:szCs w:val="24"/>
        </w:rPr>
        <w:t>des installations et des systèmes.</w:t>
      </w:r>
    </w:p>
    <w:p w14:paraId="42EABB92" w14:textId="77777777" w:rsidR="00E4478A" w:rsidRPr="00F65B4E" w:rsidRDefault="00E4478A" w:rsidP="00AD5F05">
      <w:pPr>
        <w:pStyle w:val="Paragraphedeliste"/>
        <w:tabs>
          <w:tab w:val="left" w:pos="284"/>
        </w:tabs>
        <w:autoSpaceDE w:val="0"/>
        <w:autoSpaceDN w:val="0"/>
        <w:adjustRightInd w:val="0"/>
        <w:spacing w:after="0" w:line="240" w:lineRule="auto"/>
        <w:ind w:left="0"/>
        <w:jc w:val="both"/>
        <w:rPr>
          <w:rFonts w:ascii="Century Gothic" w:hAnsi="Century Gothic" w:cs="OpenSans"/>
          <w:sz w:val="24"/>
          <w:szCs w:val="24"/>
        </w:rPr>
      </w:pPr>
    </w:p>
    <w:p w14:paraId="03360180" w14:textId="7DBA85D2" w:rsidR="008D7F59" w:rsidRPr="00F65B4E" w:rsidRDefault="00E4478A" w:rsidP="00AD5F05">
      <w:pPr>
        <w:pStyle w:val="Paragraphedeliste"/>
        <w:numPr>
          <w:ilvl w:val="0"/>
          <w:numId w:val="3"/>
        </w:numPr>
        <w:tabs>
          <w:tab w:val="left" w:pos="284"/>
        </w:tabs>
        <w:autoSpaceDE w:val="0"/>
        <w:autoSpaceDN w:val="0"/>
        <w:adjustRightInd w:val="0"/>
        <w:spacing w:after="0" w:line="240" w:lineRule="auto"/>
        <w:ind w:left="0" w:hanging="11"/>
        <w:jc w:val="both"/>
        <w:rPr>
          <w:rFonts w:ascii="Century Gothic" w:hAnsi="Century Gothic" w:cs="OpenSans"/>
          <w:sz w:val="24"/>
          <w:szCs w:val="24"/>
        </w:rPr>
      </w:pPr>
      <w:r w:rsidRPr="00F65B4E">
        <w:rPr>
          <w:rFonts w:ascii="Century Gothic" w:hAnsi="Century Gothic" w:cs="OpenSans"/>
          <w:sz w:val="24"/>
          <w:szCs w:val="24"/>
        </w:rPr>
        <w:t>Mettre en place un PRA</w:t>
      </w:r>
      <w:r w:rsidR="008D7F59" w:rsidRPr="00F65B4E">
        <w:rPr>
          <w:rFonts w:ascii="Century Gothic" w:hAnsi="Century Gothic" w:cs="OpenSans"/>
          <w:sz w:val="24"/>
          <w:szCs w:val="24"/>
        </w:rPr>
        <w:t>.</w:t>
      </w:r>
    </w:p>
    <w:p w14:paraId="6F53C229" w14:textId="77777777" w:rsidR="00E4478A" w:rsidRPr="00F65B4E" w:rsidRDefault="00E4478A" w:rsidP="00AD5F05">
      <w:pPr>
        <w:autoSpaceDE w:val="0"/>
        <w:autoSpaceDN w:val="0"/>
        <w:adjustRightInd w:val="0"/>
        <w:spacing w:after="0" w:line="240" w:lineRule="auto"/>
        <w:contextualSpacing/>
        <w:jc w:val="both"/>
        <w:rPr>
          <w:rFonts w:ascii="Century Gothic" w:hAnsi="Century Gothic" w:cs="OpenSans"/>
          <w:sz w:val="24"/>
          <w:szCs w:val="24"/>
        </w:rPr>
      </w:pPr>
    </w:p>
    <w:p w14:paraId="55AF7EB7" w14:textId="3EAAA79F" w:rsidR="008D7F59" w:rsidRPr="00F65B4E" w:rsidRDefault="00E4478A" w:rsidP="00AD5F05">
      <w:pPr>
        <w:autoSpaceDE w:val="0"/>
        <w:autoSpaceDN w:val="0"/>
        <w:adjustRightInd w:val="0"/>
        <w:spacing w:after="0" w:line="240" w:lineRule="auto"/>
        <w:contextualSpacing/>
        <w:jc w:val="both"/>
        <w:rPr>
          <w:rFonts w:ascii="Century Gothic" w:hAnsi="Century Gothic" w:cs="OpenSans"/>
          <w:sz w:val="24"/>
          <w:szCs w:val="24"/>
        </w:rPr>
      </w:pPr>
      <w:r w:rsidRPr="00F65B4E">
        <w:rPr>
          <w:rFonts w:ascii="Century Gothic" w:hAnsi="Century Gothic" w:cs="OpenSans"/>
          <w:sz w:val="24"/>
          <w:szCs w:val="24"/>
        </w:rPr>
        <w:t>De plus, u</w:t>
      </w:r>
      <w:r w:rsidR="008D7F59" w:rsidRPr="00F65B4E">
        <w:rPr>
          <w:rFonts w:ascii="Century Gothic" w:hAnsi="Century Gothic" w:cs="OpenSans"/>
          <w:sz w:val="24"/>
          <w:szCs w:val="24"/>
        </w:rPr>
        <w:t xml:space="preserve">ne démarche pro-active </w:t>
      </w:r>
      <w:r w:rsidRPr="00F65B4E">
        <w:rPr>
          <w:rFonts w:ascii="Century Gothic" w:hAnsi="Century Gothic" w:cs="OpenSans"/>
          <w:sz w:val="24"/>
          <w:szCs w:val="24"/>
        </w:rPr>
        <w:t>sera donc adoptée plus loin dans le détail concernant le sujet 3.</w:t>
      </w:r>
    </w:p>
    <w:p w14:paraId="337836B7" w14:textId="75408DEE" w:rsidR="00F97936" w:rsidRPr="00F65B4E" w:rsidRDefault="00F97936" w:rsidP="00AD5F05">
      <w:pPr>
        <w:spacing w:after="0" w:line="240" w:lineRule="auto"/>
        <w:contextualSpacing/>
        <w:jc w:val="both"/>
        <w:rPr>
          <w:rFonts w:ascii="Century Gothic" w:hAnsi="Century Gothic" w:cs="Arial"/>
        </w:rPr>
      </w:pPr>
    </w:p>
    <w:p w14:paraId="54F62F34" w14:textId="1DE53E95" w:rsidR="000F6F11" w:rsidRPr="00F65B4E" w:rsidRDefault="000F6F11" w:rsidP="00AD5F05">
      <w:pPr>
        <w:spacing w:after="0" w:line="240" w:lineRule="auto"/>
        <w:contextualSpacing/>
        <w:jc w:val="both"/>
        <w:rPr>
          <w:rFonts w:ascii="Century Gothic" w:hAnsi="Century Gothic" w:cs="Arial"/>
        </w:rPr>
      </w:pPr>
    </w:p>
    <w:p w14:paraId="7E9E9C49" w14:textId="25DEABA2" w:rsidR="002F63F0" w:rsidRPr="00F65B4E" w:rsidRDefault="002F63F0" w:rsidP="00AD5F05">
      <w:pPr>
        <w:spacing w:after="0" w:line="240" w:lineRule="auto"/>
        <w:contextualSpacing/>
        <w:jc w:val="both"/>
        <w:rPr>
          <w:rFonts w:ascii="Century Gothic" w:hAnsi="Century Gothic" w:cs="Arial"/>
        </w:rPr>
      </w:pPr>
    </w:p>
    <w:p w14:paraId="6A6B3D4A" w14:textId="2F1B3F1D" w:rsidR="002F63F0" w:rsidRPr="00F65B4E" w:rsidRDefault="002F63F0" w:rsidP="00AD5F05">
      <w:pPr>
        <w:spacing w:after="0" w:line="240" w:lineRule="auto"/>
        <w:contextualSpacing/>
        <w:jc w:val="both"/>
        <w:rPr>
          <w:rFonts w:ascii="Century Gothic" w:hAnsi="Century Gothic" w:cs="Arial"/>
        </w:rPr>
      </w:pPr>
    </w:p>
    <w:p w14:paraId="4350FF58" w14:textId="1560BB92" w:rsidR="002F63F0" w:rsidRPr="00F65B4E" w:rsidRDefault="002F63F0" w:rsidP="00AD5F05">
      <w:pPr>
        <w:spacing w:after="0" w:line="240" w:lineRule="auto"/>
        <w:contextualSpacing/>
        <w:jc w:val="both"/>
        <w:rPr>
          <w:rFonts w:ascii="Century Gothic" w:hAnsi="Century Gothic" w:cs="Arial"/>
        </w:rPr>
      </w:pPr>
    </w:p>
    <w:p w14:paraId="6C0F33F7" w14:textId="2CBB31B0" w:rsidR="000F6F11" w:rsidRDefault="000F6F11" w:rsidP="00AD5F05">
      <w:pPr>
        <w:spacing w:after="0" w:line="240" w:lineRule="auto"/>
        <w:contextualSpacing/>
        <w:jc w:val="both"/>
        <w:rPr>
          <w:rFonts w:ascii="Century Gothic" w:hAnsi="Century Gothic" w:cs="Arial"/>
        </w:rPr>
      </w:pPr>
    </w:p>
    <w:p w14:paraId="246E037B" w14:textId="2B8857A8" w:rsidR="00694E1A" w:rsidRDefault="00694E1A" w:rsidP="00AD5F05">
      <w:pPr>
        <w:spacing w:after="0" w:line="240" w:lineRule="auto"/>
        <w:contextualSpacing/>
        <w:jc w:val="both"/>
        <w:rPr>
          <w:rFonts w:ascii="Century Gothic" w:hAnsi="Century Gothic" w:cs="Arial"/>
        </w:rPr>
      </w:pPr>
    </w:p>
    <w:p w14:paraId="289796EF" w14:textId="14E0DF5B" w:rsidR="00694E1A" w:rsidRDefault="00694E1A" w:rsidP="00AD5F05">
      <w:pPr>
        <w:spacing w:after="0" w:line="240" w:lineRule="auto"/>
        <w:contextualSpacing/>
        <w:jc w:val="both"/>
        <w:rPr>
          <w:rFonts w:ascii="Century Gothic" w:hAnsi="Century Gothic" w:cs="Arial"/>
        </w:rPr>
      </w:pPr>
    </w:p>
    <w:p w14:paraId="11E55AE3" w14:textId="50E3A6ED" w:rsidR="00694E1A" w:rsidRDefault="00694E1A" w:rsidP="00AD5F05">
      <w:pPr>
        <w:spacing w:after="0" w:line="240" w:lineRule="auto"/>
        <w:contextualSpacing/>
        <w:jc w:val="both"/>
        <w:rPr>
          <w:rFonts w:ascii="Century Gothic" w:hAnsi="Century Gothic" w:cs="Arial"/>
        </w:rPr>
      </w:pPr>
    </w:p>
    <w:p w14:paraId="4887AB56" w14:textId="1B9495AB" w:rsidR="00694E1A" w:rsidRDefault="00694E1A" w:rsidP="00AD5F05">
      <w:pPr>
        <w:spacing w:after="0" w:line="240" w:lineRule="auto"/>
        <w:contextualSpacing/>
        <w:jc w:val="both"/>
        <w:rPr>
          <w:rFonts w:ascii="Century Gothic" w:hAnsi="Century Gothic" w:cs="Arial"/>
        </w:rPr>
      </w:pPr>
    </w:p>
    <w:p w14:paraId="2E3E82AF" w14:textId="3AA2F0B6" w:rsidR="00694E1A" w:rsidRDefault="00694E1A" w:rsidP="00AD5F05">
      <w:pPr>
        <w:spacing w:after="0" w:line="240" w:lineRule="auto"/>
        <w:contextualSpacing/>
        <w:jc w:val="both"/>
        <w:rPr>
          <w:rFonts w:ascii="Century Gothic" w:hAnsi="Century Gothic" w:cs="Arial"/>
        </w:rPr>
      </w:pPr>
    </w:p>
    <w:p w14:paraId="17F937FB" w14:textId="580DF280" w:rsidR="00694E1A" w:rsidRDefault="00694E1A" w:rsidP="00AD5F05">
      <w:pPr>
        <w:spacing w:after="0" w:line="240" w:lineRule="auto"/>
        <w:contextualSpacing/>
        <w:jc w:val="both"/>
        <w:rPr>
          <w:rFonts w:ascii="Century Gothic" w:hAnsi="Century Gothic" w:cs="Arial"/>
        </w:rPr>
      </w:pPr>
    </w:p>
    <w:p w14:paraId="2A1CF2A4" w14:textId="24F8301D" w:rsidR="00694E1A" w:rsidRDefault="00694E1A" w:rsidP="00AD5F05">
      <w:pPr>
        <w:spacing w:after="0" w:line="240" w:lineRule="auto"/>
        <w:contextualSpacing/>
        <w:jc w:val="both"/>
        <w:rPr>
          <w:rFonts w:ascii="Century Gothic" w:hAnsi="Century Gothic" w:cs="Arial"/>
        </w:rPr>
      </w:pPr>
    </w:p>
    <w:p w14:paraId="605A8633" w14:textId="230EA985" w:rsidR="00694E1A" w:rsidRDefault="00694E1A" w:rsidP="00AD5F05">
      <w:pPr>
        <w:spacing w:after="0" w:line="240" w:lineRule="auto"/>
        <w:contextualSpacing/>
        <w:jc w:val="both"/>
        <w:rPr>
          <w:rFonts w:ascii="Century Gothic" w:hAnsi="Century Gothic" w:cs="Arial"/>
        </w:rPr>
      </w:pPr>
    </w:p>
    <w:p w14:paraId="048A0E97" w14:textId="367F8AA7" w:rsidR="00694E1A" w:rsidRDefault="00694E1A" w:rsidP="00AD5F05">
      <w:pPr>
        <w:spacing w:after="0" w:line="240" w:lineRule="auto"/>
        <w:contextualSpacing/>
        <w:jc w:val="both"/>
        <w:rPr>
          <w:rFonts w:ascii="Century Gothic" w:hAnsi="Century Gothic" w:cs="Arial"/>
        </w:rPr>
      </w:pPr>
    </w:p>
    <w:p w14:paraId="55F705CE" w14:textId="3839A110" w:rsidR="00694E1A" w:rsidRDefault="00694E1A" w:rsidP="00AD5F05">
      <w:pPr>
        <w:spacing w:after="0" w:line="240" w:lineRule="auto"/>
        <w:contextualSpacing/>
        <w:jc w:val="both"/>
        <w:rPr>
          <w:rFonts w:ascii="Century Gothic" w:hAnsi="Century Gothic" w:cs="Arial"/>
        </w:rPr>
      </w:pPr>
    </w:p>
    <w:p w14:paraId="15E4B892" w14:textId="0C1084C3" w:rsidR="00694E1A" w:rsidRDefault="00694E1A" w:rsidP="00AD5F05">
      <w:pPr>
        <w:spacing w:after="0" w:line="240" w:lineRule="auto"/>
        <w:contextualSpacing/>
        <w:jc w:val="both"/>
        <w:rPr>
          <w:rFonts w:ascii="Century Gothic" w:hAnsi="Century Gothic" w:cs="Arial"/>
        </w:rPr>
      </w:pPr>
    </w:p>
    <w:p w14:paraId="70C1E99B" w14:textId="48F57E11" w:rsidR="00694E1A" w:rsidRDefault="00694E1A" w:rsidP="00AD5F05">
      <w:pPr>
        <w:spacing w:after="0" w:line="240" w:lineRule="auto"/>
        <w:contextualSpacing/>
        <w:jc w:val="both"/>
        <w:rPr>
          <w:rFonts w:ascii="Century Gothic" w:hAnsi="Century Gothic" w:cs="Arial"/>
        </w:rPr>
      </w:pPr>
    </w:p>
    <w:p w14:paraId="0CF22D5E" w14:textId="7BF4DB53" w:rsidR="00694E1A" w:rsidRDefault="00694E1A" w:rsidP="00AD5F05">
      <w:pPr>
        <w:spacing w:after="0" w:line="240" w:lineRule="auto"/>
        <w:contextualSpacing/>
        <w:jc w:val="both"/>
        <w:rPr>
          <w:rFonts w:ascii="Century Gothic" w:hAnsi="Century Gothic" w:cs="Arial"/>
        </w:rPr>
      </w:pPr>
    </w:p>
    <w:p w14:paraId="7B8EFEC0" w14:textId="075F1885" w:rsidR="00694E1A" w:rsidRDefault="00694E1A" w:rsidP="00AD5F05">
      <w:pPr>
        <w:spacing w:after="0" w:line="240" w:lineRule="auto"/>
        <w:contextualSpacing/>
        <w:jc w:val="both"/>
        <w:rPr>
          <w:rFonts w:ascii="Century Gothic" w:hAnsi="Century Gothic" w:cs="Arial"/>
        </w:rPr>
      </w:pPr>
    </w:p>
    <w:p w14:paraId="663C6421" w14:textId="48F5D08C" w:rsidR="00694E1A" w:rsidRDefault="00694E1A" w:rsidP="00AD5F05">
      <w:pPr>
        <w:spacing w:after="0" w:line="240" w:lineRule="auto"/>
        <w:contextualSpacing/>
        <w:jc w:val="both"/>
        <w:rPr>
          <w:rFonts w:ascii="Century Gothic" w:hAnsi="Century Gothic" w:cs="Arial"/>
        </w:rPr>
      </w:pPr>
    </w:p>
    <w:p w14:paraId="194E635A" w14:textId="3B8C6786" w:rsidR="00694E1A" w:rsidRDefault="00694E1A" w:rsidP="00AD5F05">
      <w:pPr>
        <w:spacing w:after="0" w:line="240" w:lineRule="auto"/>
        <w:contextualSpacing/>
        <w:jc w:val="both"/>
        <w:rPr>
          <w:rFonts w:ascii="Century Gothic" w:hAnsi="Century Gothic" w:cs="Arial"/>
        </w:rPr>
      </w:pPr>
    </w:p>
    <w:p w14:paraId="146C4524" w14:textId="65C4AC0B" w:rsidR="00694E1A" w:rsidRDefault="00694E1A" w:rsidP="00AD5F05">
      <w:pPr>
        <w:spacing w:after="0" w:line="240" w:lineRule="auto"/>
        <w:contextualSpacing/>
        <w:jc w:val="both"/>
        <w:rPr>
          <w:rFonts w:ascii="Century Gothic" w:hAnsi="Century Gothic" w:cs="Arial"/>
        </w:rPr>
      </w:pPr>
    </w:p>
    <w:p w14:paraId="450912EA" w14:textId="454BD53B" w:rsidR="00694E1A" w:rsidRDefault="00694E1A" w:rsidP="00AD5F05">
      <w:pPr>
        <w:spacing w:after="0" w:line="240" w:lineRule="auto"/>
        <w:contextualSpacing/>
        <w:jc w:val="both"/>
        <w:rPr>
          <w:rFonts w:ascii="Century Gothic" w:hAnsi="Century Gothic" w:cs="Arial"/>
        </w:rPr>
      </w:pPr>
    </w:p>
    <w:p w14:paraId="09402010" w14:textId="493FEC5A" w:rsidR="00694E1A" w:rsidRDefault="00694E1A" w:rsidP="00AD5F05">
      <w:pPr>
        <w:spacing w:after="0" w:line="240" w:lineRule="auto"/>
        <w:contextualSpacing/>
        <w:jc w:val="both"/>
        <w:rPr>
          <w:rFonts w:ascii="Century Gothic" w:hAnsi="Century Gothic" w:cs="Arial"/>
        </w:rPr>
      </w:pPr>
    </w:p>
    <w:p w14:paraId="345B0F9D" w14:textId="34BA685E" w:rsidR="00694E1A" w:rsidRDefault="00694E1A" w:rsidP="00AD5F05">
      <w:pPr>
        <w:spacing w:after="0" w:line="240" w:lineRule="auto"/>
        <w:contextualSpacing/>
        <w:jc w:val="both"/>
        <w:rPr>
          <w:rFonts w:ascii="Century Gothic" w:hAnsi="Century Gothic" w:cs="Arial"/>
        </w:rPr>
      </w:pPr>
    </w:p>
    <w:p w14:paraId="6E42C027" w14:textId="06408185" w:rsidR="00694E1A" w:rsidRDefault="00694E1A" w:rsidP="00AD5F05">
      <w:pPr>
        <w:spacing w:after="0" w:line="240" w:lineRule="auto"/>
        <w:contextualSpacing/>
        <w:jc w:val="both"/>
        <w:rPr>
          <w:rFonts w:ascii="Century Gothic" w:hAnsi="Century Gothic" w:cs="Arial"/>
        </w:rPr>
      </w:pPr>
    </w:p>
    <w:p w14:paraId="73B56C5B" w14:textId="3DC33BAF" w:rsidR="00694E1A" w:rsidRDefault="00694E1A" w:rsidP="00AD5F05">
      <w:pPr>
        <w:spacing w:after="0" w:line="240" w:lineRule="auto"/>
        <w:contextualSpacing/>
        <w:jc w:val="both"/>
        <w:rPr>
          <w:rFonts w:ascii="Century Gothic" w:hAnsi="Century Gothic" w:cs="Arial"/>
        </w:rPr>
      </w:pPr>
    </w:p>
    <w:p w14:paraId="05D58AA9" w14:textId="77777777" w:rsidR="00694E1A" w:rsidRPr="00F65B4E" w:rsidRDefault="00694E1A" w:rsidP="00AD5F05">
      <w:pPr>
        <w:spacing w:after="0" w:line="240" w:lineRule="auto"/>
        <w:contextualSpacing/>
        <w:jc w:val="both"/>
        <w:rPr>
          <w:rFonts w:ascii="Century Gothic" w:hAnsi="Century Gothic" w:cs="Arial"/>
        </w:rPr>
      </w:pPr>
    </w:p>
    <w:p w14:paraId="23C5C4F7" w14:textId="6B104628" w:rsidR="007C74B4" w:rsidRPr="00F65B4E" w:rsidRDefault="00F97936" w:rsidP="00AD5F05">
      <w:pPr>
        <w:pStyle w:val="Titre1"/>
        <w:spacing w:line="240" w:lineRule="auto"/>
        <w:contextualSpacing/>
        <w:jc w:val="both"/>
        <w:rPr>
          <w:rFonts w:ascii="Century Gothic" w:hAnsi="Century Gothic" w:cs="Arial"/>
          <w:b/>
          <w:bCs/>
          <w:u w:val="single"/>
        </w:rPr>
      </w:pPr>
      <w:bookmarkStart w:id="11" w:name="_Toc67135509"/>
      <w:r w:rsidRPr="00F65B4E">
        <w:rPr>
          <w:rFonts w:ascii="Century Gothic" w:hAnsi="Century Gothic" w:cs="Arial"/>
          <w:b/>
          <w:bCs/>
          <w:u w:val="single"/>
        </w:rPr>
        <w:lastRenderedPageBreak/>
        <w:t>Partie 2 : Phase d’analyse et de réflexion</w:t>
      </w:r>
      <w:bookmarkEnd w:id="11"/>
    </w:p>
    <w:p w14:paraId="6A604CF6" w14:textId="77777777" w:rsidR="00F97936" w:rsidRPr="00F65B4E" w:rsidRDefault="00F97936" w:rsidP="00AD5F05">
      <w:pPr>
        <w:spacing w:after="0" w:line="240" w:lineRule="auto"/>
        <w:contextualSpacing/>
        <w:jc w:val="both"/>
        <w:rPr>
          <w:rFonts w:ascii="Century Gothic" w:hAnsi="Century Gothic" w:cs="Arial"/>
        </w:rPr>
      </w:pPr>
    </w:p>
    <w:p w14:paraId="7521F9E4" w14:textId="6B1CFF0C" w:rsidR="007C74B4" w:rsidRPr="00F65B4E" w:rsidRDefault="007C74B4" w:rsidP="00AD5F05">
      <w:pPr>
        <w:pStyle w:val="Titre2"/>
        <w:spacing w:line="240" w:lineRule="auto"/>
        <w:contextualSpacing/>
        <w:jc w:val="both"/>
        <w:rPr>
          <w:rFonts w:ascii="Century Gothic" w:hAnsi="Century Gothic" w:cs="Arial"/>
          <w:b/>
          <w:bCs/>
          <w:u w:val="single"/>
        </w:rPr>
      </w:pPr>
      <w:bookmarkStart w:id="12" w:name="_Toc67135510"/>
      <w:r w:rsidRPr="00F65B4E">
        <w:rPr>
          <w:rFonts w:ascii="Century Gothic" w:hAnsi="Century Gothic" w:cs="Arial"/>
          <w:b/>
          <w:bCs/>
          <w:u w:val="single"/>
        </w:rPr>
        <w:t>2.1</w:t>
      </w:r>
      <w:r w:rsidR="0003144B" w:rsidRPr="00F65B4E">
        <w:rPr>
          <w:rFonts w:ascii="Century Gothic" w:hAnsi="Century Gothic" w:cs="Arial"/>
          <w:b/>
          <w:bCs/>
          <w:u w:val="single"/>
        </w:rPr>
        <w:t xml:space="preserve">) </w:t>
      </w:r>
      <w:r w:rsidRPr="00F65B4E">
        <w:rPr>
          <w:rFonts w:ascii="Century Gothic" w:hAnsi="Century Gothic" w:cs="Arial"/>
          <w:b/>
          <w:bCs/>
          <w:u w:val="single"/>
        </w:rPr>
        <w:t xml:space="preserve">Les </w:t>
      </w:r>
      <w:r w:rsidR="00F97936" w:rsidRPr="00F65B4E">
        <w:rPr>
          <w:rFonts w:ascii="Century Gothic" w:hAnsi="Century Gothic" w:cs="Arial"/>
          <w:b/>
          <w:bCs/>
          <w:u w:val="single"/>
        </w:rPr>
        <w:t>différentes études</w:t>
      </w:r>
      <w:bookmarkEnd w:id="12"/>
    </w:p>
    <w:p w14:paraId="52715333" w14:textId="77777777" w:rsidR="00F97936" w:rsidRPr="00F65B4E" w:rsidRDefault="00F97936" w:rsidP="00AD5F05">
      <w:pPr>
        <w:spacing w:after="0" w:line="240" w:lineRule="auto"/>
        <w:contextualSpacing/>
        <w:jc w:val="both"/>
        <w:rPr>
          <w:rFonts w:ascii="Century Gothic" w:hAnsi="Century Gothic" w:cs="Arial"/>
        </w:rPr>
      </w:pPr>
    </w:p>
    <w:p w14:paraId="4A51F380" w14:textId="5D886C38" w:rsidR="00F97936" w:rsidRPr="00F65B4E" w:rsidRDefault="007C74B4" w:rsidP="00694E1A">
      <w:pPr>
        <w:pStyle w:val="Titre3"/>
        <w:spacing w:line="240" w:lineRule="auto"/>
        <w:ind w:firstLine="708"/>
        <w:contextualSpacing/>
        <w:jc w:val="both"/>
        <w:rPr>
          <w:rFonts w:ascii="Century Gothic" w:hAnsi="Century Gothic" w:cs="Arial"/>
          <w:b/>
          <w:bCs/>
          <w:u w:val="single"/>
        </w:rPr>
      </w:pPr>
      <w:bookmarkStart w:id="13" w:name="_Toc67135511"/>
      <w:r w:rsidRPr="00F65B4E">
        <w:rPr>
          <w:rFonts w:ascii="Century Gothic" w:hAnsi="Century Gothic" w:cs="Arial"/>
          <w:b/>
          <w:bCs/>
          <w:u w:val="single"/>
        </w:rPr>
        <w:t>2.1.1</w:t>
      </w:r>
      <w:r w:rsidR="0003144B" w:rsidRPr="00F65B4E">
        <w:rPr>
          <w:rFonts w:ascii="Century Gothic" w:hAnsi="Century Gothic" w:cs="Arial"/>
          <w:b/>
          <w:bCs/>
          <w:u w:val="single"/>
        </w:rPr>
        <w:t>)</w:t>
      </w:r>
      <w:r w:rsidRPr="00F65B4E">
        <w:rPr>
          <w:rFonts w:ascii="Century Gothic" w:hAnsi="Century Gothic" w:cs="Arial"/>
          <w:b/>
          <w:bCs/>
          <w:u w:val="single"/>
        </w:rPr>
        <w:t xml:space="preserve"> Cahier des charges</w:t>
      </w:r>
      <w:bookmarkEnd w:id="13"/>
    </w:p>
    <w:p w14:paraId="55AC941B" w14:textId="77777777" w:rsidR="000F6F11" w:rsidRPr="00F65B4E" w:rsidRDefault="000F6F11" w:rsidP="00AD5F05">
      <w:pPr>
        <w:spacing w:after="0" w:line="240" w:lineRule="auto"/>
        <w:contextualSpacing/>
        <w:jc w:val="both"/>
        <w:rPr>
          <w:rFonts w:ascii="Century Gothic" w:hAnsi="Century Gothic"/>
        </w:rPr>
      </w:pPr>
    </w:p>
    <w:p w14:paraId="1A0BC9EC" w14:textId="5F07DFC6" w:rsidR="005442EA" w:rsidRPr="00F65B4E" w:rsidRDefault="000F6F11" w:rsidP="00AD5F05">
      <w:pPr>
        <w:spacing w:after="0" w:line="240" w:lineRule="auto"/>
        <w:contextualSpacing/>
        <w:jc w:val="both"/>
        <w:rPr>
          <w:rFonts w:ascii="Century Gothic" w:hAnsi="Century Gothic"/>
          <w:b/>
          <w:bCs/>
        </w:rPr>
      </w:pPr>
      <w:r w:rsidRPr="00F65B4E">
        <w:rPr>
          <w:rFonts w:ascii="Century Gothic" w:hAnsi="Century Gothic"/>
        </w:rPr>
        <w:t xml:space="preserve">La Commune de Signes ayant une demande particulière sans forcément avoir les compétences en interne d’analyse suffisante, le cahier des charges a été réalisé par notre société en prenant provisoirement la place du client. </w:t>
      </w:r>
    </w:p>
    <w:p w14:paraId="1CAFA4F2" w14:textId="77777777" w:rsidR="00001E96" w:rsidRPr="00F65B4E" w:rsidRDefault="00001E96" w:rsidP="00AD5F05">
      <w:pPr>
        <w:spacing w:after="0" w:line="240" w:lineRule="auto"/>
        <w:contextualSpacing/>
        <w:jc w:val="both"/>
        <w:rPr>
          <w:rFonts w:ascii="Century Gothic" w:hAnsi="Century Gothic"/>
        </w:rPr>
      </w:pPr>
    </w:p>
    <w:p w14:paraId="0BC73736" w14:textId="4CB813C3" w:rsidR="00F97936" w:rsidRPr="00F65B4E" w:rsidRDefault="007C74B4" w:rsidP="00694E1A">
      <w:pPr>
        <w:pStyle w:val="Titre3"/>
        <w:spacing w:line="240" w:lineRule="auto"/>
        <w:ind w:firstLine="708"/>
        <w:contextualSpacing/>
        <w:jc w:val="both"/>
        <w:rPr>
          <w:rFonts w:ascii="Century Gothic" w:hAnsi="Century Gothic" w:cs="Arial"/>
          <w:b/>
          <w:bCs/>
          <w:u w:val="single"/>
        </w:rPr>
      </w:pPr>
      <w:bookmarkStart w:id="14" w:name="_Toc67135512"/>
      <w:r w:rsidRPr="00F65B4E">
        <w:rPr>
          <w:rFonts w:ascii="Century Gothic" w:hAnsi="Century Gothic" w:cs="Arial"/>
          <w:b/>
          <w:bCs/>
          <w:u w:val="single"/>
        </w:rPr>
        <w:t>2.1.2</w:t>
      </w:r>
      <w:r w:rsidR="0003144B" w:rsidRPr="00F65B4E">
        <w:rPr>
          <w:rFonts w:ascii="Century Gothic" w:hAnsi="Century Gothic" w:cs="Arial"/>
          <w:b/>
          <w:bCs/>
          <w:u w:val="single"/>
        </w:rPr>
        <w:t xml:space="preserve">) </w:t>
      </w:r>
      <w:r w:rsidRPr="00F65B4E">
        <w:rPr>
          <w:rFonts w:ascii="Century Gothic" w:hAnsi="Century Gothic" w:cs="Arial"/>
          <w:b/>
          <w:bCs/>
          <w:u w:val="single"/>
        </w:rPr>
        <w:t>Etude juridique</w:t>
      </w:r>
      <w:bookmarkEnd w:id="14"/>
    </w:p>
    <w:p w14:paraId="4CDAF542" w14:textId="77777777" w:rsidR="00001E96" w:rsidRPr="00F65B4E" w:rsidRDefault="00001E96" w:rsidP="00AD5F05">
      <w:pPr>
        <w:spacing w:after="0" w:line="240" w:lineRule="auto"/>
        <w:contextualSpacing/>
        <w:jc w:val="both"/>
        <w:rPr>
          <w:rFonts w:ascii="Century Gothic" w:hAnsi="Century Gothic"/>
        </w:rPr>
      </w:pPr>
    </w:p>
    <w:p w14:paraId="09CC8FD3" w14:textId="309B6E97" w:rsidR="00281407" w:rsidRPr="00F65B4E" w:rsidRDefault="00FA543A" w:rsidP="00694E1A">
      <w:pPr>
        <w:pStyle w:val="Titre4"/>
        <w:spacing w:line="240" w:lineRule="auto"/>
        <w:ind w:left="708" w:firstLine="708"/>
        <w:contextualSpacing/>
        <w:jc w:val="both"/>
        <w:rPr>
          <w:rFonts w:ascii="Century Gothic" w:hAnsi="Century Gothic"/>
          <w:u w:val="single"/>
        </w:rPr>
      </w:pPr>
      <w:bookmarkStart w:id="15" w:name="_Toc67135513"/>
      <w:r w:rsidRPr="00F65B4E">
        <w:rPr>
          <w:rFonts w:ascii="Century Gothic" w:hAnsi="Century Gothic"/>
          <w:u w:val="single"/>
        </w:rPr>
        <w:t>2.1.2.1</w:t>
      </w:r>
      <w:r w:rsidR="00281407" w:rsidRPr="00F65B4E">
        <w:rPr>
          <w:rFonts w:ascii="Century Gothic" w:hAnsi="Century Gothic"/>
          <w:u w:val="single"/>
        </w:rPr>
        <w:t>) RGPD</w:t>
      </w:r>
      <w:bookmarkEnd w:id="15"/>
      <w:r w:rsidR="00281407" w:rsidRPr="00F65B4E">
        <w:rPr>
          <w:rFonts w:ascii="Century Gothic" w:hAnsi="Century Gothic"/>
          <w:u w:val="single"/>
        </w:rPr>
        <w:t xml:space="preserve"> </w:t>
      </w:r>
    </w:p>
    <w:p w14:paraId="55EE59D7" w14:textId="77777777" w:rsidR="00001E96" w:rsidRPr="00F65B4E" w:rsidRDefault="00001E96" w:rsidP="00AD5F05">
      <w:pPr>
        <w:spacing w:after="0" w:line="240" w:lineRule="auto"/>
        <w:contextualSpacing/>
        <w:jc w:val="both"/>
        <w:rPr>
          <w:rFonts w:ascii="Century Gothic" w:hAnsi="Century Gothic"/>
        </w:rPr>
      </w:pPr>
    </w:p>
    <w:p w14:paraId="689C3454" w14:textId="1319C0A2" w:rsidR="00001E96" w:rsidRPr="00F65B4E" w:rsidRDefault="005442EA" w:rsidP="00AD5F05">
      <w:pPr>
        <w:spacing w:after="0" w:line="240" w:lineRule="auto"/>
        <w:contextualSpacing/>
        <w:jc w:val="both"/>
        <w:rPr>
          <w:rFonts w:ascii="Century Gothic" w:hAnsi="Century Gothic"/>
        </w:rPr>
      </w:pPr>
      <w:r w:rsidRPr="00F65B4E">
        <w:rPr>
          <w:rFonts w:ascii="Century Gothic" w:hAnsi="Century Gothic"/>
        </w:rPr>
        <w:t xml:space="preserve">La société informatique </w:t>
      </w:r>
      <w:r w:rsidR="00AB5B20">
        <w:rPr>
          <w:rFonts w:ascii="Century Gothic" w:hAnsi="Century Gothic"/>
        </w:rPr>
        <w:t xml:space="preserve">FUTURZO </w:t>
      </w:r>
      <w:r w:rsidRPr="00F65B4E">
        <w:rPr>
          <w:rFonts w:ascii="Century Gothic" w:hAnsi="Century Gothic"/>
        </w:rPr>
        <w:t>a réalisé une charte RGPD et l’a proposé au responsable informatique de la mairie de Signes</w:t>
      </w:r>
    </w:p>
    <w:p w14:paraId="0008BECC" w14:textId="77777777" w:rsidR="00001E96" w:rsidRPr="00F65B4E" w:rsidRDefault="00001E96" w:rsidP="00AD5F05">
      <w:pPr>
        <w:spacing w:after="0" w:line="240" w:lineRule="auto"/>
        <w:contextualSpacing/>
        <w:jc w:val="both"/>
        <w:rPr>
          <w:rFonts w:ascii="Century Gothic" w:hAnsi="Century Gothic"/>
        </w:rPr>
      </w:pPr>
    </w:p>
    <w:p w14:paraId="1B3FD83F" w14:textId="1D93958F" w:rsidR="005442EA" w:rsidRPr="00F65B4E" w:rsidRDefault="00001E96" w:rsidP="00AD5F05">
      <w:pPr>
        <w:spacing w:after="0" w:line="240" w:lineRule="auto"/>
        <w:contextualSpacing/>
        <w:jc w:val="both"/>
        <w:rPr>
          <w:rFonts w:ascii="Century Gothic" w:hAnsi="Century Gothic"/>
        </w:rPr>
      </w:pPr>
      <w:r w:rsidRPr="00F65B4E">
        <w:rPr>
          <w:rFonts w:ascii="Century Gothic" w:hAnsi="Century Gothic"/>
        </w:rPr>
        <w:t xml:space="preserve">La charte RGPD est disponible en </w:t>
      </w:r>
      <w:hyperlink r:id="rId12" w:history="1">
        <w:r w:rsidR="00267FBA" w:rsidRPr="00267FBA">
          <w:rPr>
            <w:rStyle w:val="Lienhypertexte"/>
            <w:rFonts w:ascii="Century Gothic" w:hAnsi="Century Gothic"/>
            <w:b/>
            <w:bCs/>
          </w:rPr>
          <w:t>annexe 1.</w:t>
        </w:r>
      </w:hyperlink>
    </w:p>
    <w:p w14:paraId="41CC875E" w14:textId="0CE3F2E1" w:rsidR="00F83DD9" w:rsidRPr="00F65B4E" w:rsidRDefault="00F83DD9" w:rsidP="00AD5F05">
      <w:pPr>
        <w:spacing w:after="0" w:line="240" w:lineRule="auto"/>
        <w:contextualSpacing/>
        <w:jc w:val="both"/>
        <w:rPr>
          <w:rFonts w:ascii="Century Gothic" w:hAnsi="Century Gothic"/>
        </w:rPr>
      </w:pPr>
    </w:p>
    <w:p w14:paraId="1FE9524B" w14:textId="77777777" w:rsidR="00001E96" w:rsidRPr="00F65B4E" w:rsidRDefault="00001E96" w:rsidP="00AD5F05">
      <w:pPr>
        <w:spacing w:after="0" w:line="240" w:lineRule="auto"/>
        <w:contextualSpacing/>
        <w:jc w:val="both"/>
        <w:rPr>
          <w:rFonts w:ascii="Century Gothic" w:hAnsi="Century Gothic"/>
        </w:rPr>
      </w:pPr>
    </w:p>
    <w:p w14:paraId="3114E61C" w14:textId="0F14C786" w:rsidR="00281407" w:rsidRPr="00F65B4E" w:rsidRDefault="00FA543A" w:rsidP="00694E1A">
      <w:pPr>
        <w:pStyle w:val="Titre4"/>
        <w:spacing w:line="240" w:lineRule="auto"/>
        <w:ind w:left="708" w:firstLine="708"/>
        <w:contextualSpacing/>
        <w:jc w:val="both"/>
        <w:rPr>
          <w:rFonts w:ascii="Century Gothic" w:hAnsi="Century Gothic"/>
          <w:u w:val="single"/>
        </w:rPr>
      </w:pPr>
      <w:bookmarkStart w:id="16" w:name="_Toc67135514"/>
      <w:r w:rsidRPr="00F65B4E">
        <w:rPr>
          <w:rFonts w:ascii="Century Gothic" w:hAnsi="Century Gothic"/>
          <w:u w:val="single"/>
        </w:rPr>
        <w:t>2.1.2.2</w:t>
      </w:r>
      <w:r w:rsidR="00281407" w:rsidRPr="00F65B4E">
        <w:rPr>
          <w:rFonts w:ascii="Century Gothic" w:hAnsi="Century Gothic"/>
          <w:u w:val="single"/>
        </w:rPr>
        <w:t xml:space="preserve">) </w:t>
      </w:r>
      <w:bookmarkEnd w:id="16"/>
      <w:r w:rsidR="00E162F4">
        <w:rPr>
          <w:rFonts w:ascii="Century Gothic" w:hAnsi="Century Gothic"/>
          <w:u w:val="single"/>
        </w:rPr>
        <w:t xml:space="preserve">Procédure d’utilisation du logiciel </w:t>
      </w:r>
      <w:proofErr w:type="spellStart"/>
      <w:r w:rsidR="00E162F4">
        <w:rPr>
          <w:rFonts w:ascii="Century Gothic" w:hAnsi="Century Gothic"/>
          <w:u w:val="single"/>
        </w:rPr>
        <w:t>VeraCrypt</w:t>
      </w:r>
      <w:proofErr w:type="spellEnd"/>
    </w:p>
    <w:p w14:paraId="0F688218" w14:textId="77777777" w:rsidR="00001E96" w:rsidRPr="00F65B4E" w:rsidRDefault="00001E96" w:rsidP="00AD5F05">
      <w:pPr>
        <w:spacing w:after="0" w:line="240" w:lineRule="auto"/>
        <w:contextualSpacing/>
        <w:jc w:val="both"/>
        <w:rPr>
          <w:rFonts w:ascii="Century Gothic" w:hAnsi="Century Gothic"/>
        </w:rPr>
      </w:pPr>
    </w:p>
    <w:p w14:paraId="48DC9A17" w14:textId="1175D183" w:rsidR="00F83DD9" w:rsidRPr="00F65B4E" w:rsidRDefault="00F83DD9" w:rsidP="00AD5F05">
      <w:pPr>
        <w:spacing w:after="0" w:line="240" w:lineRule="auto"/>
        <w:contextualSpacing/>
        <w:jc w:val="both"/>
        <w:rPr>
          <w:rFonts w:ascii="Century Gothic" w:hAnsi="Century Gothic"/>
        </w:rPr>
      </w:pPr>
      <w:r w:rsidRPr="00F65B4E">
        <w:rPr>
          <w:rFonts w:ascii="Century Gothic" w:hAnsi="Century Gothic"/>
        </w:rPr>
        <w:t xml:space="preserve">La société informatique a réalisé </w:t>
      </w:r>
      <w:r w:rsidR="00D3040F">
        <w:rPr>
          <w:rFonts w:ascii="Century Gothic" w:hAnsi="Century Gothic"/>
        </w:rPr>
        <w:t xml:space="preserve">une procédure d’installation et d’exploitation du logiciel </w:t>
      </w:r>
      <w:proofErr w:type="spellStart"/>
      <w:r w:rsidR="00D3040F">
        <w:rPr>
          <w:rFonts w:ascii="Century Gothic" w:hAnsi="Century Gothic"/>
        </w:rPr>
        <w:t>VeraCrypt</w:t>
      </w:r>
      <w:proofErr w:type="spellEnd"/>
      <w:r w:rsidR="00D3040F">
        <w:rPr>
          <w:rFonts w:ascii="Century Gothic" w:hAnsi="Century Gothic"/>
        </w:rPr>
        <w:t xml:space="preserve"> (logiciel de chiffrement de disque et données) et l’a proposé au responsable informatique de la mairie de Signes.</w:t>
      </w:r>
    </w:p>
    <w:p w14:paraId="43B8C3EE" w14:textId="075F9B29" w:rsidR="00001E96" w:rsidRPr="00F65B4E" w:rsidRDefault="00001E96" w:rsidP="00AD5F05">
      <w:pPr>
        <w:spacing w:after="0" w:line="240" w:lineRule="auto"/>
        <w:contextualSpacing/>
        <w:jc w:val="both"/>
        <w:rPr>
          <w:rFonts w:ascii="Century Gothic" w:hAnsi="Century Gothic"/>
        </w:rPr>
      </w:pPr>
    </w:p>
    <w:p w14:paraId="79D03501" w14:textId="55ED0533" w:rsidR="00001E96" w:rsidRPr="00F65B4E" w:rsidRDefault="00001E96" w:rsidP="00AD5F05">
      <w:pPr>
        <w:spacing w:after="0" w:line="240" w:lineRule="auto"/>
        <w:contextualSpacing/>
        <w:jc w:val="both"/>
        <w:rPr>
          <w:rFonts w:ascii="Century Gothic" w:hAnsi="Century Gothic"/>
        </w:rPr>
      </w:pPr>
      <w:r w:rsidRPr="00F65B4E">
        <w:rPr>
          <w:rFonts w:ascii="Century Gothic" w:hAnsi="Century Gothic"/>
        </w:rPr>
        <w:t xml:space="preserve">La </w:t>
      </w:r>
      <w:r w:rsidR="00D3040F">
        <w:rPr>
          <w:rFonts w:ascii="Century Gothic" w:hAnsi="Century Gothic"/>
        </w:rPr>
        <w:t xml:space="preserve">Procédure d’exploitation de </w:t>
      </w:r>
      <w:proofErr w:type="spellStart"/>
      <w:r w:rsidR="00D3040F">
        <w:rPr>
          <w:rFonts w:ascii="Century Gothic" w:hAnsi="Century Gothic"/>
        </w:rPr>
        <w:t>VeraCrypt</w:t>
      </w:r>
      <w:proofErr w:type="spellEnd"/>
      <w:r w:rsidRPr="00F65B4E">
        <w:rPr>
          <w:rFonts w:ascii="Century Gothic" w:hAnsi="Century Gothic"/>
        </w:rPr>
        <w:t xml:space="preserve"> est disponible en</w:t>
      </w:r>
      <w:r w:rsidRPr="00267FBA">
        <w:rPr>
          <w:rFonts w:ascii="Century Gothic" w:hAnsi="Century Gothic"/>
          <w:b/>
          <w:bCs/>
        </w:rPr>
        <w:t xml:space="preserve"> </w:t>
      </w:r>
      <w:hyperlink r:id="rId13" w:history="1">
        <w:r w:rsidR="00267FBA" w:rsidRPr="00267FBA">
          <w:rPr>
            <w:rStyle w:val="Lienhypertexte"/>
            <w:rFonts w:ascii="Century Gothic" w:hAnsi="Century Gothic"/>
            <w:b/>
            <w:bCs/>
          </w:rPr>
          <w:t>annexe 2.</w:t>
        </w:r>
      </w:hyperlink>
    </w:p>
    <w:p w14:paraId="2D962B77" w14:textId="48AE1D3B" w:rsidR="00B07D47" w:rsidRPr="00F65B4E" w:rsidRDefault="00B07D47" w:rsidP="00AD5F05">
      <w:pPr>
        <w:spacing w:after="0" w:line="240" w:lineRule="auto"/>
        <w:contextualSpacing/>
        <w:jc w:val="both"/>
        <w:rPr>
          <w:rFonts w:ascii="Century Gothic" w:hAnsi="Century Gothic"/>
        </w:rPr>
      </w:pPr>
    </w:p>
    <w:p w14:paraId="5AA436F9" w14:textId="77777777" w:rsidR="00001E96" w:rsidRPr="00F65B4E" w:rsidRDefault="00001E96" w:rsidP="00AD5F05">
      <w:pPr>
        <w:spacing w:after="0" w:line="240" w:lineRule="auto"/>
        <w:contextualSpacing/>
        <w:jc w:val="both"/>
        <w:rPr>
          <w:rFonts w:ascii="Century Gothic" w:hAnsi="Century Gothic"/>
        </w:rPr>
      </w:pPr>
    </w:p>
    <w:p w14:paraId="3100D4BE" w14:textId="40A92E00" w:rsidR="00F97936" w:rsidRPr="00F65B4E" w:rsidRDefault="007C74B4" w:rsidP="00694E1A">
      <w:pPr>
        <w:pStyle w:val="Titre3"/>
        <w:spacing w:line="240" w:lineRule="auto"/>
        <w:ind w:firstLine="708"/>
        <w:contextualSpacing/>
        <w:jc w:val="both"/>
        <w:rPr>
          <w:rFonts w:ascii="Century Gothic" w:hAnsi="Century Gothic" w:cs="Arial"/>
          <w:b/>
          <w:bCs/>
          <w:u w:val="single"/>
        </w:rPr>
      </w:pPr>
      <w:bookmarkStart w:id="17" w:name="_Toc67135515"/>
      <w:r w:rsidRPr="00F65B4E">
        <w:rPr>
          <w:rFonts w:ascii="Century Gothic" w:hAnsi="Century Gothic" w:cs="Arial"/>
          <w:b/>
          <w:bCs/>
          <w:u w:val="single"/>
        </w:rPr>
        <w:t>2.1.3</w:t>
      </w:r>
      <w:r w:rsidR="0003144B" w:rsidRPr="00F65B4E">
        <w:rPr>
          <w:rFonts w:ascii="Century Gothic" w:hAnsi="Century Gothic" w:cs="Arial"/>
          <w:b/>
          <w:bCs/>
          <w:u w:val="single"/>
        </w:rPr>
        <w:t xml:space="preserve">) </w:t>
      </w:r>
      <w:r w:rsidRPr="00F65B4E">
        <w:rPr>
          <w:rFonts w:ascii="Century Gothic" w:hAnsi="Century Gothic" w:cs="Arial"/>
          <w:b/>
          <w:bCs/>
          <w:u w:val="single"/>
        </w:rPr>
        <w:t>Etudes techniques</w:t>
      </w:r>
      <w:bookmarkEnd w:id="17"/>
    </w:p>
    <w:p w14:paraId="35568E1E" w14:textId="77777777" w:rsidR="003B01C1" w:rsidRPr="00F65B4E" w:rsidRDefault="003B01C1" w:rsidP="00AD5F05">
      <w:pPr>
        <w:spacing w:after="0" w:line="240" w:lineRule="auto"/>
        <w:contextualSpacing/>
        <w:jc w:val="both"/>
        <w:rPr>
          <w:rFonts w:ascii="Century Gothic" w:hAnsi="Century Gothic"/>
        </w:rPr>
      </w:pPr>
    </w:p>
    <w:p w14:paraId="1D5FC41D" w14:textId="277D460C" w:rsidR="003B01C1" w:rsidRPr="001750B2" w:rsidRDefault="003B01C1" w:rsidP="00AD5F05">
      <w:pPr>
        <w:autoSpaceDE w:val="0"/>
        <w:autoSpaceDN w:val="0"/>
        <w:adjustRightInd w:val="0"/>
        <w:spacing w:after="0" w:line="240" w:lineRule="auto"/>
        <w:contextualSpacing/>
        <w:jc w:val="both"/>
        <w:rPr>
          <w:rFonts w:ascii="Century Gothic" w:hAnsi="Century Gothic" w:cs="Calibri"/>
          <w:color w:val="000000"/>
        </w:rPr>
      </w:pPr>
      <w:r w:rsidRPr="001750B2">
        <w:rPr>
          <w:rFonts w:ascii="Century Gothic" w:hAnsi="Century Gothic" w:cs="Calibri"/>
          <w:color w:val="000000"/>
        </w:rPr>
        <w:t xml:space="preserve">Notre proposition va s’orienter sur les solutions suivantes : </w:t>
      </w:r>
    </w:p>
    <w:p w14:paraId="0BF5079D" w14:textId="77777777" w:rsidR="00001E96" w:rsidRPr="001750B2" w:rsidRDefault="00001E96" w:rsidP="00AD5F05">
      <w:pPr>
        <w:autoSpaceDE w:val="0"/>
        <w:autoSpaceDN w:val="0"/>
        <w:adjustRightInd w:val="0"/>
        <w:spacing w:after="0" w:line="240" w:lineRule="auto"/>
        <w:contextualSpacing/>
        <w:jc w:val="both"/>
        <w:rPr>
          <w:rFonts w:ascii="Century Gothic" w:hAnsi="Century Gothic" w:cs="Calibri"/>
          <w:color w:val="000000"/>
        </w:rPr>
      </w:pPr>
    </w:p>
    <w:p w14:paraId="7DF35A9B" w14:textId="067C87B5" w:rsidR="003B01C1" w:rsidRPr="001750B2" w:rsidRDefault="003B01C1" w:rsidP="00AD5F05">
      <w:pPr>
        <w:autoSpaceDE w:val="0"/>
        <w:autoSpaceDN w:val="0"/>
        <w:adjustRightInd w:val="0"/>
        <w:spacing w:after="0" w:line="240" w:lineRule="auto"/>
        <w:contextualSpacing/>
        <w:jc w:val="both"/>
        <w:rPr>
          <w:rFonts w:ascii="Century Gothic" w:hAnsi="Century Gothic" w:cs="Calibri"/>
          <w:color w:val="000000"/>
        </w:rPr>
      </w:pPr>
      <w:r w:rsidRPr="001750B2">
        <w:rPr>
          <w:rFonts w:ascii="Century Gothic" w:hAnsi="Century Gothic" w:cs="Calibri"/>
          <w:color w:val="000000"/>
        </w:rPr>
        <w:t xml:space="preserve">- Test et Mise en place d’une solution routeur/pare-feu ; </w:t>
      </w:r>
    </w:p>
    <w:p w14:paraId="7BE7F6D9" w14:textId="1079ACC0" w:rsidR="003B01C1" w:rsidRPr="001750B2" w:rsidRDefault="003B01C1" w:rsidP="00AD5F05">
      <w:pPr>
        <w:autoSpaceDE w:val="0"/>
        <w:autoSpaceDN w:val="0"/>
        <w:adjustRightInd w:val="0"/>
        <w:spacing w:after="0" w:line="240" w:lineRule="auto"/>
        <w:contextualSpacing/>
        <w:jc w:val="both"/>
        <w:rPr>
          <w:rFonts w:ascii="Century Gothic" w:hAnsi="Century Gothic" w:cs="Calibri"/>
          <w:color w:val="000000"/>
        </w:rPr>
      </w:pPr>
      <w:r w:rsidRPr="001750B2">
        <w:rPr>
          <w:rFonts w:ascii="Century Gothic" w:hAnsi="Century Gothic" w:cs="Calibri"/>
          <w:color w:val="000000"/>
        </w:rPr>
        <w:t xml:space="preserve">- Test et Mise en place d’une architecture de 3 </w:t>
      </w:r>
      <w:proofErr w:type="spellStart"/>
      <w:r w:rsidRPr="001750B2">
        <w:rPr>
          <w:rFonts w:ascii="Century Gothic" w:hAnsi="Century Gothic" w:cs="Calibri"/>
          <w:color w:val="000000"/>
        </w:rPr>
        <w:t>switchs</w:t>
      </w:r>
      <w:proofErr w:type="spellEnd"/>
      <w:r w:rsidRPr="001750B2">
        <w:rPr>
          <w:rFonts w:ascii="Century Gothic" w:hAnsi="Century Gothic" w:cs="Calibri"/>
          <w:color w:val="000000"/>
        </w:rPr>
        <w:t xml:space="preserve"> composés de plusieurs VLANs ; </w:t>
      </w:r>
    </w:p>
    <w:p w14:paraId="0CF5DD7E" w14:textId="23EBC8A6" w:rsidR="003B01C1" w:rsidRPr="001750B2" w:rsidRDefault="003B01C1" w:rsidP="00AD5F05">
      <w:pPr>
        <w:autoSpaceDE w:val="0"/>
        <w:autoSpaceDN w:val="0"/>
        <w:adjustRightInd w:val="0"/>
        <w:spacing w:after="0" w:line="240" w:lineRule="auto"/>
        <w:contextualSpacing/>
        <w:jc w:val="both"/>
        <w:rPr>
          <w:rFonts w:ascii="Century Gothic" w:hAnsi="Century Gothic" w:cs="Calibri"/>
          <w:color w:val="000000"/>
        </w:rPr>
      </w:pPr>
      <w:r w:rsidRPr="001750B2">
        <w:rPr>
          <w:rFonts w:ascii="Century Gothic" w:hAnsi="Century Gothic" w:cs="Calibri"/>
          <w:color w:val="000000"/>
        </w:rPr>
        <w:t>- Test et mise en place du serveur Windows 2019 et des machines virtuelles qui composent la structure de la mairie de S</w:t>
      </w:r>
      <w:r w:rsidR="00001E96" w:rsidRPr="001750B2">
        <w:rPr>
          <w:rFonts w:ascii="Century Gothic" w:hAnsi="Century Gothic" w:cs="Calibri"/>
          <w:color w:val="000000"/>
        </w:rPr>
        <w:t>i</w:t>
      </w:r>
      <w:r w:rsidRPr="001750B2">
        <w:rPr>
          <w:rFonts w:ascii="Century Gothic" w:hAnsi="Century Gothic" w:cs="Calibri"/>
          <w:color w:val="000000"/>
        </w:rPr>
        <w:t xml:space="preserve">gnes ; </w:t>
      </w:r>
    </w:p>
    <w:p w14:paraId="4F3EEB96" w14:textId="77777777" w:rsidR="003B01C1" w:rsidRPr="001750B2" w:rsidRDefault="003B01C1" w:rsidP="00AD5F05">
      <w:pPr>
        <w:autoSpaceDE w:val="0"/>
        <w:autoSpaceDN w:val="0"/>
        <w:adjustRightInd w:val="0"/>
        <w:spacing w:after="0" w:line="240" w:lineRule="auto"/>
        <w:contextualSpacing/>
        <w:jc w:val="both"/>
        <w:rPr>
          <w:rFonts w:ascii="Century Gothic" w:hAnsi="Century Gothic" w:cs="Calibri"/>
          <w:color w:val="000000"/>
        </w:rPr>
      </w:pPr>
      <w:r w:rsidRPr="001750B2">
        <w:rPr>
          <w:rFonts w:ascii="Century Gothic" w:hAnsi="Century Gothic" w:cs="Calibri"/>
          <w:color w:val="000000"/>
        </w:rPr>
        <w:t xml:space="preserve">- Proposition d’un plan de formation et de sensibilisation des utilisateurs ; </w:t>
      </w:r>
    </w:p>
    <w:p w14:paraId="3BE0B7E7" w14:textId="77777777" w:rsidR="003B01C1" w:rsidRPr="001750B2" w:rsidRDefault="003B01C1" w:rsidP="00AD5F05">
      <w:pPr>
        <w:autoSpaceDE w:val="0"/>
        <w:autoSpaceDN w:val="0"/>
        <w:adjustRightInd w:val="0"/>
        <w:spacing w:after="0" w:line="240" w:lineRule="auto"/>
        <w:contextualSpacing/>
        <w:jc w:val="both"/>
        <w:rPr>
          <w:rFonts w:ascii="Century Gothic" w:hAnsi="Century Gothic" w:cs="Calibri"/>
          <w:color w:val="000000"/>
        </w:rPr>
      </w:pPr>
      <w:r w:rsidRPr="001750B2">
        <w:rPr>
          <w:rFonts w:ascii="Century Gothic" w:hAnsi="Century Gothic" w:cs="Calibri"/>
          <w:color w:val="000000"/>
        </w:rPr>
        <w:t xml:space="preserve">- Proposition d’un plan de désinfection et d’un complément pour le plan de reprise d’activité ; </w:t>
      </w:r>
    </w:p>
    <w:p w14:paraId="36FBEDAA" w14:textId="77777777" w:rsidR="003B01C1" w:rsidRPr="001750B2" w:rsidRDefault="003B01C1" w:rsidP="00AD5F05">
      <w:pPr>
        <w:autoSpaceDE w:val="0"/>
        <w:autoSpaceDN w:val="0"/>
        <w:adjustRightInd w:val="0"/>
        <w:spacing w:after="0" w:line="240" w:lineRule="auto"/>
        <w:contextualSpacing/>
        <w:jc w:val="both"/>
        <w:rPr>
          <w:rFonts w:ascii="Century Gothic" w:hAnsi="Century Gothic" w:cs="Calibri"/>
          <w:color w:val="000000"/>
        </w:rPr>
      </w:pPr>
      <w:r w:rsidRPr="001750B2">
        <w:rPr>
          <w:rFonts w:ascii="Century Gothic" w:hAnsi="Century Gothic" w:cs="Calibri"/>
          <w:color w:val="000000"/>
        </w:rPr>
        <w:t xml:space="preserve">- Modification plan d’adressage IP ; </w:t>
      </w:r>
    </w:p>
    <w:p w14:paraId="79D956F0" w14:textId="77777777" w:rsidR="003B01C1" w:rsidRPr="001750B2" w:rsidRDefault="003B01C1" w:rsidP="00AD5F05">
      <w:pPr>
        <w:autoSpaceDE w:val="0"/>
        <w:autoSpaceDN w:val="0"/>
        <w:adjustRightInd w:val="0"/>
        <w:spacing w:after="0" w:line="240" w:lineRule="auto"/>
        <w:contextualSpacing/>
        <w:jc w:val="both"/>
        <w:rPr>
          <w:rFonts w:ascii="Century Gothic" w:hAnsi="Century Gothic" w:cs="Calibri"/>
          <w:color w:val="000000"/>
        </w:rPr>
      </w:pPr>
      <w:r w:rsidRPr="001750B2">
        <w:rPr>
          <w:rFonts w:ascii="Century Gothic" w:hAnsi="Century Gothic" w:cs="Calibri"/>
          <w:color w:val="000000"/>
        </w:rPr>
        <w:t xml:space="preserve">- Modification configuration du serveur de domaine. </w:t>
      </w:r>
    </w:p>
    <w:p w14:paraId="21E940A2" w14:textId="77777777" w:rsidR="003B01C1" w:rsidRPr="001750B2" w:rsidRDefault="003B01C1" w:rsidP="00AD5F05">
      <w:pPr>
        <w:autoSpaceDE w:val="0"/>
        <w:autoSpaceDN w:val="0"/>
        <w:adjustRightInd w:val="0"/>
        <w:spacing w:after="0" w:line="240" w:lineRule="auto"/>
        <w:contextualSpacing/>
        <w:jc w:val="both"/>
        <w:rPr>
          <w:rFonts w:ascii="Century Gothic" w:hAnsi="Century Gothic" w:cs="Calibri"/>
          <w:color w:val="000000"/>
        </w:rPr>
      </w:pPr>
    </w:p>
    <w:p w14:paraId="0026FBDD" w14:textId="45C99114" w:rsidR="003B01C1" w:rsidRPr="001750B2" w:rsidRDefault="003B01C1" w:rsidP="00AD5F05">
      <w:pPr>
        <w:autoSpaceDE w:val="0"/>
        <w:autoSpaceDN w:val="0"/>
        <w:adjustRightInd w:val="0"/>
        <w:spacing w:after="0" w:line="240" w:lineRule="auto"/>
        <w:contextualSpacing/>
        <w:jc w:val="both"/>
        <w:rPr>
          <w:rFonts w:ascii="Century Gothic" w:hAnsi="Century Gothic" w:cs="Calibri"/>
          <w:color w:val="000000"/>
        </w:rPr>
      </w:pPr>
      <w:r w:rsidRPr="001750B2">
        <w:rPr>
          <w:rFonts w:ascii="Century Gothic" w:hAnsi="Century Gothic" w:cs="Calibri"/>
          <w:color w:val="000000"/>
        </w:rPr>
        <w:t xml:space="preserve">Après étude du cahier des charges et de l’audit, un certain nombre de points n’entrant pas dans le cadre du projet seront portés à l’attention du client afin de dégager la responsabilité de la société FUTURZO. </w:t>
      </w:r>
    </w:p>
    <w:p w14:paraId="60CF8A4D" w14:textId="14F9843E" w:rsidR="00044E6F" w:rsidRPr="001750B2" w:rsidRDefault="00044E6F" w:rsidP="00AD5F05">
      <w:pPr>
        <w:autoSpaceDE w:val="0"/>
        <w:autoSpaceDN w:val="0"/>
        <w:adjustRightInd w:val="0"/>
        <w:spacing w:after="0" w:line="240" w:lineRule="auto"/>
        <w:contextualSpacing/>
        <w:jc w:val="both"/>
        <w:rPr>
          <w:rFonts w:ascii="Century Gothic" w:hAnsi="Century Gothic" w:cs="Calibri"/>
          <w:color w:val="000000"/>
        </w:rPr>
      </w:pPr>
    </w:p>
    <w:p w14:paraId="4352F0F3" w14:textId="7E402431" w:rsidR="00044E6F" w:rsidRPr="001750B2" w:rsidRDefault="00044E6F" w:rsidP="00AD5F05">
      <w:pPr>
        <w:autoSpaceDE w:val="0"/>
        <w:autoSpaceDN w:val="0"/>
        <w:adjustRightInd w:val="0"/>
        <w:spacing w:after="0" w:line="240" w:lineRule="auto"/>
        <w:contextualSpacing/>
        <w:jc w:val="both"/>
        <w:rPr>
          <w:rFonts w:ascii="Century Gothic" w:hAnsi="Century Gothic" w:cs="Calibri"/>
          <w:color w:val="000000"/>
        </w:rPr>
      </w:pPr>
      <w:r w:rsidRPr="001750B2">
        <w:rPr>
          <w:rFonts w:ascii="Century Gothic" w:hAnsi="Century Gothic" w:cs="Calibri"/>
          <w:color w:val="000000"/>
        </w:rPr>
        <w:t xml:space="preserve">Deux audits ont donc été réalisés afin de connaître les attentes et les besoins concernant les travaux à faire et sont disponibles en </w:t>
      </w:r>
      <w:r w:rsidRPr="001750B2">
        <w:rPr>
          <w:rFonts w:ascii="Century Gothic" w:hAnsi="Century Gothic" w:cs="Calibri"/>
          <w:b/>
          <w:bCs/>
          <w:color w:val="000000"/>
        </w:rPr>
        <w:t xml:space="preserve">annexes </w:t>
      </w:r>
      <w:r w:rsidR="0086240D" w:rsidRPr="001750B2">
        <w:rPr>
          <w:rFonts w:ascii="Century Gothic" w:hAnsi="Century Gothic" w:cs="Calibri"/>
          <w:b/>
          <w:bCs/>
          <w:color w:val="000000"/>
        </w:rPr>
        <w:t>3</w:t>
      </w:r>
      <w:r w:rsidRPr="001750B2">
        <w:rPr>
          <w:rFonts w:ascii="Century Gothic" w:hAnsi="Century Gothic" w:cs="Calibri"/>
          <w:b/>
          <w:bCs/>
          <w:color w:val="000000"/>
        </w:rPr>
        <w:t xml:space="preserve"> et </w:t>
      </w:r>
      <w:r w:rsidR="0086240D" w:rsidRPr="001750B2">
        <w:rPr>
          <w:rFonts w:ascii="Century Gothic" w:hAnsi="Century Gothic" w:cs="Calibri"/>
          <w:b/>
          <w:bCs/>
          <w:color w:val="000000"/>
        </w:rPr>
        <w:t>4</w:t>
      </w:r>
      <w:r w:rsidRPr="001750B2">
        <w:rPr>
          <w:rFonts w:ascii="Century Gothic" w:hAnsi="Century Gothic" w:cs="Calibri"/>
          <w:color w:val="000000"/>
        </w:rPr>
        <w:t xml:space="preserve"> :</w:t>
      </w:r>
    </w:p>
    <w:p w14:paraId="320A1A25" w14:textId="77777777" w:rsidR="00044E6F" w:rsidRPr="001750B2" w:rsidRDefault="00044E6F" w:rsidP="00AD5F05">
      <w:pPr>
        <w:autoSpaceDE w:val="0"/>
        <w:autoSpaceDN w:val="0"/>
        <w:adjustRightInd w:val="0"/>
        <w:spacing w:after="0" w:line="240" w:lineRule="auto"/>
        <w:contextualSpacing/>
        <w:jc w:val="both"/>
        <w:rPr>
          <w:rFonts w:ascii="Century Gothic" w:hAnsi="Century Gothic" w:cs="Calibri"/>
          <w:color w:val="000000"/>
        </w:rPr>
      </w:pPr>
    </w:p>
    <w:p w14:paraId="7820AFFA" w14:textId="7211D3F1" w:rsidR="00267FBA" w:rsidRPr="001750B2" w:rsidRDefault="001750B2" w:rsidP="00267FBA">
      <w:pPr>
        <w:pStyle w:val="Paragraphedeliste"/>
        <w:numPr>
          <w:ilvl w:val="0"/>
          <w:numId w:val="3"/>
        </w:numPr>
        <w:autoSpaceDE w:val="0"/>
        <w:autoSpaceDN w:val="0"/>
        <w:adjustRightInd w:val="0"/>
        <w:spacing w:after="0" w:line="240" w:lineRule="auto"/>
        <w:jc w:val="both"/>
        <w:rPr>
          <w:rStyle w:val="Lienhypertexte"/>
          <w:rFonts w:ascii="Century Gothic" w:hAnsi="Century Gothic" w:cs="Calibri"/>
        </w:rPr>
      </w:pPr>
      <w:r w:rsidRPr="001750B2">
        <w:rPr>
          <w:rFonts w:ascii="Century Gothic" w:hAnsi="Century Gothic" w:cs="Calibri"/>
        </w:rPr>
        <w:lastRenderedPageBreak/>
        <w:fldChar w:fldCharType="begin"/>
      </w:r>
      <w:r w:rsidRPr="001750B2">
        <w:rPr>
          <w:rFonts w:ascii="Century Gothic" w:hAnsi="Century Gothic" w:cs="Calibri"/>
        </w:rPr>
        <w:instrText xml:space="preserve"> HYPERLINK "Annexe%203%20-%20Audit%20sujet%201.pdf" </w:instrText>
      </w:r>
      <w:r w:rsidRPr="001750B2">
        <w:rPr>
          <w:rFonts w:ascii="Century Gothic" w:hAnsi="Century Gothic" w:cs="Calibri"/>
        </w:rPr>
        <w:fldChar w:fldCharType="separate"/>
      </w:r>
      <w:r w:rsidR="00267FBA" w:rsidRPr="001750B2">
        <w:rPr>
          <w:rStyle w:val="Lienhypertexte"/>
          <w:rFonts w:ascii="Century Gothic" w:hAnsi="Century Gothic" w:cs="Calibri"/>
        </w:rPr>
        <w:t>Annexe 3 – Audit Sujet 1</w:t>
      </w:r>
    </w:p>
    <w:p w14:paraId="43194C2C" w14:textId="0D80F5EE" w:rsidR="00044E6F" w:rsidRPr="001750B2" w:rsidRDefault="001750B2" w:rsidP="00AD5F05">
      <w:pPr>
        <w:pStyle w:val="Paragraphedeliste"/>
        <w:numPr>
          <w:ilvl w:val="0"/>
          <w:numId w:val="3"/>
        </w:numPr>
        <w:autoSpaceDE w:val="0"/>
        <w:autoSpaceDN w:val="0"/>
        <w:adjustRightInd w:val="0"/>
        <w:spacing w:after="0" w:line="240" w:lineRule="auto"/>
        <w:jc w:val="both"/>
        <w:rPr>
          <w:rStyle w:val="Lienhypertexte"/>
          <w:rFonts w:ascii="Century Gothic" w:hAnsi="Century Gothic" w:cs="Calibri"/>
        </w:rPr>
      </w:pPr>
      <w:r w:rsidRPr="001750B2">
        <w:rPr>
          <w:rFonts w:ascii="Century Gothic" w:hAnsi="Century Gothic" w:cs="Calibri"/>
        </w:rPr>
        <w:fldChar w:fldCharType="end"/>
      </w:r>
      <w:hyperlink r:id="rId14" w:history="1">
        <w:r w:rsidR="00267FBA" w:rsidRPr="001750B2">
          <w:rPr>
            <w:rStyle w:val="Lienhypertexte"/>
            <w:rFonts w:ascii="Century Gothic" w:hAnsi="Century Gothic" w:cs="Calibri"/>
          </w:rPr>
          <w:t>Annexe 4 – Audit Sujet 3</w:t>
        </w:r>
      </w:hyperlink>
      <w:r w:rsidR="00267FBA" w:rsidRPr="001750B2">
        <w:rPr>
          <w:rFonts w:ascii="Century Gothic" w:hAnsi="Century Gothic" w:cs="Calibri"/>
        </w:rPr>
        <w:fldChar w:fldCharType="begin"/>
      </w:r>
      <w:r w:rsidR="00267FBA" w:rsidRPr="001750B2">
        <w:rPr>
          <w:rFonts w:ascii="Century Gothic" w:hAnsi="Century Gothic" w:cs="Calibri"/>
        </w:rPr>
        <w:instrText xml:space="preserve"> HYPERLINK "Annexe%203%20-%20Audit%20sujet%201.docx" </w:instrText>
      </w:r>
      <w:r w:rsidR="00267FBA" w:rsidRPr="001750B2">
        <w:rPr>
          <w:rFonts w:ascii="Century Gothic" w:hAnsi="Century Gothic" w:cs="Calibri"/>
        </w:rPr>
        <w:fldChar w:fldCharType="separate"/>
      </w:r>
    </w:p>
    <w:p w14:paraId="29E2A2FE" w14:textId="1785ECC0" w:rsidR="005442EA" w:rsidRPr="00267FBA" w:rsidRDefault="00267FBA" w:rsidP="00267FBA">
      <w:r w:rsidRPr="001750B2">
        <w:fldChar w:fldCharType="end"/>
      </w:r>
      <w:r w:rsidRPr="00F65B4E">
        <w:t xml:space="preserve"> </w:t>
      </w:r>
    </w:p>
    <w:p w14:paraId="4F1BAB64" w14:textId="77777777" w:rsidR="00044E6F" w:rsidRPr="00F65B4E" w:rsidRDefault="00044E6F" w:rsidP="00AD5F05">
      <w:pPr>
        <w:spacing w:after="0" w:line="240" w:lineRule="auto"/>
        <w:contextualSpacing/>
        <w:jc w:val="both"/>
        <w:rPr>
          <w:rFonts w:ascii="Century Gothic" w:hAnsi="Century Gothic"/>
        </w:rPr>
      </w:pPr>
    </w:p>
    <w:p w14:paraId="37B47F81" w14:textId="63391491" w:rsidR="00F97936" w:rsidRPr="00F65B4E" w:rsidRDefault="007C74B4" w:rsidP="00694E1A">
      <w:pPr>
        <w:pStyle w:val="Titre3"/>
        <w:spacing w:line="240" w:lineRule="auto"/>
        <w:ind w:firstLine="709"/>
        <w:contextualSpacing/>
        <w:jc w:val="both"/>
        <w:rPr>
          <w:rFonts w:ascii="Century Gothic" w:hAnsi="Century Gothic" w:cs="Arial"/>
          <w:b/>
          <w:bCs/>
          <w:u w:val="single"/>
        </w:rPr>
      </w:pPr>
      <w:bookmarkStart w:id="18" w:name="_Toc67135516"/>
      <w:r w:rsidRPr="00F65B4E">
        <w:rPr>
          <w:rFonts w:ascii="Century Gothic" w:hAnsi="Century Gothic" w:cs="Arial"/>
          <w:b/>
          <w:bCs/>
          <w:u w:val="single"/>
        </w:rPr>
        <w:t>2.1.4</w:t>
      </w:r>
      <w:r w:rsidR="0003144B" w:rsidRPr="00F65B4E">
        <w:rPr>
          <w:rFonts w:ascii="Century Gothic" w:hAnsi="Century Gothic" w:cs="Arial"/>
          <w:b/>
          <w:bCs/>
          <w:u w:val="single"/>
        </w:rPr>
        <w:t xml:space="preserve">) </w:t>
      </w:r>
      <w:r w:rsidRPr="00F65B4E">
        <w:rPr>
          <w:rFonts w:ascii="Century Gothic" w:hAnsi="Century Gothic" w:cs="Arial"/>
          <w:b/>
          <w:bCs/>
          <w:u w:val="single"/>
        </w:rPr>
        <w:t>Etude financière</w:t>
      </w:r>
      <w:bookmarkEnd w:id="18"/>
    </w:p>
    <w:p w14:paraId="1FD6DE83" w14:textId="77777777" w:rsidR="00E33104" w:rsidRPr="00F65B4E" w:rsidRDefault="00E33104" w:rsidP="00AD5F05">
      <w:pPr>
        <w:spacing w:after="0" w:line="240" w:lineRule="auto"/>
        <w:contextualSpacing/>
        <w:jc w:val="both"/>
        <w:rPr>
          <w:rFonts w:ascii="Century Gothic" w:hAnsi="Century Gothic"/>
        </w:rPr>
      </w:pPr>
    </w:p>
    <w:p w14:paraId="5F3BEB82" w14:textId="37F96654" w:rsidR="00B07D47" w:rsidRPr="00267FBA" w:rsidRDefault="00E33104" w:rsidP="00AD5F05">
      <w:pPr>
        <w:spacing w:after="0" w:line="240" w:lineRule="auto"/>
        <w:contextualSpacing/>
        <w:jc w:val="both"/>
        <w:rPr>
          <w:rStyle w:val="Lienhypertexte"/>
          <w:rFonts w:ascii="Century Gothic" w:hAnsi="Century Gothic"/>
        </w:rPr>
      </w:pPr>
      <w:r w:rsidRPr="00F65B4E">
        <w:rPr>
          <w:rFonts w:ascii="Century Gothic" w:hAnsi="Century Gothic"/>
        </w:rPr>
        <w:t xml:space="preserve">L’ensemble des éléments financiers, devis et réponse financière au format du cahier des charges </w:t>
      </w:r>
      <w:r w:rsidR="00044E6F" w:rsidRPr="00F65B4E">
        <w:rPr>
          <w:rFonts w:ascii="Century Gothic" w:hAnsi="Century Gothic"/>
        </w:rPr>
        <w:t xml:space="preserve">sont disponibles en </w:t>
      </w:r>
      <w:r w:rsidR="00267FBA">
        <w:rPr>
          <w:rFonts w:ascii="Century Gothic" w:hAnsi="Century Gothic"/>
          <w:b/>
          <w:bCs/>
        </w:rPr>
        <w:fldChar w:fldCharType="begin"/>
      </w:r>
      <w:r w:rsidR="001750B2">
        <w:rPr>
          <w:rFonts w:ascii="Century Gothic" w:hAnsi="Century Gothic"/>
          <w:b/>
          <w:bCs/>
        </w:rPr>
        <w:instrText>HYPERLINK "Annexe%205%20-%20Etude%20financière.pdf"</w:instrText>
      </w:r>
      <w:r w:rsidR="00267FBA">
        <w:rPr>
          <w:rFonts w:ascii="Century Gothic" w:hAnsi="Century Gothic"/>
          <w:b/>
          <w:bCs/>
        </w:rPr>
        <w:fldChar w:fldCharType="separate"/>
      </w:r>
      <w:r w:rsidRPr="00267FBA">
        <w:rPr>
          <w:rStyle w:val="Lienhypertexte"/>
          <w:rFonts w:ascii="Century Gothic" w:hAnsi="Century Gothic"/>
          <w:b/>
          <w:bCs/>
        </w:rPr>
        <w:t xml:space="preserve">annexe </w:t>
      </w:r>
      <w:r w:rsidR="00267FBA">
        <w:rPr>
          <w:rStyle w:val="Lienhypertexte"/>
          <w:rFonts w:ascii="Century Gothic" w:hAnsi="Century Gothic"/>
          <w:b/>
          <w:bCs/>
        </w:rPr>
        <w:t>5</w:t>
      </w:r>
      <w:r w:rsidR="00044E6F" w:rsidRPr="00267FBA">
        <w:rPr>
          <w:rStyle w:val="Lienhypertexte"/>
          <w:rFonts w:ascii="Century Gothic" w:hAnsi="Century Gothic"/>
        </w:rPr>
        <w:t>.</w:t>
      </w:r>
    </w:p>
    <w:p w14:paraId="07DB17C5" w14:textId="005B5620" w:rsidR="00E33104" w:rsidRPr="00F65B4E" w:rsidRDefault="00267FBA" w:rsidP="00AD5F05">
      <w:pPr>
        <w:spacing w:after="0" w:line="240" w:lineRule="auto"/>
        <w:contextualSpacing/>
        <w:jc w:val="both"/>
        <w:rPr>
          <w:rFonts w:ascii="Century Gothic" w:hAnsi="Century Gothic" w:cs="Arial"/>
        </w:rPr>
      </w:pPr>
      <w:r>
        <w:rPr>
          <w:rFonts w:ascii="Century Gothic" w:hAnsi="Century Gothic"/>
          <w:b/>
          <w:bCs/>
        </w:rPr>
        <w:fldChar w:fldCharType="end"/>
      </w:r>
    </w:p>
    <w:p w14:paraId="474E24D7" w14:textId="77777777" w:rsidR="00044E6F" w:rsidRPr="00F65B4E" w:rsidRDefault="00044E6F" w:rsidP="00AD5F05">
      <w:pPr>
        <w:spacing w:after="0" w:line="240" w:lineRule="auto"/>
        <w:contextualSpacing/>
        <w:jc w:val="both"/>
        <w:rPr>
          <w:rFonts w:ascii="Century Gothic" w:hAnsi="Century Gothic" w:cs="Arial"/>
        </w:rPr>
      </w:pPr>
    </w:p>
    <w:p w14:paraId="7E677B36" w14:textId="442A1DE4" w:rsidR="007C74B4" w:rsidRPr="00F65B4E" w:rsidRDefault="007C74B4" w:rsidP="00AD5F05">
      <w:pPr>
        <w:pStyle w:val="Titre2"/>
        <w:spacing w:line="240" w:lineRule="auto"/>
        <w:contextualSpacing/>
        <w:jc w:val="both"/>
        <w:rPr>
          <w:rFonts w:ascii="Century Gothic" w:hAnsi="Century Gothic" w:cs="Arial"/>
          <w:b/>
          <w:bCs/>
          <w:u w:val="single"/>
        </w:rPr>
      </w:pPr>
      <w:bookmarkStart w:id="19" w:name="_Toc67135517"/>
      <w:r w:rsidRPr="00F65B4E">
        <w:rPr>
          <w:rFonts w:ascii="Century Gothic" w:hAnsi="Century Gothic" w:cs="Arial"/>
          <w:b/>
          <w:bCs/>
          <w:u w:val="single"/>
        </w:rPr>
        <w:t>2.2</w:t>
      </w:r>
      <w:r w:rsidR="0003144B" w:rsidRPr="00F65B4E">
        <w:rPr>
          <w:rFonts w:ascii="Century Gothic" w:hAnsi="Century Gothic" w:cs="Arial"/>
          <w:b/>
          <w:bCs/>
          <w:u w:val="single"/>
        </w:rPr>
        <w:t xml:space="preserve">) </w:t>
      </w:r>
      <w:r w:rsidR="00F97936" w:rsidRPr="00F65B4E">
        <w:rPr>
          <w:rFonts w:ascii="Century Gothic" w:hAnsi="Century Gothic" w:cs="Arial"/>
          <w:b/>
          <w:bCs/>
          <w:u w:val="single"/>
        </w:rPr>
        <w:t>Les scénarios envisagés</w:t>
      </w:r>
      <w:bookmarkEnd w:id="19"/>
    </w:p>
    <w:p w14:paraId="47108C54" w14:textId="77777777" w:rsidR="00E33104" w:rsidRPr="00F65B4E" w:rsidRDefault="00E33104" w:rsidP="00AD5F05">
      <w:pPr>
        <w:spacing w:after="0" w:line="240" w:lineRule="auto"/>
        <w:contextualSpacing/>
        <w:jc w:val="both"/>
        <w:rPr>
          <w:rFonts w:ascii="Century Gothic" w:hAnsi="Century Gothic" w:cs="Arial"/>
        </w:rPr>
      </w:pPr>
    </w:p>
    <w:p w14:paraId="71D8B95D" w14:textId="77777777" w:rsidR="00FA543A" w:rsidRPr="00F65B4E" w:rsidRDefault="007C74B4" w:rsidP="00694E1A">
      <w:pPr>
        <w:pStyle w:val="Titre3"/>
        <w:spacing w:line="240" w:lineRule="auto"/>
        <w:ind w:firstLine="708"/>
        <w:contextualSpacing/>
        <w:jc w:val="both"/>
        <w:rPr>
          <w:rFonts w:ascii="Century Gothic" w:hAnsi="Century Gothic" w:cs="Arial"/>
          <w:b/>
          <w:bCs/>
          <w:u w:val="single"/>
        </w:rPr>
      </w:pPr>
      <w:bookmarkStart w:id="20" w:name="_Toc67135518"/>
      <w:r w:rsidRPr="00F65B4E">
        <w:rPr>
          <w:rFonts w:ascii="Century Gothic" w:hAnsi="Century Gothic" w:cs="Arial"/>
          <w:b/>
          <w:bCs/>
          <w:u w:val="single"/>
        </w:rPr>
        <w:t>2.2.1</w:t>
      </w:r>
      <w:r w:rsidR="0003144B" w:rsidRPr="00F65B4E">
        <w:rPr>
          <w:rFonts w:ascii="Century Gothic" w:hAnsi="Century Gothic" w:cs="Arial"/>
          <w:b/>
          <w:bCs/>
          <w:u w:val="single"/>
        </w:rPr>
        <w:t xml:space="preserve">) </w:t>
      </w:r>
      <w:r w:rsidR="00F97936" w:rsidRPr="00F65B4E">
        <w:rPr>
          <w:rFonts w:ascii="Century Gothic" w:hAnsi="Century Gothic" w:cs="Arial"/>
          <w:b/>
          <w:bCs/>
          <w:u w:val="single"/>
        </w:rPr>
        <w:t>Partie « Déploiement Infrastructures Physiques et logicielles »</w:t>
      </w:r>
      <w:bookmarkEnd w:id="20"/>
      <w:r w:rsidR="00A413C7" w:rsidRPr="00F65B4E">
        <w:rPr>
          <w:rFonts w:ascii="Century Gothic" w:hAnsi="Century Gothic" w:cs="Arial"/>
          <w:b/>
          <w:bCs/>
          <w:u w:val="single"/>
        </w:rPr>
        <w:t xml:space="preserve"> </w:t>
      </w:r>
    </w:p>
    <w:p w14:paraId="0848FBF9" w14:textId="308AE732" w:rsidR="00BC5F3F" w:rsidRPr="00F65B4E" w:rsidRDefault="00BC5F3F" w:rsidP="00AD5F05">
      <w:pPr>
        <w:pStyle w:val="Titre4"/>
        <w:spacing w:line="240" w:lineRule="auto"/>
        <w:contextualSpacing/>
        <w:jc w:val="both"/>
        <w:rPr>
          <w:rFonts w:ascii="Century Gothic" w:hAnsi="Century Gothic"/>
        </w:rPr>
      </w:pPr>
    </w:p>
    <w:p w14:paraId="5BD442C7" w14:textId="2D4C1C7B" w:rsidR="00E33104" w:rsidRDefault="00E33104" w:rsidP="00AD5F05">
      <w:pPr>
        <w:spacing w:after="0" w:line="240" w:lineRule="auto"/>
        <w:contextualSpacing/>
        <w:jc w:val="both"/>
        <w:rPr>
          <w:rFonts w:ascii="Century Gothic" w:hAnsi="Century Gothic"/>
        </w:rPr>
      </w:pPr>
      <w:r w:rsidRPr="00F65B4E">
        <w:rPr>
          <w:rFonts w:ascii="Century Gothic" w:hAnsi="Century Gothic"/>
        </w:rPr>
        <w:t>En tant que société d’expertise réseaux et de conseil, nous avons proposé au responsable informatique plusieurs scénarios :</w:t>
      </w:r>
    </w:p>
    <w:p w14:paraId="5BED5E58" w14:textId="77777777" w:rsidR="00694E1A" w:rsidRPr="00F65B4E" w:rsidRDefault="00694E1A" w:rsidP="00AD5F05">
      <w:pPr>
        <w:spacing w:after="0" w:line="240" w:lineRule="auto"/>
        <w:contextualSpacing/>
        <w:jc w:val="both"/>
        <w:rPr>
          <w:rFonts w:ascii="Century Gothic" w:hAnsi="Century Gothic"/>
        </w:rPr>
      </w:pPr>
    </w:p>
    <w:p w14:paraId="6A21989B" w14:textId="2FAD5FF5" w:rsidR="00E33104" w:rsidRPr="00F65B4E" w:rsidRDefault="00E33104" w:rsidP="00AD5F05">
      <w:pPr>
        <w:spacing w:after="0" w:line="240" w:lineRule="auto"/>
        <w:contextualSpacing/>
        <w:jc w:val="both"/>
        <w:rPr>
          <w:rFonts w:ascii="Century Gothic" w:hAnsi="Century Gothic"/>
        </w:rPr>
      </w:pPr>
      <w:r w:rsidRPr="00F65B4E">
        <w:rPr>
          <w:rFonts w:ascii="Century Gothic" w:hAnsi="Century Gothic"/>
        </w:rPr>
        <w:t>- Proposition d’une architecture déployée par nos soins avec remplacement de matériel (routeur notamment),</w:t>
      </w:r>
    </w:p>
    <w:p w14:paraId="2946FC64" w14:textId="6B44A9BA" w:rsidR="00E33104" w:rsidRPr="00F65B4E" w:rsidRDefault="00E33104" w:rsidP="00AD5F05">
      <w:pPr>
        <w:spacing w:after="0" w:line="240" w:lineRule="auto"/>
        <w:contextualSpacing/>
        <w:jc w:val="both"/>
        <w:rPr>
          <w:rFonts w:ascii="Century Gothic" w:hAnsi="Century Gothic"/>
        </w:rPr>
      </w:pPr>
      <w:r w:rsidRPr="00F65B4E">
        <w:rPr>
          <w:rFonts w:ascii="Century Gothic" w:hAnsi="Century Gothic"/>
        </w:rPr>
        <w:t>- Proposition d’une architecture réutilisant les moyens et les équipements déjà présents.</w:t>
      </w:r>
    </w:p>
    <w:p w14:paraId="443044EC" w14:textId="77777777" w:rsidR="00E33104" w:rsidRPr="00F65B4E" w:rsidRDefault="00E33104" w:rsidP="00AD5F05">
      <w:pPr>
        <w:spacing w:after="0" w:line="240" w:lineRule="auto"/>
        <w:contextualSpacing/>
        <w:jc w:val="both"/>
        <w:rPr>
          <w:rFonts w:ascii="Century Gothic" w:hAnsi="Century Gothic"/>
        </w:rPr>
      </w:pPr>
    </w:p>
    <w:p w14:paraId="7DEC7C3C" w14:textId="7718987C" w:rsidR="00FA543A" w:rsidRPr="00F65B4E" w:rsidRDefault="00FA543A" w:rsidP="00694E1A">
      <w:pPr>
        <w:pStyle w:val="Titre4"/>
        <w:spacing w:line="240" w:lineRule="auto"/>
        <w:ind w:left="708" w:firstLine="708"/>
        <w:contextualSpacing/>
        <w:jc w:val="both"/>
        <w:rPr>
          <w:rFonts w:ascii="Century Gothic" w:hAnsi="Century Gothic"/>
          <w:u w:val="single"/>
        </w:rPr>
      </w:pPr>
      <w:bookmarkStart w:id="21" w:name="_Toc67135519"/>
      <w:r w:rsidRPr="00F65B4E">
        <w:rPr>
          <w:rFonts w:ascii="Century Gothic" w:hAnsi="Century Gothic"/>
          <w:u w:val="single"/>
        </w:rPr>
        <w:t>2.2.1.1) Description de la solution retenue</w:t>
      </w:r>
      <w:bookmarkEnd w:id="21"/>
    </w:p>
    <w:p w14:paraId="059ECC47" w14:textId="133E8C48" w:rsidR="00E33104" w:rsidRDefault="00E33104" w:rsidP="00AD5F05">
      <w:pPr>
        <w:spacing w:after="0" w:line="240" w:lineRule="auto"/>
        <w:contextualSpacing/>
        <w:jc w:val="both"/>
        <w:rPr>
          <w:rFonts w:ascii="Century Gothic" w:hAnsi="Century Gothic"/>
        </w:rPr>
      </w:pPr>
    </w:p>
    <w:p w14:paraId="619861CC" w14:textId="77777777" w:rsidR="001750B2" w:rsidRPr="00F65B4E" w:rsidRDefault="001750B2" w:rsidP="00AD5F05">
      <w:pPr>
        <w:spacing w:after="0" w:line="240" w:lineRule="auto"/>
        <w:contextualSpacing/>
        <w:jc w:val="both"/>
        <w:rPr>
          <w:rFonts w:ascii="Century Gothic" w:hAnsi="Century Gothic"/>
        </w:rPr>
      </w:pPr>
    </w:p>
    <w:p w14:paraId="58E1D50B" w14:textId="5C334765" w:rsidR="00BC5F3F" w:rsidRPr="00F65B4E" w:rsidRDefault="00044E6F" w:rsidP="00AD5F05">
      <w:pPr>
        <w:spacing w:after="0" w:line="240" w:lineRule="auto"/>
        <w:contextualSpacing/>
        <w:jc w:val="both"/>
        <w:rPr>
          <w:rFonts w:ascii="Century Gothic" w:hAnsi="Century Gothic"/>
        </w:rPr>
      </w:pPr>
      <w:r w:rsidRPr="00F65B4E">
        <w:rPr>
          <w:rFonts w:ascii="Century Gothic" w:hAnsi="Century Gothic"/>
        </w:rPr>
        <w:t>A l’issue de</w:t>
      </w:r>
      <w:r w:rsidR="00BC5F3F" w:rsidRPr="00F65B4E">
        <w:rPr>
          <w:rFonts w:ascii="Century Gothic" w:hAnsi="Century Gothic"/>
        </w:rPr>
        <w:t xml:space="preserve"> l’entretien préliminaire</w:t>
      </w:r>
      <w:r w:rsidR="00E33104" w:rsidRPr="00F65B4E">
        <w:rPr>
          <w:rFonts w:ascii="Century Gothic" w:hAnsi="Century Gothic"/>
        </w:rPr>
        <w:t xml:space="preserve"> avec le responsable informatique de la mairie de Signes, nous avons pu faire le point par rapport à tout ce qui relevait des contraintes (techniques, financières, organisationnelles).</w:t>
      </w:r>
    </w:p>
    <w:p w14:paraId="32FAB791" w14:textId="5760FAC2" w:rsidR="00E33104" w:rsidRPr="00F65B4E" w:rsidRDefault="00E33104" w:rsidP="00AD5F05">
      <w:pPr>
        <w:spacing w:after="0" w:line="240" w:lineRule="auto"/>
        <w:contextualSpacing/>
        <w:jc w:val="both"/>
        <w:rPr>
          <w:rFonts w:ascii="Century Gothic" w:hAnsi="Century Gothic"/>
        </w:rPr>
      </w:pPr>
    </w:p>
    <w:p w14:paraId="3E80D073" w14:textId="19F4A0A4" w:rsidR="00E33104" w:rsidRPr="00F65B4E" w:rsidRDefault="00E33104" w:rsidP="00AD5F05">
      <w:pPr>
        <w:spacing w:after="0" w:line="240" w:lineRule="auto"/>
        <w:contextualSpacing/>
        <w:jc w:val="both"/>
        <w:rPr>
          <w:rFonts w:ascii="Century Gothic" w:hAnsi="Century Gothic"/>
        </w:rPr>
      </w:pPr>
      <w:r w:rsidRPr="00F65B4E">
        <w:rPr>
          <w:rFonts w:ascii="Century Gothic" w:hAnsi="Century Gothic"/>
        </w:rPr>
        <w:t>Il apparaît que</w:t>
      </w:r>
      <w:r w:rsidR="00111EAE" w:rsidRPr="00F65B4E">
        <w:rPr>
          <w:rFonts w:ascii="Century Gothic" w:hAnsi="Century Gothic"/>
        </w:rPr>
        <w:t>,</w:t>
      </w:r>
      <w:r w:rsidRPr="00F65B4E">
        <w:rPr>
          <w:rFonts w:ascii="Century Gothic" w:hAnsi="Century Gothic"/>
        </w:rPr>
        <w:t xml:space="preserve"> </w:t>
      </w:r>
      <w:proofErr w:type="gramStart"/>
      <w:r w:rsidRPr="00F65B4E">
        <w:rPr>
          <w:rFonts w:ascii="Century Gothic" w:hAnsi="Century Gothic"/>
        </w:rPr>
        <w:t>suite à un</w:t>
      </w:r>
      <w:proofErr w:type="gramEnd"/>
      <w:r w:rsidRPr="00F65B4E">
        <w:rPr>
          <w:rFonts w:ascii="Century Gothic" w:hAnsi="Century Gothic"/>
        </w:rPr>
        <w:t xml:space="preserve"> souhait de la Mairie de Signes de ne pas investir dans du matériel neuf, la solution la plus adaptée a été de réutiliser les équipements déjà présents.</w:t>
      </w:r>
    </w:p>
    <w:p w14:paraId="58C384B9" w14:textId="66AC8D9D" w:rsidR="00111EAE" w:rsidRDefault="00111EAE" w:rsidP="00AD5F05">
      <w:pPr>
        <w:spacing w:after="0" w:line="240" w:lineRule="auto"/>
        <w:contextualSpacing/>
        <w:jc w:val="both"/>
        <w:rPr>
          <w:rFonts w:ascii="Century Gothic" w:hAnsi="Century Gothic"/>
        </w:rPr>
      </w:pPr>
    </w:p>
    <w:p w14:paraId="04C1A0B2" w14:textId="77777777" w:rsidR="001750B2" w:rsidRPr="00F65B4E" w:rsidRDefault="001750B2" w:rsidP="00AD5F05">
      <w:pPr>
        <w:spacing w:after="0" w:line="240" w:lineRule="auto"/>
        <w:contextualSpacing/>
        <w:jc w:val="both"/>
        <w:rPr>
          <w:rFonts w:ascii="Century Gothic" w:hAnsi="Century Gothic"/>
        </w:rPr>
      </w:pPr>
    </w:p>
    <w:p w14:paraId="08B39993" w14:textId="3C4930A2" w:rsidR="00111EAE" w:rsidRDefault="00111EAE" w:rsidP="00AD5F05">
      <w:pPr>
        <w:spacing w:after="0" w:line="240" w:lineRule="auto"/>
        <w:contextualSpacing/>
        <w:jc w:val="both"/>
        <w:rPr>
          <w:rFonts w:ascii="Century Gothic" w:hAnsi="Century Gothic"/>
          <w:b/>
          <w:bCs/>
          <w:u w:val="single"/>
        </w:rPr>
      </w:pPr>
      <w:r w:rsidRPr="00F65B4E">
        <w:rPr>
          <w:rFonts w:ascii="Century Gothic" w:hAnsi="Century Gothic"/>
          <w:b/>
          <w:bCs/>
          <w:u w:val="single"/>
        </w:rPr>
        <w:t>Découpage logique/Segmentation :</w:t>
      </w:r>
    </w:p>
    <w:p w14:paraId="5EDB8872" w14:textId="77777777" w:rsidR="00694E1A" w:rsidRPr="00F65B4E" w:rsidRDefault="00694E1A" w:rsidP="00AD5F05">
      <w:pPr>
        <w:spacing w:after="0" w:line="240" w:lineRule="auto"/>
        <w:contextualSpacing/>
        <w:jc w:val="both"/>
        <w:rPr>
          <w:rFonts w:ascii="Century Gothic" w:hAnsi="Century Gothic"/>
          <w:b/>
          <w:bCs/>
          <w:u w:val="single"/>
        </w:rPr>
      </w:pPr>
    </w:p>
    <w:p w14:paraId="66F7D4AF" w14:textId="5DFFCD95" w:rsidR="00111EAE" w:rsidRDefault="00111EAE" w:rsidP="00AD5F05">
      <w:pPr>
        <w:spacing w:after="0" w:line="240" w:lineRule="auto"/>
        <w:contextualSpacing/>
        <w:jc w:val="both"/>
        <w:rPr>
          <w:rFonts w:ascii="Century Gothic" w:hAnsi="Century Gothic" w:cs="Arial"/>
        </w:rPr>
      </w:pPr>
      <w:r w:rsidRPr="00F65B4E">
        <w:rPr>
          <w:rFonts w:ascii="Century Gothic" w:hAnsi="Century Gothic" w:cs="Arial"/>
        </w:rPr>
        <w:t>Nous avons donc choisi de procéder comme suite de manière à pouvoir implémenter une sécurité supplémentaire (sous-réseaux) :</w:t>
      </w:r>
    </w:p>
    <w:p w14:paraId="397EB8F4" w14:textId="77777777" w:rsidR="00AB5B20" w:rsidRPr="00F65B4E" w:rsidRDefault="00AB5B20" w:rsidP="00AD5F05">
      <w:pPr>
        <w:spacing w:after="0" w:line="240" w:lineRule="auto"/>
        <w:contextualSpacing/>
        <w:jc w:val="both"/>
        <w:rPr>
          <w:rFonts w:ascii="Century Gothic" w:hAnsi="Century Gothic" w:cs="Arial"/>
        </w:rPr>
      </w:pPr>
    </w:p>
    <w:p w14:paraId="4CA73323" w14:textId="75D76FD1" w:rsidR="00111EAE" w:rsidRDefault="00111EAE" w:rsidP="00AD5F05">
      <w:pPr>
        <w:spacing w:after="0" w:line="240" w:lineRule="auto"/>
        <w:contextualSpacing/>
        <w:jc w:val="both"/>
        <w:rPr>
          <w:rFonts w:ascii="Century Gothic" w:hAnsi="Century Gothic" w:cs="Arial"/>
        </w:rPr>
      </w:pPr>
      <w:r w:rsidRPr="00F65B4E">
        <w:rPr>
          <w:rFonts w:ascii="Century Gothic" w:hAnsi="Century Gothic" w:cs="Arial"/>
        </w:rPr>
        <w:t xml:space="preserve">- Sous-réseau </w:t>
      </w:r>
      <w:r w:rsidRPr="00F65B4E">
        <w:rPr>
          <w:rFonts w:ascii="Century Gothic" w:hAnsi="Century Gothic" w:cs="Arial"/>
          <w:b/>
          <w:bCs/>
          <w:color w:val="FF0000"/>
          <w:u w:val="single"/>
        </w:rPr>
        <w:t>« Utilisateurs »</w:t>
      </w:r>
      <w:r w:rsidRPr="00F65B4E">
        <w:rPr>
          <w:rFonts w:ascii="Century Gothic" w:hAnsi="Century Gothic" w:cs="Arial"/>
        </w:rPr>
        <w:t> : 192.168.10.0/25 = 128 emplacements (dédiés aux utilisateurs principaux)</w:t>
      </w:r>
    </w:p>
    <w:p w14:paraId="64E993D1" w14:textId="77777777" w:rsidR="001750B2" w:rsidRPr="00F65B4E" w:rsidRDefault="001750B2" w:rsidP="00AD5F05">
      <w:pPr>
        <w:spacing w:after="0" w:line="240" w:lineRule="auto"/>
        <w:contextualSpacing/>
        <w:jc w:val="both"/>
        <w:rPr>
          <w:rFonts w:ascii="Century Gothic" w:hAnsi="Century Gothic" w:cs="Arial"/>
        </w:rPr>
      </w:pPr>
    </w:p>
    <w:p w14:paraId="45619F54" w14:textId="6FD8B288" w:rsidR="00111EAE" w:rsidRDefault="00111EAE" w:rsidP="00AD5F05">
      <w:pPr>
        <w:spacing w:after="0" w:line="240" w:lineRule="auto"/>
        <w:contextualSpacing/>
        <w:jc w:val="both"/>
        <w:rPr>
          <w:rFonts w:ascii="Century Gothic" w:hAnsi="Century Gothic" w:cs="Arial"/>
        </w:rPr>
      </w:pPr>
      <w:r w:rsidRPr="00F65B4E">
        <w:rPr>
          <w:rFonts w:ascii="Century Gothic" w:hAnsi="Century Gothic" w:cs="Arial"/>
        </w:rPr>
        <w:t xml:space="preserve">- Sous-réseau </w:t>
      </w:r>
      <w:r w:rsidRPr="00F65B4E">
        <w:rPr>
          <w:rFonts w:ascii="Century Gothic" w:hAnsi="Century Gothic" w:cs="Arial"/>
          <w:b/>
          <w:bCs/>
          <w:color w:val="FF0000"/>
          <w:u w:val="single"/>
        </w:rPr>
        <w:t>« Invités »</w:t>
      </w:r>
      <w:r w:rsidRPr="00F65B4E">
        <w:rPr>
          <w:rFonts w:ascii="Century Gothic" w:hAnsi="Century Gothic" w:cs="Arial"/>
          <w:color w:val="FF0000"/>
        </w:rPr>
        <w:t> </w:t>
      </w:r>
      <w:r w:rsidRPr="00F65B4E">
        <w:rPr>
          <w:rFonts w:ascii="Century Gothic" w:hAnsi="Century Gothic" w:cs="Arial"/>
        </w:rPr>
        <w:t>: 192.168.10.128/26 = 64 emplacements disponibles pour les « invités »</w:t>
      </w:r>
    </w:p>
    <w:p w14:paraId="6746040A" w14:textId="77777777" w:rsidR="001750B2" w:rsidRPr="00F65B4E" w:rsidRDefault="001750B2" w:rsidP="00AD5F05">
      <w:pPr>
        <w:spacing w:after="0" w:line="240" w:lineRule="auto"/>
        <w:contextualSpacing/>
        <w:jc w:val="both"/>
        <w:rPr>
          <w:rFonts w:ascii="Century Gothic" w:hAnsi="Century Gothic" w:cs="Arial"/>
        </w:rPr>
      </w:pPr>
    </w:p>
    <w:p w14:paraId="4D2A3CA5" w14:textId="13E7DAC0" w:rsidR="00111EAE" w:rsidRPr="00F65B4E" w:rsidRDefault="00111EAE" w:rsidP="00AD5F05">
      <w:pPr>
        <w:spacing w:after="0" w:line="240" w:lineRule="auto"/>
        <w:contextualSpacing/>
        <w:jc w:val="both"/>
        <w:rPr>
          <w:rFonts w:ascii="Century Gothic" w:hAnsi="Century Gothic" w:cs="Arial"/>
          <w:i/>
          <w:iCs/>
          <w:color w:val="FF0000"/>
          <w:u w:val="single"/>
        </w:rPr>
      </w:pPr>
      <w:r w:rsidRPr="00F65B4E">
        <w:rPr>
          <w:rFonts w:ascii="Century Gothic" w:hAnsi="Century Gothic" w:cs="Arial"/>
        </w:rPr>
        <w:t xml:space="preserve">- Sous-réseau </w:t>
      </w:r>
      <w:r w:rsidRPr="00F65B4E">
        <w:rPr>
          <w:rFonts w:ascii="Century Gothic" w:hAnsi="Century Gothic" w:cs="Arial"/>
          <w:b/>
          <w:bCs/>
          <w:color w:val="FF0000"/>
          <w:u w:val="single"/>
        </w:rPr>
        <w:t>« Equipements » </w:t>
      </w:r>
      <w:r w:rsidRPr="00F65B4E">
        <w:rPr>
          <w:rFonts w:ascii="Century Gothic" w:hAnsi="Century Gothic" w:cs="Arial"/>
        </w:rPr>
        <w:t xml:space="preserve">: 192.168.10.192/26 = 64 équipements (EAR : switch – routeur – box – </w:t>
      </w:r>
      <w:proofErr w:type="gramStart"/>
      <w:r w:rsidRPr="00F65B4E">
        <w:rPr>
          <w:rFonts w:ascii="Century Gothic" w:hAnsi="Century Gothic" w:cs="Arial"/>
        </w:rPr>
        <w:t>proxy..</w:t>
      </w:r>
      <w:proofErr w:type="gramEnd"/>
      <w:r w:rsidRPr="00F65B4E">
        <w:rPr>
          <w:rFonts w:ascii="Century Gothic" w:hAnsi="Century Gothic" w:cs="Arial"/>
        </w:rPr>
        <w:t xml:space="preserve">) </w:t>
      </w:r>
    </w:p>
    <w:p w14:paraId="4DC057DF" w14:textId="51D4C6B3" w:rsidR="00111EAE" w:rsidRPr="00F65B4E" w:rsidRDefault="00111EAE" w:rsidP="00AD5F05">
      <w:pPr>
        <w:spacing w:after="0" w:line="240" w:lineRule="auto"/>
        <w:contextualSpacing/>
        <w:jc w:val="both"/>
        <w:rPr>
          <w:rFonts w:ascii="Century Gothic" w:hAnsi="Century Gothic"/>
        </w:rPr>
      </w:pPr>
    </w:p>
    <w:p w14:paraId="6AD78F7A" w14:textId="0415DE8F" w:rsidR="00111EAE" w:rsidRDefault="00111EAE" w:rsidP="00AD5F05">
      <w:pPr>
        <w:spacing w:after="0" w:line="240" w:lineRule="auto"/>
        <w:contextualSpacing/>
        <w:jc w:val="both"/>
        <w:rPr>
          <w:rFonts w:ascii="Century Gothic" w:hAnsi="Century Gothic"/>
        </w:rPr>
      </w:pPr>
    </w:p>
    <w:p w14:paraId="066B3C53" w14:textId="77777777" w:rsidR="00694E1A" w:rsidRPr="00F65B4E" w:rsidRDefault="00694E1A" w:rsidP="00AD5F05">
      <w:pPr>
        <w:spacing w:after="0" w:line="240" w:lineRule="auto"/>
        <w:contextualSpacing/>
        <w:jc w:val="both"/>
        <w:rPr>
          <w:rFonts w:ascii="Century Gothic" w:hAnsi="Century Gothic"/>
        </w:rPr>
      </w:pPr>
    </w:p>
    <w:p w14:paraId="4E462BF2" w14:textId="735BF98A" w:rsidR="00111EAE" w:rsidRPr="00F65B4E" w:rsidRDefault="00111EAE" w:rsidP="00AD5F05">
      <w:pPr>
        <w:spacing w:after="0" w:line="240" w:lineRule="auto"/>
        <w:contextualSpacing/>
        <w:jc w:val="both"/>
        <w:rPr>
          <w:rFonts w:ascii="Century Gothic" w:hAnsi="Century Gothic"/>
        </w:rPr>
      </w:pPr>
      <w:r w:rsidRPr="00F65B4E">
        <w:rPr>
          <w:rFonts w:ascii="Century Gothic" w:hAnsi="Century Gothic"/>
        </w:rPr>
        <w:lastRenderedPageBreak/>
        <w:t xml:space="preserve">Voici </w:t>
      </w:r>
      <w:r w:rsidRPr="00694E1A">
        <w:rPr>
          <w:rFonts w:ascii="Century Gothic" w:hAnsi="Century Gothic"/>
          <w:b/>
          <w:bCs/>
          <w:u w:val="single"/>
        </w:rPr>
        <w:t>l’architecture finale</w:t>
      </w:r>
      <w:r w:rsidRPr="00F65B4E">
        <w:rPr>
          <w:rFonts w:ascii="Century Gothic" w:hAnsi="Century Gothic"/>
        </w:rPr>
        <w:t xml:space="preserve"> que nous avons proposé au responsable informatique :</w:t>
      </w:r>
    </w:p>
    <w:p w14:paraId="2A810EF5" w14:textId="2DECBF6E" w:rsidR="00111EAE" w:rsidRDefault="00111EAE" w:rsidP="00AD5F05">
      <w:pPr>
        <w:spacing w:after="0" w:line="240" w:lineRule="auto"/>
        <w:contextualSpacing/>
        <w:jc w:val="both"/>
        <w:rPr>
          <w:rFonts w:ascii="Century Gothic" w:hAnsi="Century Gothic"/>
        </w:rPr>
      </w:pPr>
    </w:p>
    <w:p w14:paraId="6E789D26" w14:textId="77777777" w:rsidR="001750B2" w:rsidRPr="00F65B4E" w:rsidRDefault="001750B2" w:rsidP="00AD5F05">
      <w:pPr>
        <w:spacing w:after="0" w:line="240" w:lineRule="auto"/>
        <w:contextualSpacing/>
        <w:jc w:val="both"/>
        <w:rPr>
          <w:rFonts w:ascii="Century Gothic" w:hAnsi="Century Gothic"/>
        </w:rPr>
      </w:pPr>
    </w:p>
    <w:p w14:paraId="272D3A3A" w14:textId="0D28D145" w:rsidR="00111EAE" w:rsidRPr="00F65B4E" w:rsidRDefault="00111EAE" w:rsidP="00694E1A">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62C65E4C" wp14:editId="2210A5B0">
            <wp:extent cx="5760720" cy="3861435"/>
            <wp:effectExtent l="0" t="0" r="0" b="5715"/>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3861435"/>
                    </a:xfrm>
                    <a:prstGeom prst="rect">
                      <a:avLst/>
                    </a:prstGeom>
                  </pic:spPr>
                </pic:pic>
              </a:graphicData>
            </a:graphic>
          </wp:inline>
        </w:drawing>
      </w:r>
    </w:p>
    <w:p w14:paraId="71F0EB8D" w14:textId="108D8CEC" w:rsidR="00111EAE" w:rsidRPr="00F65B4E" w:rsidRDefault="00111EAE" w:rsidP="00AD5F05">
      <w:pPr>
        <w:spacing w:after="0" w:line="240" w:lineRule="auto"/>
        <w:contextualSpacing/>
        <w:jc w:val="both"/>
        <w:rPr>
          <w:rFonts w:ascii="Century Gothic" w:hAnsi="Century Gothic"/>
        </w:rPr>
      </w:pPr>
    </w:p>
    <w:p w14:paraId="21640411" w14:textId="77777777" w:rsidR="00111EAE" w:rsidRPr="00F65B4E" w:rsidRDefault="00111EAE" w:rsidP="00AD5F05">
      <w:pPr>
        <w:spacing w:after="0" w:line="240" w:lineRule="auto"/>
        <w:contextualSpacing/>
        <w:jc w:val="both"/>
        <w:rPr>
          <w:rFonts w:ascii="Century Gothic" w:hAnsi="Century Gothic"/>
        </w:rPr>
      </w:pPr>
    </w:p>
    <w:p w14:paraId="463E5349" w14:textId="752360E4" w:rsidR="00E33104" w:rsidRPr="00F65B4E" w:rsidRDefault="00111EAE" w:rsidP="00AD5F05">
      <w:pPr>
        <w:spacing w:after="0" w:line="240" w:lineRule="auto"/>
        <w:contextualSpacing/>
        <w:jc w:val="both"/>
        <w:rPr>
          <w:rFonts w:ascii="Century Gothic" w:hAnsi="Century Gothic"/>
        </w:rPr>
      </w:pPr>
      <w:r w:rsidRPr="00F65B4E">
        <w:rPr>
          <w:rFonts w:ascii="Century Gothic" w:hAnsi="Century Gothic"/>
        </w:rPr>
        <w:t>Concernant les besoins exprimés par la mairie de Signes, nous avons dressé un tableau exhaustif avec proposition de solutions :</w:t>
      </w:r>
    </w:p>
    <w:p w14:paraId="694908DB" w14:textId="31E5A77B" w:rsidR="00111EAE" w:rsidRPr="00F65B4E" w:rsidRDefault="00111EAE" w:rsidP="00AD5F05">
      <w:pPr>
        <w:spacing w:after="0" w:line="240" w:lineRule="auto"/>
        <w:contextualSpacing/>
        <w:jc w:val="both"/>
        <w:rPr>
          <w:rFonts w:ascii="Century Gothic" w:hAnsi="Century Gothic"/>
        </w:rPr>
      </w:pPr>
    </w:p>
    <w:tbl>
      <w:tblPr>
        <w:tblW w:w="0" w:type="auto"/>
        <w:tblInd w:w="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080"/>
        <w:gridCol w:w="4765"/>
      </w:tblGrid>
      <w:tr w:rsidR="00111EAE" w:rsidRPr="00F65B4E" w14:paraId="67AAC62A" w14:textId="77777777" w:rsidTr="00044E6F">
        <w:tc>
          <w:tcPr>
            <w:tcW w:w="4080" w:type="dxa"/>
            <w:shd w:val="clear" w:color="auto" w:fill="auto"/>
          </w:tcPr>
          <w:p w14:paraId="69B870A8" w14:textId="77777777" w:rsidR="00111EAE" w:rsidRPr="00F65B4E" w:rsidRDefault="00111EAE" w:rsidP="00694E1A">
            <w:pPr>
              <w:pStyle w:val="Contenudetableau"/>
              <w:contextualSpacing/>
              <w:jc w:val="center"/>
              <w:rPr>
                <w:rFonts w:ascii="Century Gothic" w:hAnsi="Century Gothic"/>
                <w:b/>
                <w:bCs/>
                <w:sz w:val="28"/>
                <w:szCs w:val="28"/>
                <w:u w:val="single"/>
              </w:rPr>
            </w:pPr>
          </w:p>
          <w:p w14:paraId="63C6C2EF" w14:textId="77777777" w:rsidR="00111EAE" w:rsidRPr="00F65B4E" w:rsidRDefault="00111EAE" w:rsidP="00694E1A">
            <w:pPr>
              <w:pStyle w:val="Contenudetableau"/>
              <w:contextualSpacing/>
              <w:jc w:val="center"/>
              <w:rPr>
                <w:rFonts w:ascii="Century Gothic" w:hAnsi="Century Gothic"/>
              </w:rPr>
            </w:pPr>
            <w:proofErr w:type="spellStart"/>
            <w:r w:rsidRPr="00F65B4E">
              <w:rPr>
                <w:rFonts w:ascii="Century Gothic" w:hAnsi="Century Gothic"/>
                <w:b/>
                <w:bCs/>
                <w:sz w:val="28"/>
                <w:szCs w:val="28"/>
                <w:u w:val="single"/>
              </w:rPr>
              <w:t>Tâche</w:t>
            </w:r>
            <w:proofErr w:type="spellEnd"/>
            <w:r w:rsidRPr="00F65B4E">
              <w:rPr>
                <w:rFonts w:ascii="Century Gothic" w:hAnsi="Century Gothic"/>
                <w:b/>
                <w:bCs/>
                <w:sz w:val="28"/>
                <w:szCs w:val="28"/>
                <w:u w:val="single"/>
              </w:rPr>
              <w:t xml:space="preserve"> à </w:t>
            </w:r>
            <w:proofErr w:type="spellStart"/>
            <w:r w:rsidRPr="00F65B4E">
              <w:rPr>
                <w:rFonts w:ascii="Century Gothic" w:hAnsi="Century Gothic"/>
                <w:b/>
                <w:bCs/>
                <w:sz w:val="28"/>
                <w:szCs w:val="28"/>
                <w:u w:val="single"/>
              </w:rPr>
              <w:t>réaliser</w:t>
            </w:r>
            <w:proofErr w:type="spellEnd"/>
          </w:p>
          <w:p w14:paraId="5B3125DC" w14:textId="77777777" w:rsidR="00111EAE" w:rsidRPr="00F65B4E" w:rsidRDefault="00111EAE" w:rsidP="00694E1A">
            <w:pPr>
              <w:pStyle w:val="Contenudetableau"/>
              <w:contextualSpacing/>
              <w:jc w:val="center"/>
              <w:rPr>
                <w:rFonts w:ascii="Century Gothic" w:hAnsi="Century Gothic"/>
                <w:b/>
                <w:bCs/>
                <w:sz w:val="28"/>
                <w:szCs w:val="28"/>
                <w:u w:val="single"/>
              </w:rPr>
            </w:pPr>
          </w:p>
        </w:tc>
        <w:tc>
          <w:tcPr>
            <w:tcW w:w="4765" w:type="dxa"/>
            <w:shd w:val="clear" w:color="auto" w:fill="auto"/>
          </w:tcPr>
          <w:p w14:paraId="07865D5D" w14:textId="77777777" w:rsidR="00111EAE" w:rsidRPr="00F65B4E" w:rsidRDefault="00111EAE" w:rsidP="00694E1A">
            <w:pPr>
              <w:pStyle w:val="Contenudetableau"/>
              <w:contextualSpacing/>
              <w:jc w:val="center"/>
              <w:rPr>
                <w:rFonts w:ascii="Century Gothic" w:hAnsi="Century Gothic"/>
                <w:b/>
                <w:bCs/>
                <w:sz w:val="28"/>
                <w:szCs w:val="28"/>
                <w:u w:val="single"/>
              </w:rPr>
            </w:pPr>
          </w:p>
          <w:p w14:paraId="48B8769A" w14:textId="77777777" w:rsidR="00111EAE" w:rsidRPr="00F65B4E" w:rsidRDefault="00111EAE" w:rsidP="00694E1A">
            <w:pPr>
              <w:pStyle w:val="Contenudetableau"/>
              <w:contextualSpacing/>
              <w:jc w:val="center"/>
              <w:rPr>
                <w:rFonts w:ascii="Century Gothic" w:hAnsi="Century Gothic"/>
              </w:rPr>
            </w:pPr>
            <w:r w:rsidRPr="00F65B4E">
              <w:rPr>
                <w:rFonts w:ascii="Century Gothic" w:hAnsi="Century Gothic"/>
                <w:b/>
                <w:bCs/>
                <w:sz w:val="28"/>
                <w:szCs w:val="28"/>
                <w:u w:val="single"/>
              </w:rPr>
              <w:t xml:space="preserve">Solution </w:t>
            </w:r>
            <w:proofErr w:type="spellStart"/>
            <w:r w:rsidRPr="00F65B4E">
              <w:rPr>
                <w:rFonts w:ascii="Century Gothic" w:hAnsi="Century Gothic"/>
                <w:b/>
                <w:bCs/>
                <w:sz w:val="28"/>
                <w:szCs w:val="28"/>
                <w:u w:val="single"/>
              </w:rPr>
              <w:t>apportée</w:t>
            </w:r>
            <w:proofErr w:type="spellEnd"/>
          </w:p>
        </w:tc>
      </w:tr>
      <w:tr w:rsidR="00111EAE" w:rsidRPr="00F65B4E" w14:paraId="2B0A92DE" w14:textId="77777777" w:rsidTr="00694E1A">
        <w:tc>
          <w:tcPr>
            <w:tcW w:w="4080" w:type="dxa"/>
            <w:shd w:val="clear" w:color="auto" w:fill="auto"/>
            <w:vAlign w:val="center"/>
          </w:tcPr>
          <w:p w14:paraId="7CB7ECE3" w14:textId="77777777" w:rsidR="00111EAE" w:rsidRPr="00F65B4E" w:rsidRDefault="00111EAE" w:rsidP="00694E1A">
            <w:pPr>
              <w:spacing w:after="0" w:line="240" w:lineRule="auto"/>
              <w:contextualSpacing/>
              <w:jc w:val="center"/>
              <w:rPr>
                <w:rFonts w:ascii="Century Gothic" w:hAnsi="Century Gothic"/>
                <w:b/>
                <w:bCs/>
                <w:color w:val="FF0000"/>
                <w:u w:val="single"/>
              </w:rPr>
            </w:pPr>
          </w:p>
          <w:p w14:paraId="3707BF52" w14:textId="77777777" w:rsidR="00111EAE" w:rsidRPr="00F65B4E" w:rsidRDefault="00111EAE" w:rsidP="00694E1A">
            <w:pPr>
              <w:spacing w:after="0" w:line="240" w:lineRule="auto"/>
              <w:contextualSpacing/>
              <w:jc w:val="center"/>
              <w:rPr>
                <w:rFonts w:ascii="Century Gothic" w:hAnsi="Century Gothic"/>
              </w:rPr>
            </w:pPr>
            <w:r w:rsidRPr="00F65B4E">
              <w:rPr>
                <w:rFonts w:ascii="Century Gothic" w:hAnsi="Century Gothic"/>
                <w:b/>
                <w:bCs/>
                <w:color w:val="FF0000"/>
                <w:u w:val="single"/>
              </w:rPr>
              <w:t>Réutilisation de l’ancien serveur pour unité de sauvegarde supplémentaire</w:t>
            </w:r>
          </w:p>
          <w:p w14:paraId="3F437432" w14:textId="77777777" w:rsidR="00111EAE" w:rsidRPr="00F65B4E" w:rsidRDefault="00111EAE" w:rsidP="00694E1A">
            <w:pPr>
              <w:pStyle w:val="Contenudetableau"/>
              <w:contextualSpacing/>
              <w:jc w:val="center"/>
              <w:rPr>
                <w:rFonts w:ascii="Century Gothic" w:hAnsi="Century Gothic"/>
                <w:sz w:val="22"/>
                <w:szCs w:val="22"/>
              </w:rPr>
            </w:pPr>
          </w:p>
          <w:p w14:paraId="19CD7FFA" w14:textId="77777777" w:rsidR="00111EAE" w:rsidRPr="00F65B4E" w:rsidRDefault="00111EAE" w:rsidP="00694E1A">
            <w:pPr>
              <w:pStyle w:val="Contenudetableau"/>
              <w:contextualSpacing/>
              <w:jc w:val="center"/>
              <w:rPr>
                <w:rFonts w:ascii="Century Gothic" w:hAnsi="Century Gothic"/>
                <w:sz w:val="22"/>
                <w:szCs w:val="22"/>
              </w:rPr>
            </w:pPr>
          </w:p>
        </w:tc>
        <w:tc>
          <w:tcPr>
            <w:tcW w:w="4765" w:type="dxa"/>
            <w:shd w:val="clear" w:color="auto" w:fill="auto"/>
            <w:vAlign w:val="center"/>
          </w:tcPr>
          <w:p w14:paraId="7BB35D2D" w14:textId="7AD05A2E" w:rsidR="00111EAE" w:rsidRPr="00F65B4E" w:rsidRDefault="00111EAE" w:rsidP="00694E1A">
            <w:pPr>
              <w:pStyle w:val="Contenudetableau"/>
              <w:contextualSpacing/>
              <w:jc w:val="center"/>
              <w:rPr>
                <w:rFonts w:ascii="Century Gothic" w:hAnsi="Century Gothic"/>
                <w:sz w:val="22"/>
                <w:szCs w:val="22"/>
              </w:rPr>
            </w:pPr>
            <w:proofErr w:type="spellStart"/>
            <w:r w:rsidRPr="00F65B4E">
              <w:rPr>
                <w:rFonts w:ascii="Century Gothic" w:hAnsi="Century Gothic"/>
                <w:sz w:val="22"/>
                <w:szCs w:val="22"/>
              </w:rPr>
              <w:t>Déploi</w:t>
            </w:r>
            <w:r w:rsidR="00386C5C" w:rsidRPr="00F65B4E">
              <w:rPr>
                <w:rFonts w:ascii="Century Gothic" w:hAnsi="Century Gothic"/>
                <w:sz w:val="22"/>
                <w:szCs w:val="22"/>
              </w:rPr>
              <w:t>e</w:t>
            </w:r>
            <w:r w:rsidRPr="00F65B4E">
              <w:rPr>
                <w:rFonts w:ascii="Century Gothic" w:hAnsi="Century Gothic"/>
                <w:sz w:val="22"/>
                <w:szCs w:val="22"/>
              </w:rPr>
              <w:t>ment</w:t>
            </w:r>
            <w:proofErr w:type="spellEnd"/>
            <w:r w:rsidRPr="00F65B4E">
              <w:rPr>
                <w:rFonts w:ascii="Century Gothic" w:hAnsi="Century Gothic"/>
                <w:sz w:val="22"/>
                <w:szCs w:val="22"/>
              </w:rPr>
              <w:t xml:space="preserve"> d’un </w:t>
            </w:r>
            <w:proofErr w:type="spellStart"/>
            <w:r w:rsidRPr="00F65B4E">
              <w:rPr>
                <w:rFonts w:ascii="Century Gothic" w:hAnsi="Century Gothic"/>
                <w:sz w:val="22"/>
                <w:szCs w:val="22"/>
              </w:rPr>
              <w:t>serveur</w:t>
            </w:r>
            <w:proofErr w:type="spellEnd"/>
            <w:r w:rsidRPr="00F65B4E">
              <w:rPr>
                <w:rFonts w:ascii="Century Gothic" w:hAnsi="Century Gothic"/>
                <w:sz w:val="22"/>
                <w:szCs w:val="22"/>
              </w:rPr>
              <w:t xml:space="preserve"> TRUENAS pour Backup du </w:t>
            </w:r>
            <w:proofErr w:type="spellStart"/>
            <w:r w:rsidRPr="00F65B4E">
              <w:rPr>
                <w:rFonts w:ascii="Century Gothic" w:hAnsi="Century Gothic"/>
                <w:sz w:val="22"/>
                <w:szCs w:val="22"/>
              </w:rPr>
              <w:t>serveur</w:t>
            </w:r>
            <w:proofErr w:type="spellEnd"/>
            <w:r w:rsidRPr="00F65B4E">
              <w:rPr>
                <w:rFonts w:ascii="Century Gothic" w:hAnsi="Century Gothic"/>
                <w:sz w:val="22"/>
                <w:szCs w:val="22"/>
              </w:rPr>
              <w:t xml:space="preserve"> Windows 2019</w:t>
            </w:r>
          </w:p>
        </w:tc>
      </w:tr>
      <w:tr w:rsidR="00111EAE" w:rsidRPr="00F65B4E" w14:paraId="6047B226" w14:textId="77777777" w:rsidTr="00694E1A">
        <w:tc>
          <w:tcPr>
            <w:tcW w:w="4080" w:type="dxa"/>
            <w:shd w:val="clear" w:color="auto" w:fill="auto"/>
            <w:vAlign w:val="center"/>
          </w:tcPr>
          <w:p w14:paraId="4FB10A84" w14:textId="3EF5E4DC" w:rsidR="00111EAE" w:rsidRPr="00F65B4E" w:rsidRDefault="00111EAE" w:rsidP="00694E1A">
            <w:pPr>
              <w:pStyle w:val="Contenudetableau"/>
              <w:contextualSpacing/>
              <w:jc w:val="center"/>
              <w:rPr>
                <w:rFonts w:ascii="Century Gothic" w:hAnsi="Century Gothic"/>
                <w:b/>
                <w:bCs/>
                <w:sz w:val="22"/>
                <w:szCs w:val="22"/>
                <w:u w:val="single"/>
              </w:rPr>
            </w:pPr>
            <w:proofErr w:type="spellStart"/>
            <w:r w:rsidRPr="00F65B4E">
              <w:rPr>
                <w:rFonts w:ascii="Century Gothic" w:hAnsi="Century Gothic"/>
                <w:b/>
                <w:bCs/>
                <w:color w:val="FF0000"/>
                <w:sz w:val="22"/>
                <w:szCs w:val="22"/>
                <w:u w:val="single"/>
              </w:rPr>
              <w:t>Réutiliser</w:t>
            </w:r>
            <w:proofErr w:type="spellEnd"/>
            <w:r w:rsidRPr="00F65B4E">
              <w:rPr>
                <w:rFonts w:ascii="Century Gothic" w:hAnsi="Century Gothic"/>
                <w:b/>
                <w:bCs/>
                <w:color w:val="FF0000"/>
                <w:sz w:val="22"/>
                <w:szCs w:val="22"/>
                <w:u w:val="single"/>
              </w:rPr>
              <w:t xml:space="preserve"> le </w:t>
            </w:r>
            <w:proofErr w:type="spellStart"/>
            <w:r w:rsidRPr="00F65B4E">
              <w:rPr>
                <w:rFonts w:ascii="Century Gothic" w:hAnsi="Century Gothic"/>
                <w:b/>
                <w:bCs/>
                <w:color w:val="FF0000"/>
                <w:sz w:val="22"/>
                <w:szCs w:val="22"/>
                <w:u w:val="single"/>
              </w:rPr>
              <w:t>routeur</w:t>
            </w:r>
            <w:proofErr w:type="spellEnd"/>
            <w:r w:rsidRPr="00F65B4E">
              <w:rPr>
                <w:rFonts w:ascii="Century Gothic" w:hAnsi="Century Gothic"/>
                <w:b/>
                <w:bCs/>
                <w:color w:val="FF0000"/>
                <w:sz w:val="22"/>
                <w:szCs w:val="22"/>
                <w:u w:val="single"/>
              </w:rPr>
              <w:t xml:space="preserve"> </w:t>
            </w:r>
            <w:proofErr w:type="spellStart"/>
            <w:r w:rsidRPr="00F65B4E">
              <w:rPr>
                <w:rFonts w:ascii="Century Gothic" w:hAnsi="Century Gothic"/>
                <w:b/>
                <w:bCs/>
                <w:color w:val="FF0000"/>
                <w:sz w:val="22"/>
                <w:szCs w:val="22"/>
                <w:u w:val="single"/>
              </w:rPr>
              <w:t>PFSense</w:t>
            </w:r>
            <w:proofErr w:type="spellEnd"/>
          </w:p>
        </w:tc>
        <w:tc>
          <w:tcPr>
            <w:tcW w:w="4765" w:type="dxa"/>
            <w:shd w:val="clear" w:color="auto" w:fill="auto"/>
            <w:vAlign w:val="center"/>
          </w:tcPr>
          <w:p w14:paraId="55ED48D0" w14:textId="77777777" w:rsidR="00111EAE" w:rsidRPr="00F65B4E" w:rsidRDefault="00111EAE" w:rsidP="00694E1A">
            <w:pPr>
              <w:pStyle w:val="Contenudetableau"/>
              <w:contextualSpacing/>
              <w:jc w:val="center"/>
              <w:rPr>
                <w:rFonts w:ascii="Century Gothic" w:hAnsi="Century Gothic"/>
                <w:sz w:val="22"/>
                <w:szCs w:val="22"/>
              </w:rPr>
            </w:pPr>
          </w:p>
          <w:p w14:paraId="600E5CEF" w14:textId="77777777" w:rsidR="00111EAE" w:rsidRPr="00F65B4E" w:rsidRDefault="00111EAE" w:rsidP="00694E1A">
            <w:pPr>
              <w:pStyle w:val="Contenudetableau"/>
              <w:contextualSpacing/>
              <w:jc w:val="center"/>
              <w:rPr>
                <w:rFonts w:ascii="Century Gothic" w:hAnsi="Century Gothic"/>
                <w:sz w:val="22"/>
                <w:szCs w:val="22"/>
              </w:rPr>
            </w:pPr>
            <w:proofErr w:type="spellStart"/>
            <w:r w:rsidRPr="00F65B4E">
              <w:rPr>
                <w:rFonts w:ascii="Century Gothic" w:hAnsi="Century Gothic"/>
                <w:sz w:val="22"/>
                <w:szCs w:val="22"/>
              </w:rPr>
              <w:t>Utilisation</w:t>
            </w:r>
            <w:proofErr w:type="spellEnd"/>
            <w:r w:rsidRPr="00F65B4E">
              <w:rPr>
                <w:rFonts w:ascii="Century Gothic" w:hAnsi="Century Gothic"/>
                <w:sz w:val="22"/>
                <w:szCs w:val="22"/>
              </w:rPr>
              <w:t xml:space="preserve"> </w:t>
            </w:r>
            <w:proofErr w:type="spellStart"/>
            <w:r w:rsidRPr="00F65B4E">
              <w:rPr>
                <w:rFonts w:ascii="Century Gothic" w:hAnsi="Century Gothic"/>
                <w:sz w:val="22"/>
                <w:szCs w:val="22"/>
              </w:rPr>
              <w:t>d’une</w:t>
            </w:r>
            <w:proofErr w:type="spellEnd"/>
            <w:r w:rsidRPr="00F65B4E">
              <w:rPr>
                <w:rFonts w:ascii="Century Gothic" w:hAnsi="Century Gothic"/>
                <w:sz w:val="22"/>
                <w:szCs w:val="22"/>
              </w:rPr>
              <w:t xml:space="preserve"> machine </w:t>
            </w:r>
            <w:proofErr w:type="spellStart"/>
            <w:r w:rsidRPr="00F65B4E">
              <w:rPr>
                <w:rFonts w:ascii="Century Gothic" w:hAnsi="Century Gothic"/>
                <w:sz w:val="22"/>
                <w:szCs w:val="22"/>
              </w:rPr>
              <w:t>dédiée</w:t>
            </w:r>
            <w:proofErr w:type="spellEnd"/>
            <w:r w:rsidRPr="00F65B4E">
              <w:rPr>
                <w:rFonts w:ascii="Century Gothic" w:hAnsi="Century Gothic"/>
                <w:sz w:val="22"/>
                <w:szCs w:val="22"/>
              </w:rPr>
              <w:t xml:space="preserve"> pour le </w:t>
            </w:r>
            <w:proofErr w:type="spellStart"/>
            <w:r w:rsidRPr="00F65B4E">
              <w:rPr>
                <w:rFonts w:ascii="Century Gothic" w:hAnsi="Century Gothic"/>
                <w:sz w:val="22"/>
                <w:szCs w:val="22"/>
              </w:rPr>
              <w:t>rôle</w:t>
            </w:r>
            <w:proofErr w:type="spellEnd"/>
            <w:r w:rsidRPr="00F65B4E">
              <w:rPr>
                <w:rFonts w:ascii="Century Gothic" w:hAnsi="Century Gothic"/>
                <w:sz w:val="22"/>
                <w:szCs w:val="22"/>
              </w:rPr>
              <w:t xml:space="preserve"> de </w:t>
            </w:r>
            <w:proofErr w:type="spellStart"/>
            <w:r w:rsidRPr="00F65B4E">
              <w:rPr>
                <w:rFonts w:ascii="Century Gothic" w:hAnsi="Century Gothic"/>
                <w:sz w:val="22"/>
                <w:szCs w:val="22"/>
              </w:rPr>
              <w:t>Routeur</w:t>
            </w:r>
            <w:proofErr w:type="spellEnd"/>
            <w:r w:rsidRPr="00F65B4E">
              <w:rPr>
                <w:rFonts w:ascii="Century Gothic" w:hAnsi="Century Gothic"/>
                <w:sz w:val="22"/>
                <w:szCs w:val="22"/>
              </w:rPr>
              <w:t xml:space="preserve"> / Proxy / Pare-feu </w:t>
            </w:r>
            <w:proofErr w:type="spellStart"/>
            <w:proofErr w:type="gramStart"/>
            <w:r w:rsidRPr="00F65B4E">
              <w:rPr>
                <w:rFonts w:ascii="Century Gothic" w:hAnsi="Century Gothic"/>
                <w:sz w:val="22"/>
                <w:szCs w:val="22"/>
              </w:rPr>
              <w:t>PFSense</w:t>
            </w:r>
            <w:proofErr w:type="spellEnd"/>
            <w:proofErr w:type="gramEnd"/>
          </w:p>
          <w:p w14:paraId="22102427" w14:textId="77777777" w:rsidR="00111EAE" w:rsidRPr="00F65B4E" w:rsidRDefault="00111EAE" w:rsidP="00694E1A">
            <w:pPr>
              <w:pStyle w:val="Contenudetableau"/>
              <w:contextualSpacing/>
              <w:jc w:val="center"/>
              <w:rPr>
                <w:rFonts w:ascii="Century Gothic" w:hAnsi="Century Gothic"/>
                <w:sz w:val="22"/>
                <w:szCs w:val="22"/>
              </w:rPr>
            </w:pPr>
          </w:p>
        </w:tc>
      </w:tr>
      <w:tr w:rsidR="00111EAE" w:rsidRPr="00F65B4E" w14:paraId="66C81B55" w14:textId="77777777" w:rsidTr="00694E1A">
        <w:tc>
          <w:tcPr>
            <w:tcW w:w="4080" w:type="dxa"/>
            <w:shd w:val="clear" w:color="auto" w:fill="auto"/>
            <w:vAlign w:val="center"/>
          </w:tcPr>
          <w:p w14:paraId="09F8E16C" w14:textId="061EBA8D" w:rsidR="00111EAE" w:rsidRPr="00F65B4E" w:rsidRDefault="00111EAE" w:rsidP="00694E1A">
            <w:pPr>
              <w:pStyle w:val="Contenudetableau"/>
              <w:contextualSpacing/>
              <w:jc w:val="center"/>
              <w:rPr>
                <w:rFonts w:ascii="Century Gothic" w:hAnsi="Century Gothic"/>
                <w:sz w:val="22"/>
                <w:szCs w:val="22"/>
              </w:rPr>
            </w:pPr>
            <w:r w:rsidRPr="00F65B4E">
              <w:rPr>
                <w:rFonts w:ascii="Century Gothic" w:hAnsi="Century Gothic"/>
                <w:b/>
                <w:bCs/>
                <w:color w:val="FF0000"/>
                <w:sz w:val="22"/>
                <w:szCs w:val="22"/>
                <w:u w:val="single"/>
              </w:rPr>
              <w:t>Agrégation des 2 liens VDSL/SDL</w:t>
            </w:r>
          </w:p>
          <w:p w14:paraId="2BECA3E8" w14:textId="77777777" w:rsidR="00111EAE" w:rsidRPr="00F65B4E" w:rsidRDefault="00111EAE" w:rsidP="00694E1A">
            <w:pPr>
              <w:pStyle w:val="Contenudetableau"/>
              <w:contextualSpacing/>
              <w:jc w:val="center"/>
              <w:rPr>
                <w:rFonts w:ascii="Century Gothic" w:hAnsi="Century Gothic"/>
                <w:sz w:val="22"/>
                <w:szCs w:val="22"/>
              </w:rPr>
            </w:pPr>
          </w:p>
          <w:p w14:paraId="3058D38C" w14:textId="77777777" w:rsidR="00111EAE" w:rsidRPr="00F65B4E" w:rsidRDefault="00111EAE" w:rsidP="00694E1A">
            <w:pPr>
              <w:pStyle w:val="Contenudetableau"/>
              <w:contextualSpacing/>
              <w:jc w:val="center"/>
              <w:rPr>
                <w:rFonts w:ascii="Century Gothic" w:hAnsi="Century Gothic"/>
                <w:sz w:val="22"/>
                <w:szCs w:val="22"/>
              </w:rPr>
            </w:pPr>
          </w:p>
        </w:tc>
        <w:tc>
          <w:tcPr>
            <w:tcW w:w="4765" w:type="dxa"/>
            <w:shd w:val="clear" w:color="auto" w:fill="auto"/>
            <w:vAlign w:val="center"/>
          </w:tcPr>
          <w:p w14:paraId="05B408F4" w14:textId="46505485" w:rsidR="00111EAE" w:rsidRPr="00F65B4E" w:rsidRDefault="00044E6F" w:rsidP="00694E1A">
            <w:pPr>
              <w:pStyle w:val="Contenudetableau"/>
              <w:contextualSpacing/>
              <w:jc w:val="center"/>
              <w:rPr>
                <w:rFonts w:ascii="Century Gothic" w:hAnsi="Century Gothic"/>
                <w:sz w:val="22"/>
                <w:szCs w:val="22"/>
              </w:rPr>
            </w:pPr>
            <w:proofErr w:type="spellStart"/>
            <w:r w:rsidRPr="00F65B4E">
              <w:rPr>
                <w:rFonts w:ascii="Century Gothic" w:hAnsi="Century Gothic"/>
                <w:sz w:val="22"/>
                <w:szCs w:val="22"/>
              </w:rPr>
              <w:t>R</w:t>
            </w:r>
            <w:r w:rsidR="00111EAE" w:rsidRPr="00F65B4E">
              <w:rPr>
                <w:rFonts w:ascii="Century Gothic" w:hAnsi="Century Gothic"/>
                <w:sz w:val="22"/>
                <w:szCs w:val="22"/>
              </w:rPr>
              <w:t>éalisation</w:t>
            </w:r>
            <w:proofErr w:type="spellEnd"/>
            <w:r w:rsidR="00111EAE" w:rsidRPr="00F65B4E">
              <w:rPr>
                <w:rFonts w:ascii="Century Gothic" w:hAnsi="Century Gothic"/>
                <w:sz w:val="22"/>
                <w:szCs w:val="22"/>
              </w:rPr>
              <w:t xml:space="preserve"> via </w:t>
            </w:r>
            <w:proofErr w:type="spellStart"/>
            <w:r w:rsidR="00111EAE" w:rsidRPr="00F65B4E">
              <w:rPr>
                <w:rFonts w:ascii="Century Gothic" w:hAnsi="Century Gothic"/>
                <w:sz w:val="22"/>
                <w:szCs w:val="22"/>
              </w:rPr>
              <w:t>PFSense</w:t>
            </w:r>
            <w:proofErr w:type="spellEnd"/>
          </w:p>
        </w:tc>
      </w:tr>
      <w:tr w:rsidR="00111EAE" w:rsidRPr="00F65B4E" w14:paraId="1E4CC095" w14:textId="77777777" w:rsidTr="00694E1A">
        <w:tc>
          <w:tcPr>
            <w:tcW w:w="4080" w:type="dxa"/>
            <w:shd w:val="clear" w:color="auto" w:fill="auto"/>
            <w:vAlign w:val="center"/>
          </w:tcPr>
          <w:p w14:paraId="25CD698B" w14:textId="77777777" w:rsidR="00111EAE" w:rsidRPr="00F65B4E" w:rsidRDefault="00111EAE" w:rsidP="00694E1A">
            <w:pPr>
              <w:pStyle w:val="Contenudetableau"/>
              <w:contextualSpacing/>
              <w:jc w:val="center"/>
              <w:rPr>
                <w:rFonts w:ascii="Century Gothic" w:hAnsi="Century Gothic"/>
                <w:sz w:val="22"/>
                <w:szCs w:val="22"/>
              </w:rPr>
            </w:pPr>
          </w:p>
          <w:p w14:paraId="5456AEEB" w14:textId="77777777" w:rsidR="00111EAE" w:rsidRPr="00F65B4E" w:rsidRDefault="00111EAE" w:rsidP="00694E1A">
            <w:pPr>
              <w:pStyle w:val="Contenudetableau"/>
              <w:contextualSpacing/>
              <w:jc w:val="center"/>
              <w:rPr>
                <w:rFonts w:ascii="Century Gothic" w:hAnsi="Century Gothic"/>
                <w:sz w:val="22"/>
                <w:szCs w:val="22"/>
              </w:rPr>
            </w:pPr>
            <w:proofErr w:type="spellStart"/>
            <w:r w:rsidRPr="00F65B4E">
              <w:rPr>
                <w:rFonts w:ascii="Century Gothic" w:hAnsi="Century Gothic"/>
                <w:b/>
                <w:bCs/>
                <w:color w:val="FF0000"/>
                <w:sz w:val="22"/>
                <w:szCs w:val="22"/>
                <w:u w:val="single"/>
              </w:rPr>
              <w:t>Créer</w:t>
            </w:r>
            <w:proofErr w:type="spellEnd"/>
            <w:r w:rsidRPr="00F65B4E">
              <w:rPr>
                <w:rFonts w:ascii="Century Gothic" w:hAnsi="Century Gothic"/>
                <w:b/>
                <w:bCs/>
                <w:color w:val="FF0000"/>
                <w:sz w:val="22"/>
                <w:szCs w:val="22"/>
                <w:u w:val="single"/>
              </w:rPr>
              <w:t xml:space="preserve"> des </w:t>
            </w:r>
            <w:proofErr w:type="spellStart"/>
            <w:r w:rsidRPr="00F65B4E">
              <w:rPr>
                <w:rFonts w:ascii="Century Gothic" w:hAnsi="Century Gothic"/>
                <w:b/>
                <w:bCs/>
                <w:color w:val="FF0000"/>
                <w:sz w:val="22"/>
                <w:szCs w:val="22"/>
                <w:u w:val="single"/>
              </w:rPr>
              <w:t>accès</w:t>
            </w:r>
            <w:proofErr w:type="spellEnd"/>
            <w:r w:rsidRPr="00F65B4E">
              <w:rPr>
                <w:rFonts w:ascii="Century Gothic" w:hAnsi="Century Gothic"/>
                <w:b/>
                <w:bCs/>
                <w:color w:val="FF0000"/>
                <w:sz w:val="22"/>
                <w:szCs w:val="22"/>
                <w:u w:val="single"/>
              </w:rPr>
              <w:t xml:space="preserve"> “</w:t>
            </w:r>
            <w:proofErr w:type="spellStart"/>
            <w:r w:rsidRPr="00F65B4E">
              <w:rPr>
                <w:rFonts w:ascii="Century Gothic" w:hAnsi="Century Gothic"/>
                <w:b/>
                <w:bCs/>
                <w:color w:val="FF0000"/>
                <w:sz w:val="22"/>
                <w:szCs w:val="22"/>
                <w:u w:val="single"/>
              </w:rPr>
              <w:t>invité</w:t>
            </w:r>
            <w:proofErr w:type="spellEnd"/>
            <w:r w:rsidRPr="00F65B4E">
              <w:rPr>
                <w:rFonts w:ascii="Century Gothic" w:hAnsi="Century Gothic"/>
                <w:b/>
                <w:bCs/>
                <w:color w:val="FF0000"/>
                <w:sz w:val="22"/>
                <w:szCs w:val="22"/>
                <w:u w:val="single"/>
              </w:rPr>
              <w:t xml:space="preserve">” pour les </w:t>
            </w:r>
            <w:proofErr w:type="spellStart"/>
            <w:r w:rsidRPr="00F65B4E">
              <w:rPr>
                <w:rFonts w:ascii="Century Gothic" w:hAnsi="Century Gothic"/>
                <w:b/>
                <w:bCs/>
                <w:color w:val="FF0000"/>
                <w:sz w:val="22"/>
                <w:szCs w:val="22"/>
                <w:u w:val="single"/>
              </w:rPr>
              <w:t>intervenants</w:t>
            </w:r>
            <w:proofErr w:type="spellEnd"/>
            <w:r w:rsidRPr="00F65B4E">
              <w:rPr>
                <w:rFonts w:ascii="Century Gothic" w:hAnsi="Century Gothic"/>
                <w:b/>
                <w:bCs/>
                <w:color w:val="FF0000"/>
                <w:sz w:val="22"/>
                <w:szCs w:val="22"/>
                <w:u w:val="single"/>
              </w:rPr>
              <w:t xml:space="preserve"> </w:t>
            </w:r>
            <w:proofErr w:type="spellStart"/>
            <w:proofErr w:type="gramStart"/>
            <w:r w:rsidRPr="00F65B4E">
              <w:rPr>
                <w:rFonts w:ascii="Century Gothic" w:hAnsi="Century Gothic"/>
                <w:b/>
                <w:bCs/>
                <w:color w:val="FF0000"/>
                <w:sz w:val="22"/>
                <w:szCs w:val="22"/>
                <w:u w:val="single"/>
              </w:rPr>
              <w:t>extérieurs</w:t>
            </w:r>
            <w:proofErr w:type="spellEnd"/>
            <w:proofErr w:type="gramEnd"/>
          </w:p>
          <w:p w14:paraId="1C815AC5" w14:textId="77777777" w:rsidR="00111EAE" w:rsidRPr="00F65B4E" w:rsidRDefault="00111EAE" w:rsidP="00694E1A">
            <w:pPr>
              <w:pStyle w:val="Contenudetableau"/>
              <w:contextualSpacing/>
              <w:jc w:val="center"/>
              <w:rPr>
                <w:rFonts w:ascii="Century Gothic" w:hAnsi="Century Gothic"/>
                <w:color w:val="000000"/>
                <w:sz w:val="22"/>
                <w:szCs w:val="22"/>
              </w:rPr>
            </w:pPr>
          </w:p>
          <w:p w14:paraId="2983F289" w14:textId="77777777" w:rsidR="00111EAE" w:rsidRPr="00F65B4E" w:rsidRDefault="00111EAE" w:rsidP="00694E1A">
            <w:pPr>
              <w:pStyle w:val="Contenudetableau"/>
              <w:contextualSpacing/>
              <w:jc w:val="center"/>
              <w:rPr>
                <w:rFonts w:ascii="Century Gothic" w:hAnsi="Century Gothic"/>
                <w:sz w:val="22"/>
                <w:szCs w:val="22"/>
              </w:rPr>
            </w:pPr>
          </w:p>
        </w:tc>
        <w:tc>
          <w:tcPr>
            <w:tcW w:w="4765" w:type="dxa"/>
            <w:shd w:val="clear" w:color="auto" w:fill="auto"/>
            <w:vAlign w:val="center"/>
          </w:tcPr>
          <w:p w14:paraId="7AA59493" w14:textId="77777777" w:rsidR="00111EAE" w:rsidRPr="00F65B4E" w:rsidRDefault="00111EAE" w:rsidP="00694E1A">
            <w:pPr>
              <w:pStyle w:val="Contenudetableau"/>
              <w:contextualSpacing/>
              <w:jc w:val="center"/>
              <w:rPr>
                <w:rFonts w:ascii="Century Gothic" w:hAnsi="Century Gothic"/>
                <w:color w:val="000000"/>
                <w:sz w:val="22"/>
                <w:szCs w:val="22"/>
              </w:rPr>
            </w:pPr>
          </w:p>
          <w:p w14:paraId="3D41BF18" w14:textId="77777777" w:rsidR="00111EAE" w:rsidRPr="00F65B4E" w:rsidRDefault="00111EAE" w:rsidP="00694E1A">
            <w:pPr>
              <w:pStyle w:val="Contenudetableau"/>
              <w:contextualSpacing/>
              <w:jc w:val="center"/>
              <w:rPr>
                <w:rFonts w:ascii="Century Gothic" w:hAnsi="Century Gothic"/>
                <w:sz w:val="22"/>
                <w:szCs w:val="22"/>
              </w:rPr>
            </w:pPr>
            <w:r w:rsidRPr="00F65B4E">
              <w:rPr>
                <w:rFonts w:ascii="Century Gothic" w:hAnsi="Century Gothic"/>
                <w:color w:val="000000"/>
                <w:sz w:val="22"/>
                <w:szCs w:val="22"/>
              </w:rPr>
              <w:t xml:space="preserve">Segmentation du </w:t>
            </w:r>
            <w:proofErr w:type="spellStart"/>
            <w:r w:rsidRPr="00F65B4E">
              <w:rPr>
                <w:rFonts w:ascii="Century Gothic" w:hAnsi="Century Gothic"/>
                <w:color w:val="000000"/>
                <w:sz w:val="22"/>
                <w:szCs w:val="22"/>
              </w:rPr>
              <w:t>réseau</w:t>
            </w:r>
            <w:proofErr w:type="spellEnd"/>
            <w:r w:rsidRPr="00F65B4E">
              <w:rPr>
                <w:rFonts w:ascii="Century Gothic" w:hAnsi="Century Gothic"/>
                <w:color w:val="000000"/>
                <w:sz w:val="22"/>
                <w:szCs w:val="22"/>
              </w:rPr>
              <w:t xml:space="preserve"> &amp; </w:t>
            </w:r>
            <w:proofErr w:type="spellStart"/>
            <w:r w:rsidRPr="00F65B4E">
              <w:rPr>
                <w:rFonts w:ascii="Century Gothic" w:hAnsi="Century Gothic"/>
                <w:color w:val="000000"/>
                <w:sz w:val="22"/>
                <w:szCs w:val="22"/>
              </w:rPr>
              <w:t>Création</w:t>
            </w:r>
            <w:proofErr w:type="spellEnd"/>
            <w:r w:rsidRPr="00F65B4E">
              <w:rPr>
                <w:rFonts w:ascii="Century Gothic" w:hAnsi="Century Gothic"/>
                <w:color w:val="000000"/>
                <w:sz w:val="22"/>
                <w:szCs w:val="22"/>
              </w:rPr>
              <w:t xml:space="preserve"> d’un VLAN </w:t>
            </w:r>
            <w:proofErr w:type="spellStart"/>
            <w:r w:rsidRPr="00F65B4E">
              <w:rPr>
                <w:rFonts w:ascii="Century Gothic" w:hAnsi="Century Gothic"/>
                <w:color w:val="000000"/>
                <w:sz w:val="22"/>
                <w:szCs w:val="22"/>
              </w:rPr>
              <w:t>dédié</w:t>
            </w:r>
            <w:proofErr w:type="spellEnd"/>
          </w:p>
        </w:tc>
      </w:tr>
      <w:tr w:rsidR="00111EAE" w:rsidRPr="00F65B4E" w14:paraId="30CA1B6C" w14:textId="77777777" w:rsidTr="00694E1A">
        <w:tc>
          <w:tcPr>
            <w:tcW w:w="4080" w:type="dxa"/>
            <w:shd w:val="clear" w:color="auto" w:fill="auto"/>
            <w:vAlign w:val="center"/>
          </w:tcPr>
          <w:p w14:paraId="0184C4D6" w14:textId="77777777" w:rsidR="00111EAE" w:rsidRPr="00F65B4E" w:rsidRDefault="00111EAE" w:rsidP="00694E1A">
            <w:pPr>
              <w:spacing w:after="0" w:line="240" w:lineRule="auto"/>
              <w:contextualSpacing/>
              <w:jc w:val="center"/>
              <w:rPr>
                <w:rFonts w:ascii="Century Gothic" w:hAnsi="Century Gothic"/>
                <w:b/>
                <w:bCs/>
                <w:u w:val="single"/>
              </w:rPr>
            </w:pPr>
          </w:p>
          <w:p w14:paraId="5D7FFBC4" w14:textId="77777777" w:rsidR="00111EAE" w:rsidRPr="00F65B4E" w:rsidRDefault="00111EAE" w:rsidP="00694E1A">
            <w:pPr>
              <w:spacing w:after="0" w:line="240" w:lineRule="auto"/>
              <w:contextualSpacing/>
              <w:jc w:val="center"/>
              <w:rPr>
                <w:rFonts w:ascii="Century Gothic" w:hAnsi="Century Gothic"/>
              </w:rPr>
            </w:pPr>
            <w:r w:rsidRPr="00F65B4E">
              <w:rPr>
                <w:rFonts w:ascii="Century Gothic" w:hAnsi="Century Gothic"/>
                <w:b/>
                <w:bCs/>
                <w:color w:val="FF0000"/>
                <w:u w:val="single"/>
              </w:rPr>
              <w:t>Blocage/Filtrage des accès sur les réseaux sociaux (sauf postes identifiés)</w:t>
            </w:r>
          </w:p>
          <w:p w14:paraId="11EA669F" w14:textId="77777777" w:rsidR="00111EAE" w:rsidRPr="00F65B4E" w:rsidRDefault="00111EAE" w:rsidP="00694E1A">
            <w:pPr>
              <w:spacing w:after="0" w:line="240" w:lineRule="auto"/>
              <w:contextualSpacing/>
              <w:jc w:val="center"/>
              <w:rPr>
                <w:rFonts w:ascii="Century Gothic" w:hAnsi="Century Gothic"/>
                <w:b/>
                <w:bCs/>
                <w:color w:val="FF0000"/>
                <w:u w:val="single"/>
              </w:rPr>
            </w:pPr>
          </w:p>
        </w:tc>
        <w:tc>
          <w:tcPr>
            <w:tcW w:w="4765" w:type="dxa"/>
            <w:shd w:val="clear" w:color="auto" w:fill="auto"/>
            <w:vAlign w:val="center"/>
          </w:tcPr>
          <w:p w14:paraId="686FAD96" w14:textId="77777777" w:rsidR="00111EAE" w:rsidRPr="00F65B4E" w:rsidRDefault="00111EAE" w:rsidP="00694E1A">
            <w:pPr>
              <w:pStyle w:val="Contenudetableau"/>
              <w:contextualSpacing/>
              <w:jc w:val="center"/>
              <w:rPr>
                <w:rFonts w:ascii="Century Gothic" w:hAnsi="Century Gothic"/>
                <w:color w:val="000000"/>
                <w:sz w:val="22"/>
                <w:szCs w:val="22"/>
              </w:rPr>
            </w:pPr>
          </w:p>
          <w:p w14:paraId="1F634CCE" w14:textId="1D808352" w:rsidR="00111EAE" w:rsidRPr="00F65B4E" w:rsidRDefault="00111EAE" w:rsidP="00694E1A">
            <w:pPr>
              <w:pStyle w:val="Contenudetableau"/>
              <w:contextualSpacing/>
              <w:jc w:val="center"/>
              <w:rPr>
                <w:rFonts w:ascii="Century Gothic" w:hAnsi="Century Gothic"/>
                <w:sz w:val="22"/>
                <w:szCs w:val="22"/>
              </w:rPr>
            </w:pPr>
            <w:r w:rsidRPr="00F65B4E">
              <w:rPr>
                <w:rFonts w:ascii="Century Gothic" w:hAnsi="Century Gothic"/>
                <w:color w:val="000000"/>
                <w:sz w:val="22"/>
                <w:szCs w:val="22"/>
              </w:rPr>
              <w:t xml:space="preserve">Configuration du DNS sur le </w:t>
            </w:r>
            <w:proofErr w:type="spellStart"/>
            <w:r w:rsidRPr="00F65B4E">
              <w:rPr>
                <w:rFonts w:ascii="Century Gothic" w:hAnsi="Century Gothic"/>
                <w:color w:val="000000"/>
                <w:sz w:val="22"/>
                <w:szCs w:val="22"/>
              </w:rPr>
              <w:t>routeur</w:t>
            </w:r>
            <w:proofErr w:type="spellEnd"/>
            <w:r w:rsidRPr="00F65B4E">
              <w:rPr>
                <w:rFonts w:ascii="Century Gothic" w:hAnsi="Century Gothic"/>
                <w:color w:val="000000"/>
                <w:sz w:val="22"/>
                <w:szCs w:val="22"/>
              </w:rPr>
              <w:t xml:space="preserve"> </w:t>
            </w:r>
            <w:proofErr w:type="spellStart"/>
            <w:r w:rsidRPr="00F65B4E">
              <w:rPr>
                <w:rFonts w:ascii="Century Gothic" w:hAnsi="Century Gothic"/>
                <w:color w:val="000000"/>
                <w:sz w:val="22"/>
                <w:szCs w:val="22"/>
              </w:rPr>
              <w:t>PFSense</w:t>
            </w:r>
            <w:proofErr w:type="spellEnd"/>
          </w:p>
          <w:p w14:paraId="3F86313C" w14:textId="77777777" w:rsidR="00111EAE" w:rsidRPr="00F65B4E" w:rsidRDefault="00111EAE" w:rsidP="00694E1A">
            <w:pPr>
              <w:pStyle w:val="Contenudetableau"/>
              <w:contextualSpacing/>
              <w:jc w:val="center"/>
              <w:rPr>
                <w:rFonts w:ascii="Century Gothic" w:hAnsi="Century Gothic"/>
                <w:sz w:val="22"/>
                <w:szCs w:val="22"/>
              </w:rPr>
            </w:pPr>
            <w:r w:rsidRPr="00F65B4E">
              <w:rPr>
                <w:rFonts w:ascii="Century Gothic" w:hAnsi="Century Gothic"/>
                <w:color w:val="000000"/>
                <w:sz w:val="22"/>
                <w:szCs w:val="22"/>
              </w:rPr>
              <w:t xml:space="preserve">Identification des machines à </w:t>
            </w:r>
            <w:proofErr w:type="spellStart"/>
            <w:r w:rsidRPr="00F65B4E">
              <w:rPr>
                <w:rFonts w:ascii="Century Gothic" w:hAnsi="Century Gothic"/>
                <w:color w:val="000000"/>
                <w:sz w:val="22"/>
                <w:szCs w:val="22"/>
              </w:rPr>
              <w:t>autoriser</w:t>
            </w:r>
            <w:proofErr w:type="spellEnd"/>
          </w:p>
          <w:p w14:paraId="1A1B9FB1" w14:textId="77777777" w:rsidR="00111EAE" w:rsidRPr="00F65B4E" w:rsidRDefault="00111EAE" w:rsidP="00694E1A">
            <w:pPr>
              <w:pStyle w:val="Contenudetableau"/>
              <w:contextualSpacing/>
              <w:jc w:val="center"/>
              <w:rPr>
                <w:rFonts w:ascii="Century Gothic" w:hAnsi="Century Gothic"/>
                <w:color w:val="000000"/>
                <w:sz w:val="22"/>
                <w:szCs w:val="22"/>
              </w:rPr>
            </w:pPr>
          </w:p>
        </w:tc>
      </w:tr>
      <w:tr w:rsidR="00111EAE" w:rsidRPr="00F65B4E" w14:paraId="615AE87B" w14:textId="77777777" w:rsidTr="00694E1A">
        <w:tc>
          <w:tcPr>
            <w:tcW w:w="4080" w:type="dxa"/>
            <w:shd w:val="clear" w:color="auto" w:fill="auto"/>
            <w:vAlign w:val="center"/>
          </w:tcPr>
          <w:p w14:paraId="548ADB12" w14:textId="5AF5FDCA" w:rsidR="00111EAE" w:rsidRPr="00F65B4E" w:rsidRDefault="00111EAE" w:rsidP="00694E1A">
            <w:pPr>
              <w:spacing w:after="0" w:line="240" w:lineRule="auto"/>
              <w:contextualSpacing/>
              <w:jc w:val="center"/>
              <w:rPr>
                <w:rFonts w:ascii="Century Gothic" w:hAnsi="Century Gothic"/>
              </w:rPr>
            </w:pPr>
            <w:r w:rsidRPr="00F65B4E">
              <w:rPr>
                <w:rFonts w:ascii="Century Gothic" w:hAnsi="Century Gothic"/>
                <w:b/>
                <w:bCs/>
                <w:color w:val="FF0000"/>
                <w:u w:val="single"/>
              </w:rPr>
              <w:t>Activer le WIFI avec deux type</w:t>
            </w:r>
            <w:r w:rsidR="00694E1A">
              <w:rPr>
                <w:rFonts w:ascii="Century Gothic" w:hAnsi="Century Gothic"/>
                <w:b/>
                <w:bCs/>
                <w:color w:val="FF0000"/>
                <w:u w:val="single"/>
              </w:rPr>
              <w:t>s</w:t>
            </w:r>
            <w:r w:rsidRPr="00F65B4E">
              <w:rPr>
                <w:rFonts w:ascii="Century Gothic" w:hAnsi="Century Gothic"/>
                <w:b/>
                <w:bCs/>
                <w:color w:val="FF0000"/>
                <w:u w:val="single"/>
              </w:rPr>
              <w:t xml:space="preserve"> d'accès :</w:t>
            </w:r>
          </w:p>
          <w:p w14:paraId="6E031D66" w14:textId="77777777" w:rsidR="00111EAE" w:rsidRPr="00F65B4E" w:rsidRDefault="00111EAE" w:rsidP="00694E1A">
            <w:pPr>
              <w:spacing w:after="0" w:line="240" w:lineRule="auto"/>
              <w:contextualSpacing/>
              <w:jc w:val="center"/>
              <w:rPr>
                <w:rFonts w:ascii="Century Gothic" w:hAnsi="Century Gothic"/>
              </w:rPr>
            </w:pPr>
            <w:r w:rsidRPr="00F65B4E">
              <w:rPr>
                <w:rFonts w:ascii="Century Gothic" w:hAnsi="Century Gothic"/>
                <w:b/>
                <w:bCs/>
                <w:color w:val="000000"/>
              </w:rPr>
              <w:t>- Accès Internet</w:t>
            </w:r>
          </w:p>
          <w:p w14:paraId="088BC66C" w14:textId="77777777" w:rsidR="00111EAE" w:rsidRPr="00F65B4E" w:rsidRDefault="00111EAE" w:rsidP="00694E1A">
            <w:pPr>
              <w:spacing w:after="0" w:line="240" w:lineRule="auto"/>
              <w:contextualSpacing/>
              <w:jc w:val="center"/>
              <w:rPr>
                <w:rFonts w:ascii="Century Gothic" w:hAnsi="Century Gothic"/>
              </w:rPr>
            </w:pPr>
            <w:r w:rsidRPr="00F65B4E">
              <w:rPr>
                <w:rFonts w:ascii="Century Gothic" w:hAnsi="Century Gothic"/>
                <w:b/>
                <w:bCs/>
                <w:color w:val="000000"/>
              </w:rPr>
              <w:t>- Accès ressources locales + périphériques</w:t>
            </w:r>
          </w:p>
        </w:tc>
        <w:tc>
          <w:tcPr>
            <w:tcW w:w="4765" w:type="dxa"/>
            <w:shd w:val="clear" w:color="auto" w:fill="auto"/>
            <w:vAlign w:val="center"/>
          </w:tcPr>
          <w:p w14:paraId="74059BF4" w14:textId="77777777" w:rsidR="00111EAE" w:rsidRPr="00F65B4E" w:rsidRDefault="00111EAE" w:rsidP="00694E1A">
            <w:pPr>
              <w:pStyle w:val="Contenudetableau"/>
              <w:contextualSpacing/>
              <w:jc w:val="center"/>
              <w:rPr>
                <w:rFonts w:ascii="Century Gothic" w:hAnsi="Century Gothic"/>
                <w:color w:val="000000"/>
                <w:sz w:val="22"/>
                <w:szCs w:val="22"/>
              </w:rPr>
            </w:pPr>
          </w:p>
          <w:p w14:paraId="7547D427" w14:textId="663AACD7" w:rsidR="00111EAE" w:rsidRPr="00F65B4E" w:rsidRDefault="00111EAE" w:rsidP="00694E1A">
            <w:pPr>
              <w:pStyle w:val="Contenudetableau"/>
              <w:contextualSpacing/>
              <w:jc w:val="center"/>
              <w:rPr>
                <w:rFonts w:ascii="Century Gothic" w:hAnsi="Century Gothic"/>
                <w:sz w:val="22"/>
                <w:szCs w:val="22"/>
              </w:rPr>
            </w:pPr>
            <w:r w:rsidRPr="00F65B4E">
              <w:rPr>
                <w:rFonts w:ascii="Century Gothic" w:hAnsi="Century Gothic"/>
                <w:color w:val="000000"/>
                <w:sz w:val="22"/>
                <w:szCs w:val="22"/>
              </w:rPr>
              <w:t xml:space="preserve">Segmentation du </w:t>
            </w:r>
            <w:proofErr w:type="spellStart"/>
            <w:r w:rsidRPr="00F65B4E">
              <w:rPr>
                <w:rFonts w:ascii="Century Gothic" w:hAnsi="Century Gothic"/>
                <w:color w:val="000000"/>
                <w:sz w:val="22"/>
                <w:szCs w:val="22"/>
              </w:rPr>
              <w:t>réseau</w:t>
            </w:r>
            <w:proofErr w:type="spellEnd"/>
          </w:p>
          <w:p w14:paraId="06BED0BF" w14:textId="77777777" w:rsidR="00111EAE" w:rsidRPr="00F65B4E" w:rsidRDefault="00111EAE" w:rsidP="00694E1A">
            <w:pPr>
              <w:pStyle w:val="Contenudetableau"/>
              <w:contextualSpacing/>
              <w:jc w:val="center"/>
              <w:rPr>
                <w:rFonts w:ascii="Century Gothic" w:hAnsi="Century Gothic"/>
                <w:sz w:val="22"/>
                <w:szCs w:val="22"/>
              </w:rPr>
            </w:pPr>
            <w:proofErr w:type="spellStart"/>
            <w:r w:rsidRPr="00F65B4E">
              <w:rPr>
                <w:rFonts w:ascii="Century Gothic" w:hAnsi="Century Gothic"/>
                <w:color w:val="000000"/>
                <w:sz w:val="22"/>
                <w:szCs w:val="22"/>
              </w:rPr>
              <w:t>Implémentation</w:t>
            </w:r>
            <w:proofErr w:type="spellEnd"/>
            <w:r w:rsidRPr="00F65B4E">
              <w:rPr>
                <w:rFonts w:ascii="Century Gothic" w:hAnsi="Century Gothic"/>
                <w:color w:val="000000"/>
                <w:sz w:val="22"/>
                <w:szCs w:val="22"/>
              </w:rPr>
              <w:t xml:space="preserve"> LDAP du </w:t>
            </w:r>
            <w:proofErr w:type="spellStart"/>
            <w:r w:rsidRPr="00F65B4E">
              <w:rPr>
                <w:rFonts w:ascii="Century Gothic" w:hAnsi="Century Gothic"/>
                <w:color w:val="000000"/>
                <w:sz w:val="22"/>
                <w:szCs w:val="22"/>
              </w:rPr>
              <w:t>domaine</w:t>
            </w:r>
            <w:proofErr w:type="spellEnd"/>
            <w:r w:rsidRPr="00F65B4E">
              <w:rPr>
                <w:rFonts w:ascii="Century Gothic" w:hAnsi="Century Gothic"/>
                <w:color w:val="000000"/>
                <w:sz w:val="22"/>
                <w:szCs w:val="22"/>
              </w:rPr>
              <w:t xml:space="preserve"> avec </w:t>
            </w:r>
            <w:proofErr w:type="spellStart"/>
            <w:r w:rsidRPr="00F65B4E">
              <w:rPr>
                <w:rFonts w:ascii="Century Gothic" w:hAnsi="Century Gothic"/>
                <w:color w:val="000000"/>
                <w:sz w:val="22"/>
                <w:szCs w:val="22"/>
              </w:rPr>
              <w:t>Wifi</w:t>
            </w:r>
            <w:proofErr w:type="spellEnd"/>
            <w:r w:rsidRPr="00F65B4E">
              <w:rPr>
                <w:rFonts w:ascii="Century Gothic" w:hAnsi="Century Gothic"/>
                <w:color w:val="000000"/>
                <w:sz w:val="22"/>
                <w:szCs w:val="22"/>
              </w:rPr>
              <w:t xml:space="preserve"> pour </w:t>
            </w:r>
            <w:proofErr w:type="spellStart"/>
            <w:r w:rsidRPr="00F65B4E">
              <w:rPr>
                <w:rFonts w:ascii="Century Gothic" w:hAnsi="Century Gothic"/>
                <w:color w:val="000000"/>
                <w:sz w:val="22"/>
                <w:szCs w:val="22"/>
              </w:rPr>
              <w:t>authentification</w:t>
            </w:r>
            <w:proofErr w:type="spellEnd"/>
          </w:p>
        </w:tc>
      </w:tr>
      <w:tr w:rsidR="00111EAE" w:rsidRPr="00F65B4E" w14:paraId="337EA5C5" w14:textId="77777777" w:rsidTr="00694E1A">
        <w:tc>
          <w:tcPr>
            <w:tcW w:w="4080" w:type="dxa"/>
            <w:shd w:val="clear" w:color="auto" w:fill="auto"/>
            <w:vAlign w:val="center"/>
          </w:tcPr>
          <w:p w14:paraId="7795A041" w14:textId="77777777" w:rsidR="00111EAE" w:rsidRPr="00F65B4E" w:rsidRDefault="00111EAE" w:rsidP="00694E1A">
            <w:pPr>
              <w:spacing w:after="0" w:line="240" w:lineRule="auto"/>
              <w:contextualSpacing/>
              <w:jc w:val="center"/>
              <w:rPr>
                <w:rFonts w:ascii="Century Gothic" w:hAnsi="Century Gothic"/>
                <w:b/>
                <w:bCs/>
                <w:color w:val="FF0000"/>
                <w:u w:val="single"/>
              </w:rPr>
            </w:pPr>
          </w:p>
          <w:p w14:paraId="4231DB31" w14:textId="77777777" w:rsidR="00111EAE" w:rsidRPr="00F65B4E" w:rsidRDefault="00111EAE" w:rsidP="00694E1A">
            <w:pPr>
              <w:spacing w:after="0" w:line="240" w:lineRule="auto"/>
              <w:contextualSpacing/>
              <w:jc w:val="center"/>
              <w:rPr>
                <w:rFonts w:ascii="Century Gothic" w:hAnsi="Century Gothic"/>
              </w:rPr>
            </w:pPr>
            <w:r w:rsidRPr="00F65B4E">
              <w:rPr>
                <w:rFonts w:ascii="Century Gothic" w:hAnsi="Century Gothic"/>
                <w:b/>
                <w:bCs/>
                <w:color w:val="FF0000"/>
                <w:u w:val="single"/>
              </w:rPr>
              <w:t>Permettre un accès distant aux ressources locales</w:t>
            </w:r>
          </w:p>
          <w:p w14:paraId="0DB2D121" w14:textId="77777777" w:rsidR="00111EAE" w:rsidRPr="00F65B4E" w:rsidRDefault="00111EAE" w:rsidP="00694E1A">
            <w:pPr>
              <w:spacing w:after="0" w:line="240" w:lineRule="auto"/>
              <w:contextualSpacing/>
              <w:jc w:val="center"/>
              <w:rPr>
                <w:rFonts w:ascii="Century Gothic" w:hAnsi="Century Gothic"/>
                <w:b/>
                <w:bCs/>
                <w:color w:val="FF0000"/>
                <w:u w:val="single"/>
              </w:rPr>
            </w:pPr>
          </w:p>
        </w:tc>
        <w:tc>
          <w:tcPr>
            <w:tcW w:w="4765" w:type="dxa"/>
            <w:shd w:val="clear" w:color="auto" w:fill="auto"/>
            <w:vAlign w:val="center"/>
          </w:tcPr>
          <w:p w14:paraId="200D88CD" w14:textId="77777777" w:rsidR="00111EAE" w:rsidRPr="00F65B4E" w:rsidRDefault="00111EAE" w:rsidP="00694E1A">
            <w:pPr>
              <w:pStyle w:val="Contenudetableau"/>
              <w:contextualSpacing/>
              <w:jc w:val="center"/>
              <w:rPr>
                <w:rFonts w:ascii="Century Gothic" w:hAnsi="Century Gothic"/>
                <w:color w:val="000000"/>
                <w:sz w:val="22"/>
                <w:szCs w:val="22"/>
              </w:rPr>
            </w:pPr>
          </w:p>
          <w:p w14:paraId="4245E196" w14:textId="77777777" w:rsidR="00111EAE" w:rsidRPr="00F65B4E" w:rsidRDefault="00111EAE" w:rsidP="00694E1A">
            <w:pPr>
              <w:pStyle w:val="Contenudetableau"/>
              <w:contextualSpacing/>
              <w:jc w:val="center"/>
              <w:rPr>
                <w:rFonts w:ascii="Century Gothic" w:hAnsi="Century Gothic"/>
                <w:sz w:val="22"/>
                <w:szCs w:val="22"/>
              </w:rPr>
            </w:pPr>
            <w:proofErr w:type="spellStart"/>
            <w:r w:rsidRPr="00F65B4E">
              <w:rPr>
                <w:rFonts w:ascii="Century Gothic" w:hAnsi="Century Gothic"/>
                <w:color w:val="000000"/>
                <w:sz w:val="22"/>
                <w:szCs w:val="22"/>
              </w:rPr>
              <w:t>Utilisation</w:t>
            </w:r>
            <w:proofErr w:type="spellEnd"/>
            <w:r w:rsidRPr="00F65B4E">
              <w:rPr>
                <w:rFonts w:ascii="Century Gothic" w:hAnsi="Century Gothic"/>
                <w:color w:val="000000"/>
                <w:sz w:val="22"/>
                <w:szCs w:val="22"/>
              </w:rPr>
              <w:t xml:space="preserve"> </w:t>
            </w:r>
            <w:proofErr w:type="spellStart"/>
            <w:r w:rsidRPr="00F65B4E">
              <w:rPr>
                <w:rFonts w:ascii="Century Gothic" w:hAnsi="Century Gothic"/>
                <w:color w:val="000000"/>
                <w:sz w:val="22"/>
                <w:szCs w:val="22"/>
              </w:rPr>
              <w:t>d’OpenVPN</w:t>
            </w:r>
            <w:proofErr w:type="spellEnd"/>
          </w:p>
          <w:p w14:paraId="0DEC0B6A" w14:textId="77777777" w:rsidR="00111EAE" w:rsidRPr="00F65B4E" w:rsidRDefault="00111EAE" w:rsidP="00694E1A">
            <w:pPr>
              <w:pStyle w:val="Contenudetableau"/>
              <w:contextualSpacing/>
              <w:jc w:val="center"/>
              <w:rPr>
                <w:rFonts w:ascii="Century Gothic" w:hAnsi="Century Gothic"/>
                <w:sz w:val="22"/>
                <w:szCs w:val="22"/>
              </w:rPr>
            </w:pPr>
            <w:r w:rsidRPr="00F65B4E">
              <w:rPr>
                <w:rFonts w:ascii="Century Gothic" w:hAnsi="Century Gothic"/>
                <w:color w:val="000000"/>
                <w:sz w:val="22"/>
                <w:szCs w:val="22"/>
              </w:rPr>
              <w:t xml:space="preserve">(environ 10 </w:t>
            </w:r>
            <w:proofErr w:type="spellStart"/>
            <w:r w:rsidRPr="00F65B4E">
              <w:rPr>
                <w:rFonts w:ascii="Century Gothic" w:hAnsi="Century Gothic"/>
                <w:color w:val="000000"/>
                <w:sz w:val="22"/>
                <w:szCs w:val="22"/>
              </w:rPr>
              <w:t>utilisateurs</w:t>
            </w:r>
            <w:proofErr w:type="spellEnd"/>
            <w:r w:rsidRPr="00F65B4E">
              <w:rPr>
                <w:rFonts w:ascii="Century Gothic" w:hAnsi="Century Gothic"/>
                <w:color w:val="000000"/>
                <w:sz w:val="22"/>
                <w:szCs w:val="22"/>
              </w:rPr>
              <w:t>)</w:t>
            </w:r>
          </w:p>
        </w:tc>
      </w:tr>
      <w:tr w:rsidR="00111EAE" w:rsidRPr="00F65B4E" w14:paraId="1B899E38" w14:textId="77777777" w:rsidTr="00694E1A">
        <w:tc>
          <w:tcPr>
            <w:tcW w:w="4080" w:type="dxa"/>
            <w:shd w:val="clear" w:color="auto" w:fill="auto"/>
            <w:vAlign w:val="center"/>
          </w:tcPr>
          <w:p w14:paraId="1CAA3C41" w14:textId="77777777" w:rsidR="00111EAE" w:rsidRPr="00F65B4E" w:rsidRDefault="00111EAE" w:rsidP="00694E1A">
            <w:pPr>
              <w:spacing w:after="0" w:line="240" w:lineRule="auto"/>
              <w:contextualSpacing/>
              <w:jc w:val="center"/>
              <w:rPr>
                <w:rFonts w:ascii="Century Gothic" w:hAnsi="Century Gothic"/>
                <w:b/>
                <w:bCs/>
                <w:color w:val="FF0000"/>
                <w:u w:val="single"/>
              </w:rPr>
            </w:pPr>
          </w:p>
          <w:p w14:paraId="49D63A3E" w14:textId="67AFCE74" w:rsidR="00111EAE" w:rsidRPr="00F65B4E" w:rsidRDefault="00111EAE" w:rsidP="00694E1A">
            <w:pPr>
              <w:spacing w:after="0" w:line="240" w:lineRule="auto"/>
              <w:contextualSpacing/>
              <w:jc w:val="center"/>
              <w:rPr>
                <w:rFonts w:ascii="Century Gothic" w:hAnsi="Century Gothic"/>
              </w:rPr>
            </w:pPr>
            <w:r w:rsidRPr="00F65B4E">
              <w:rPr>
                <w:rFonts w:ascii="Century Gothic" w:hAnsi="Century Gothic"/>
                <w:b/>
                <w:bCs/>
                <w:color w:val="FF0000"/>
                <w:u w:val="single"/>
              </w:rPr>
              <w:t>Mise en place d’un logiciel de messagerie</w:t>
            </w:r>
          </w:p>
          <w:p w14:paraId="3A8531F1" w14:textId="77777777" w:rsidR="00111EAE" w:rsidRPr="00F65B4E" w:rsidRDefault="00111EAE" w:rsidP="00694E1A">
            <w:pPr>
              <w:spacing w:after="0" w:line="240" w:lineRule="auto"/>
              <w:contextualSpacing/>
              <w:jc w:val="center"/>
              <w:rPr>
                <w:rFonts w:ascii="Century Gothic" w:hAnsi="Century Gothic"/>
              </w:rPr>
            </w:pPr>
            <w:r w:rsidRPr="00F65B4E">
              <w:rPr>
                <w:rFonts w:ascii="Century Gothic" w:hAnsi="Century Gothic"/>
                <w:b/>
                <w:bCs/>
                <w:color w:val="FF0000"/>
                <w:u w:val="single"/>
              </w:rPr>
              <w:t>(</w:t>
            </w:r>
            <w:proofErr w:type="gramStart"/>
            <w:r w:rsidRPr="00F65B4E">
              <w:rPr>
                <w:rFonts w:ascii="Century Gothic" w:hAnsi="Century Gothic"/>
                <w:b/>
                <w:bCs/>
                <w:color w:val="FF0000"/>
                <w:u w:val="single"/>
              </w:rPr>
              <w:t>gestion</w:t>
            </w:r>
            <w:proofErr w:type="gramEnd"/>
            <w:r w:rsidRPr="00F65B4E">
              <w:rPr>
                <w:rFonts w:ascii="Century Gothic" w:hAnsi="Century Gothic"/>
                <w:b/>
                <w:bCs/>
                <w:color w:val="FF0000"/>
                <w:u w:val="single"/>
              </w:rPr>
              <w:t xml:space="preserve"> des mails interne)</w:t>
            </w:r>
          </w:p>
          <w:p w14:paraId="22D9C717" w14:textId="77777777" w:rsidR="00111EAE" w:rsidRPr="00F65B4E" w:rsidRDefault="00111EAE" w:rsidP="00694E1A">
            <w:pPr>
              <w:spacing w:after="0" w:line="240" w:lineRule="auto"/>
              <w:contextualSpacing/>
              <w:jc w:val="center"/>
              <w:rPr>
                <w:rFonts w:ascii="Century Gothic" w:hAnsi="Century Gothic"/>
                <w:b/>
                <w:bCs/>
                <w:color w:val="FF0000"/>
                <w:u w:val="single"/>
              </w:rPr>
            </w:pPr>
          </w:p>
        </w:tc>
        <w:tc>
          <w:tcPr>
            <w:tcW w:w="4765" w:type="dxa"/>
            <w:shd w:val="clear" w:color="auto" w:fill="auto"/>
            <w:vAlign w:val="center"/>
          </w:tcPr>
          <w:p w14:paraId="75507773" w14:textId="77777777" w:rsidR="00111EAE" w:rsidRPr="00F65B4E" w:rsidRDefault="00111EAE" w:rsidP="00694E1A">
            <w:pPr>
              <w:pStyle w:val="Contenudetableau"/>
              <w:contextualSpacing/>
              <w:rPr>
                <w:rFonts w:ascii="Century Gothic" w:hAnsi="Century Gothic"/>
                <w:color w:val="000000"/>
                <w:sz w:val="22"/>
                <w:szCs w:val="22"/>
              </w:rPr>
            </w:pPr>
          </w:p>
          <w:p w14:paraId="3F40299F" w14:textId="155CBDEA" w:rsidR="00111EAE" w:rsidRPr="00F65B4E" w:rsidRDefault="00111EAE" w:rsidP="00694E1A">
            <w:pPr>
              <w:pStyle w:val="Contenudetableau"/>
              <w:contextualSpacing/>
              <w:jc w:val="center"/>
              <w:rPr>
                <w:rFonts w:ascii="Century Gothic" w:hAnsi="Century Gothic"/>
                <w:sz w:val="22"/>
                <w:szCs w:val="22"/>
              </w:rPr>
            </w:pPr>
            <w:proofErr w:type="spellStart"/>
            <w:r w:rsidRPr="00F65B4E">
              <w:rPr>
                <w:rFonts w:ascii="Century Gothic" w:hAnsi="Century Gothic"/>
                <w:color w:val="000000"/>
                <w:sz w:val="22"/>
                <w:szCs w:val="22"/>
              </w:rPr>
              <w:t>Déploiement</w:t>
            </w:r>
            <w:proofErr w:type="spellEnd"/>
            <w:r w:rsidRPr="00F65B4E">
              <w:rPr>
                <w:rFonts w:ascii="Century Gothic" w:hAnsi="Century Gothic"/>
                <w:color w:val="000000"/>
                <w:sz w:val="22"/>
                <w:szCs w:val="22"/>
              </w:rPr>
              <w:t xml:space="preserve"> d’un server de mails SOGO avec SSL</w:t>
            </w:r>
          </w:p>
        </w:tc>
      </w:tr>
    </w:tbl>
    <w:p w14:paraId="5256DF11" w14:textId="77777777" w:rsidR="00111EAE" w:rsidRPr="00F65B4E" w:rsidRDefault="00111EAE" w:rsidP="00AD5F05">
      <w:pPr>
        <w:spacing w:after="0" w:line="240" w:lineRule="auto"/>
        <w:contextualSpacing/>
        <w:jc w:val="both"/>
        <w:rPr>
          <w:rFonts w:ascii="Century Gothic" w:hAnsi="Century Gothic"/>
        </w:rPr>
      </w:pPr>
    </w:p>
    <w:p w14:paraId="6CAC2701" w14:textId="77777777" w:rsidR="00111EAE" w:rsidRPr="00F65B4E" w:rsidRDefault="00111EAE" w:rsidP="00AD5F05">
      <w:pPr>
        <w:spacing w:after="0" w:line="240" w:lineRule="auto"/>
        <w:contextualSpacing/>
        <w:jc w:val="both"/>
        <w:rPr>
          <w:rFonts w:ascii="Century Gothic" w:hAnsi="Century Gothic"/>
        </w:rPr>
      </w:pPr>
    </w:p>
    <w:p w14:paraId="40466848" w14:textId="1539F865" w:rsidR="00FA543A" w:rsidRPr="00F65B4E" w:rsidRDefault="00FA543A" w:rsidP="00694E1A">
      <w:pPr>
        <w:pStyle w:val="Titre4"/>
        <w:spacing w:line="240" w:lineRule="auto"/>
        <w:ind w:firstLine="708"/>
        <w:contextualSpacing/>
        <w:jc w:val="both"/>
        <w:rPr>
          <w:rFonts w:ascii="Century Gothic" w:hAnsi="Century Gothic"/>
          <w:u w:val="single"/>
        </w:rPr>
      </w:pPr>
      <w:bookmarkStart w:id="22" w:name="_Toc67135520"/>
      <w:r w:rsidRPr="00F65B4E">
        <w:rPr>
          <w:rFonts w:ascii="Century Gothic" w:hAnsi="Century Gothic"/>
          <w:u w:val="single"/>
        </w:rPr>
        <w:t>2.2.1.2) Plan de Sauvegardes</w:t>
      </w:r>
      <w:bookmarkEnd w:id="22"/>
    </w:p>
    <w:p w14:paraId="6BFB004C" w14:textId="77777777" w:rsidR="00386C5C" w:rsidRPr="00F65B4E" w:rsidRDefault="00386C5C" w:rsidP="00AD5F05">
      <w:pPr>
        <w:spacing w:after="0" w:line="240" w:lineRule="auto"/>
        <w:contextualSpacing/>
        <w:jc w:val="both"/>
        <w:rPr>
          <w:rFonts w:ascii="Century Gothic" w:hAnsi="Century Gothic"/>
        </w:rPr>
      </w:pPr>
    </w:p>
    <w:p w14:paraId="27FC4D9B" w14:textId="47095A1F" w:rsidR="00386C5C" w:rsidRDefault="00386C5C" w:rsidP="00AD5F05">
      <w:pPr>
        <w:spacing w:after="0" w:line="240" w:lineRule="auto"/>
        <w:contextualSpacing/>
        <w:jc w:val="both"/>
        <w:rPr>
          <w:rFonts w:ascii="Century Gothic" w:hAnsi="Century Gothic"/>
        </w:rPr>
      </w:pPr>
      <w:r w:rsidRPr="00F65B4E">
        <w:rPr>
          <w:rFonts w:ascii="Century Gothic" w:hAnsi="Century Gothic"/>
        </w:rPr>
        <w:t xml:space="preserve">La société informatique </w:t>
      </w:r>
      <w:r w:rsidR="00AB5B20">
        <w:rPr>
          <w:rFonts w:ascii="Century Gothic" w:hAnsi="Century Gothic"/>
        </w:rPr>
        <w:t xml:space="preserve">FUTURZO </w:t>
      </w:r>
      <w:r w:rsidRPr="00F65B4E">
        <w:rPr>
          <w:rFonts w:ascii="Century Gothic" w:hAnsi="Century Gothic"/>
        </w:rPr>
        <w:t xml:space="preserve">a réalisé un plan de sauvegardes et l’a proposé au responsable informatique de la mairie de Signes. </w:t>
      </w:r>
    </w:p>
    <w:p w14:paraId="4896035A" w14:textId="77777777" w:rsidR="00AB5B20" w:rsidRPr="00F65B4E" w:rsidRDefault="00AB5B20" w:rsidP="00AD5F05">
      <w:pPr>
        <w:spacing w:after="0" w:line="240" w:lineRule="auto"/>
        <w:contextualSpacing/>
        <w:jc w:val="both"/>
        <w:rPr>
          <w:rFonts w:ascii="Century Gothic" w:hAnsi="Century Gothic"/>
        </w:rPr>
      </w:pPr>
    </w:p>
    <w:p w14:paraId="4284B4E2" w14:textId="24E93433" w:rsidR="00044E6F" w:rsidRPr="00F65B4E" w:rsidRDefault="00044E6F" w:rsidP="00AD5F05">
      <w:pPr>
        <w:spacing w:after="0" w:line="240" w:lineRule="auto"/>
        <w:contextualSpacing/>
        <w:jc w:val="both"/>
        <w:rPr>
          <w:rFonts w:ascii="Century Gothic" w:hAnsi="Century Gothic"/>
        </w:rPr>
      </w:pPr>
      <w:r w:rsidRPr="00F65B4E">
        <w:rPr>
          <w:rFonts w:ascii="Century Gothic" w:hAnsi="Century Gothic"/>
        </w:rPr>
        <w:t xml:space="preserve">Le plan de sauvegardes est disponible en </w:t>
      </w:r>
      <w:hyperlink r:id="rId16" w:history="1">
        <w:r w:rsidRPr="00F65B4E">
          <w:rPr>
            <w:rStyle w:val="Lienhypertexte"/>
            <w:rFonts w:ascii="Century Gothic" w:hAnsi="Century Gothic"/>
            <w:b/>
            <w:bCs/>
          </w:rPr>
          <w:t xml:space="preserve">annexe </w:t>
        </w:r>
        <w:r w:rsidR="00267FBA">
          <w:rPr>
            <w:rStyle w:val="Lienhypertexte"/>
            <w:rFonts w:ascii="Century Gothic" w:hAnsi="Century Gothic"/>
            <w:b/>
            <w:bCs/>
          </w:rPr>
          <w:t>6</w:t>
        </w:r>
        <w:r w:rsidRPr="00F65B4E">
          <w:rPr>
            <w:rStyle w:val="Lienhypertexte"/>
            <w:rFonts w:ascii="Century Gothic" w:hAnsi="Century Gothic"/>
            <w:b/>
            <w:bCs/>
          </w:rPr>
          <w:t>.</w:t>
        </w:r>
      </w:hyperlink>
    </w:p>
    <w:p w14:paraId="7049BE7A" w14:textId="77777777" w:rsidR="003B01C1" w:rsidRPr="00F65B4E" w:rsidRDefault="003B01C1" w:rsidP="00AD5F05">
      <w:pPr>
        <w:spacing w:after="0" w:line="240" w:lineRule="auto"/>
        <w:contextualSpacing/>
        <w:jc w:val="both"/>
        <w:rPr>
          <w:rFonts w:ascii="Century Gothic" w:hAnsi="Century Gothic"/>
        </w:rPr>
      </w:pPr>
    </w:p>
    <w:p w14:paraId="1B9C68B3" w14:textId="12C74737" w:rsidR="00F97936" w:rsidRPr="00F65B4E" w:rsidRDefault="00FA543A" w:rsidP="00694E1A">
      <w:pPr>
        <w:pStyle w:val="Titre4"/>
        <w:spacing w:line="240" w:lineRule="auto"/>
        <w:ind w:firstLine="708"/>
        <w:contextualSpacing/>
        <w:jc w:val="both"/>
        <w:rPr>
          <w:rFonts w:ascii="Century Gothic" w:hAnsi="Century Gothic"/>
          <w:u w:val="single"/>
        </w:rPr>
      </w:pPr>
      <w:bookmarkStart w:id="23" w:name="_Toc67135521"/>
      <w:r w:rsidRPr="00F65B4E">
        <w:rPr>
          <w:rFonts w:ascii="Century Gothic" w:hAnsi="Century Gothic"/>
          <w:u w:val="single"/>
        </w:rPr>
        <w:t xml:space="preserve">2.2.1.3) </w:t>
      </w:r>
      <w:r w:rsidR="00A413C7" w:rsidRPr="00F65B4E">
        <w:rPr>
          <w:rFonts w:ascii="Century Gothic" w:hAnsi="Century Gothic"/>
          <w:u w:val="single"/>
        </w:rPr>
        <w:t>PRA</w:t>
      </w:r>
      <w:bookmarkEnd w:id="23"/>
    </w:p>
    <w:p w14:paraId="0203B4BE" w14:textId="77777777" w:rsidR="00044E6F" w:rsidRPr="00F65B4E" w:rsidRDefault="00044E6F" w:rsidP="00AD5F05">
      <w:pPr>
        <w:spacing w:after="0" w:line="240" w:lineRule="auto"/>
        <w:contextualSpacing/>
        <w:jc w:val="both"/>
        <w:rPr>
          <w:rFonts w:ascii="Century Gothic" w:hAnsi="Century Gothic"/>
        </w:rPr>
      </w:pPr>
    </w:p>
    <w:p w14:paraId="6A108AE1" w14:textId="6855C150" w:rsidR="00021544" w:rsidRPr="00F65B4E" w:rsidRDefault="003B01C1" w:rsidP="00AD5F05">
      <w:pPr>
        <w:spacing w:after="0" w:line="240" w:lineRule="auto"/>
        <w:contextualSpacing/>
        <w:jc w:val="both"/>
        <w:rPr>
          <w:rFonts w:ascii="Century Gothic" w:hAnsi="Century Gothic"/>
        </w:rPr>
      </w:pPr>
      <w:r w:rsidRPr="00F65B4E">
        <w:rPr>
          <w:rFonts w:ascii="Century Gothic" w:hAnsi="Century Gothic"/>
        </w:rPr>
        <w:t>La société informatique</w:t>
      </w:r>
      <w:r w:rsidR="00AB5B20">
        <w:rPr>
          <w:rFonts w:ascii="Century Gothic" w:hAnsi="Century Gothic"/>
        </w:rPr>
        <w:t xml:space="preserve"> FUTURZO</w:t>
      </w:r>
      <w:r w:rsidRPr="00F65B4E">
        <w:rPr>
          <w:rFonts w:ascii="Century Gothic" w:hAnsi="Century Gothic"/>
        </w:rPr>
        <w:t xml:space="preserve"> a réalisé une </w:t>
      </w:r>
      <w:r w:rsidR="00044E6F" w:rsidRPr="00F65B4E">
        <w:rPr>
          <w:rFonts w:ascii="Century Gothic" w:hAnsi="Century Gothic"/>
        </w:rPr>
        <w:t>Plan de Reprise d’activité</w:t>
      </w:r>
      <w:r w:rsidRPr="00F65B4E">
        <w:rPr>
          <w:rFonts w:ascii="Century Gothic" w:hAnsi="Century Gothic"/>
        </w:rPr>
        <w:t xml:space="preserve"> et l’a proposé au responsable informatique de la mairie de Signes. </w:t>
      </w:r>
    </w:p>
    <w:p w14:paraId="1AD69747" w14:textId="7ABB4282" w:rsidR="00FA543A" w:rsidRPr="00F65B4E" w:rsidRDefault="00FA543A" w:rsidP="00AD5F05">
      <w:pPr>
        <w:spacing w:after="0" w:line="240" w:lineRule="auto"/>
        <w:contextualSpacing/>
        <w:jc w:val="both"/>
        <w:rPr>
          <w:rFonts w:ascii="Century Gothic" w:hAnsi="Century Gothic"/>
        </w:rPr>
      </w:pPr>
    </w:p>
    <w:p w14:paraId="1F7D3649" w14:textId="756A0AF2" w:rsidR="00044E6F" w:rsidRPr="00F65B4E" w:rsidRDefault="00044E6F" w:rsidP="00AD5F05">
      <w:pPr>
        <w:spacing w:after="0" w:line="240" w:lineRule="auto"/>
        <w:contextualSpacing/>
        <w:jc w:val="both"/>
        <w:rPr>
          <w:rFonts w:ascii="Century Gothic" w:hAnsi="Century Gothic"/>
        </w:rPr>
      </w:pPr>
      <w:r w:rsidRPr="00F65B4E">
        <w:rPr>
          <w:rFonts w:ascii="Century Gothic" w:hAnsi="Century Gothic"/>
        </w:rPr>
        <w:t xml:space="preserve">Le plan de </w:t>
      </w:r>
      <w:r w:rsidR="00AB5B20">
        <w:rPr>
          <w:rFonts w:ascii="Century Gothic" w:hAnsi="Century Gothic"/>
        </w:rPr>
        <w:t>Reprise d’Activité</w:t>
      </w:r>
      <w:r w:rsidRPr="00F65B4E">
        <w:rPr>
          <w:rFonts w:ascii="Century Gothic" w:hAnsi="Century Gothic"/>
        </w:rPr>
        <w:t xml:space="preserve"> est disponible en </w:t>
      </w:r>
      <w:hyperlink r:id="rId17" w:history="1">
        <w:r w:rsidRPr="00F65B4E">
          <w:rPr>
            <w:rStyle w:val="Lienhypertexte"/>
            <w:rFonts w:ascii="Century Gothic" w:hAnsi="Century Gothic"/>
            <w:b/>
            <w:bCs/>
          </w:rPr>
          <w:t xml:space="preserve">annexe </w:t>
        </w:r>
        <w:r w:rsidR="00267FBA">
          <w:rPr>
            <w:rStyle w:val="Lienhypertexte"/>
            <w:rFonts w:ascii="Century Gothic" w:hAnsi="Century Gothic"/>
            <w:b/>
            <w:bCs/>
          </w:rPr>
          <w:t>7</w:t>
        </w:r>
        <w:r w:rsidRPr="00F65B4E">
          <w:rPr>
            <w:rStyle w:val="Lienhypertexte"/>
            <w:rFonts w:ascii="Century Gothic" w:hAnsi="Century Gothic"/>
            <w:b/>
            <w:bCs/>
          </w:rPr>
          <w:t>.</w:t>
        </w:r>
      </w:hyperlink>
    </w:p>
    <w:p w14:paraId="7CF35E7F" w14:textId="2A160CB8" w:rsidR="00044E6F" w:rsidRDefault="00044E6F" w:rsidP="00AD5F05">
      <w:pPr>
        <w:spacing w:after="0" w:line="240" w:lineRule="auto"/>
        <w:contextualSpacing/>
        <w:jc w:val="both"/>
        <w:rPr>
          <w:rFonts w:ascii="Century Gothic" w:hAnsi="Century Gothic"/>
        </w:rPr>
      </w:pPr>
    </w:p>
    <w:p w14:paraId="2AF2BC9F" w14:textId="77777777" w:rsidR="00694E1A" w:rsidRPr="00F65B4E" w:rsidRDefault="00694E1A" w:rsidP="00AD5F05">
      <w:pPr>
        <w:spacing w:after="0" w:line="240" w:lineRule="auto"/>
        <w:contextualSpacing/>
        <w:jc w:val="both"/>
        <w:rPr>
          <w:rFonts w:ascii="Century Gothic" w:hAnsi="Century Gothic"/>
        </w:rPr>
      </w:pPr>
    </w:p>
    <w:p w14:paraId="4FF86181" w14:textId="67721E12" w:rsidR="00F97936" w:rsidRPr="00F65B4E" w:rsidRDefault="007C74B4" w:rsidP="00694E1A">
      <w:pPr>
        <w:pStyle w:val="Titre3"/>
        <w:spacing w:line="240" w:lineRule="auto"/>
        <w:ind w:firstLine="708"/>
        <w:contextualSpacing/>
        <w:jc w:val="both"/>
        <w:rPr>
          <w:rFonts w:ascii="Century Gothic" w:hAnsi="Century Gothic" w:cs="Arial"/>
          <w:b/>
          <w:bCs/>
          <w:u w:val="single"/>
        </w:rPr>
      </w:pPr>
      <w:bookmarkStart w:id="24" w:name="_Toc67135522"/>
      <w:r w:rsidRPr="00F65B4E">
        <w:rPr>
          <w:rFonts w:ascii="Century Gothic" w:hAnsi="Century Gothic" w:cs="Arial"/>
          <w:b/>
          <w:bCs/>
          <w:u w:val="single"/>
        </w:rPr>
        <w:t>2.2.2</w:t>
      </w:r>
      <w:r w:rsidR="0003144B" w:rsidRPr="00F65B4E">
        <w:rPr>
          <w:rFonts w:ascii="Century Gothic" w:hAnsi="Century Gothic" w:cs="Arial"/>
          <w:b/>
          <w:bCs/>
          <w:u w:val="single"/>
        </w:rPr>
        <w:t xml:space="preserve">) </w:t>
      </w:r>
      <w:r w:rsidR="00F97936" w:rsidRPr="00F65B4E">
        <w:rPr>
          <w:rFonts w:ascii="Century Gothic" w:hAnsi="Century Gothic" w:cs="Arial"/>
          <w:b/>
          <w:bCs/>
          <w:u w:val="single"/>
        </w:rPr>
        <w:t>Partie « Mise en place de la SSI »</w:t>
      </w:r>
      <w:bookmarkEnd w:id="24"/>
    </w:p>
    <w:p w14:paraId="1FF8863D" w14:textId="42673D6D" w:rsidR="00044E6F" w:rsidRPr="00F65B4E" w:rsidRDefault="00044E6F" w:rsidP="00AD5F05">
      <w:pPr>
        <w:spacing w:after="0" w:line="240" w:lineRule="auto"/>
        <w:contextualSpacing/>
        <w:jc w:val="both"/>
        <w:rPr>
          <w:rFonts w:ascii="Century Gothic" w:hAnsi="Century Gothic"/>
        </w:rPr>
      </w:pPr>
    </w:p>
    <w:p w14:paraId="24AA7650" w14:textId="3D3AE811" w:rsidR="008E1B66" w:rsidRDefault="008E1B66" w:rsidP="00AD5F05">
      <w:pPr>
        <w:spacing w:after="0" w:line="240" w:lineRule="auto"/>
        <w:contextualSpacing/>
        <w:jc w:val="both"/>
        <w:rPr>
          <w:rFonts w:ascii="Century Gothic" w:hAnsi="Century Gothic"/>
        </w:rPr>
      </w:pPr>
      <w:r w:rsidRPr="00F65B4E">
        <w:rPr>
          <w:rFonts w:ascii="Century Gothic" w:hAnsi="Century Gothic"/>
        </w:rPr>
        <w:t>L’expertise réseaux étant notre domaine principal, nous n’en sommes pas moins doué concernant le panel de compétences appétent à la Cyberdéfense, nous avons proposé au responsable informatique plusieurs scénarios :</w:t>
      </w:r>
    </w:p>
    <w:p w14:paraId="17E5B8E2" w14:textId="77777777" w:rsidR="00694E1A" w:rsidRPr="00F65B4E" w:rsidRDefault="00694E1A" w:rsidP="00AD5F05">
      <w:pPr>
        <w:spacing w:after="0" w:line="240" w:lineRule="auto"/>
        <w:contextualSpacing/>
        <w:jc w:val="both"/>
        <w:rPr>
          <w:rFonts w:ascii="Century Gothic" w:hAnsi="Century Gothic"/>
        </w:rPr>
      </w:pPr>
    </w:p>
    <w:p w14:paraId="3A89AF35" w14:textId="406C0B18" w:rsidR="008E1B66" w:rsidRPr="00F65B4E" w:rsidRDefault="008E1B66" w:rsidP="00AD5F05">
      <w:pPr>
        <w:spacing w:after="0" w:line="240" w:lineRule="auto"/>
        <w:contextualSpacing/>
        <w:jc w:val="both"/>
        <w:rPr>
          <w:rFonts w:ascii="Century Gothic" w:hAnsi="Century Gothic"/>
        </w:rPr>
      </w:pPr>
      <w:r w:rsidRPr="00F65B4E">
        <w:rPr>
          <w:rFonts w:ascii="Century Gothic" w:hAnsi="Century Gothic"/>
        </w:rPr>
        <w:t>- Proposition de mise en place d’une solution Anti-virus payante,</w:t>
      </w:r>
      <w:r w:rsidR="00416D40" w:rsidRPr="00F65B4E">
        <w:rPr>
          <w:rFonts w:ascii="Century Gothic" w:hAnsi="Century Gothic"/>
        </w:rPr>
        <w:t xml:space="preserve"> et d’une station blanche payante également (KUB)</w:t>
      </w:r>
      <w:r w:rsidR="00AB5B20">
        <w:rPr>
          <w:rFonts w:ascii="Century Gothic" w:hAnsi="Century Gothic"/>
        </w:rPr>
        <w:t>,</w:t>
      </w:r>
    </w:p>
    <w:p w14:paraId="4F135D6B" w14:textId="038ECFED" w:rsidR="008E1B66" w:rsidRPr="00F65B4E" w:rsidRDefault="008E1B66" w:rsidP="00AD5F05">
      <w:pPr>
        <w:spacing w:after="0" w:line="240" w:lineRule="auto"/>
        <w:contextualSpacing/>
        <w:jc w:val="both"/>
        <w:rPr>
          <w:rFonts w:ascii="Century Gothic" w:hAnsi="Century Gothic"/>
        </w:rPr>
      </w:pPr>
      <w:r w:rsidRPr="00F65B4E">
        <w:rPr>
          <w:rFonts w:ascii="Century Gothic" w:hAnsi="Century Gothic"/>
        </w:rPr>
        <w:t>- Proposition d’une solution réutilisant les moyens déjà déployés ainsi que des solutions open source.</w:t>
      </w:r>
    </w:p>
    <w:p w14:paraId="34F3B18E" w14:textId="0032D1AA" w:rsidR="008E1B66" w:rsidRDefault="008E1B66" w:rsidP="00AD5F05">
      <w:pPr>
        <w:spacing w:after="0" w:line="240" w:lineRule="auto"/>
        <w:contextualSpacing/>
        <w:jc w:val="both"/>
        <w:rPr>
          <w:rFonts w:ascii="Century Gothic" w:hAnsi="Century Gothic"/>
        </w:rPr>
      </w:pPr>
    </w:p>
    <w:p w14:paraId="38A22207" w14:textId="3F003405" w:rsidR="001750B2" w:rsidRDefault="001750B2" w:rsidP="00AD5F05">
      <w:pPr>
        <w:spacing w:after="0" w:line="240" w:lineRule="auto"/>
        <w:contextualSpacing/>
        <w:jc w:val="both"/>
        <w:rPr>
          <w:rFonts w:ascii="Century Gothic" w:hAnsi="Century Gothic"/>
        </w:rPr>
      </w:pPr>
    </w:p>
    <w:p w14:paraId="05D88501" w14:textId="4A41A3C1" w:rsidR="001750B2" w:rsidRDefault="001750B2" w:rsidP="00AD5F05">
      <w:pPr>
        <w:spacing w:after="0" w:line="240" w:lineRule="auto"/>
        <w:contextualSpacing/>
        <w:jc w:val="both"/>
        <w:rPr>
          <w:rFonts w:ascii="Century Gothic" w:hAnsi="Century Gothic"/>
        </w:rPr>
      </w:pPr>
    </w:p>
    <w:p w14:paraId="5333EF04" w14:textId="77777777" w:rsidR="001750B2" w:rsidRPr="00F65B4E" w:rsidRDefault="001750B2" w:rsidP="00AD5F05">
      <w:pPr>
        <w:spacing w:after="0" w:line="240" w:lineRule="auto"/>
        <w:contextualSpacing/>
        <w:jc w:val="both"/>
        <w:rPr>
          <w:rFonts w:ascii="Century Gothic" w:hAnsi="Century Gothic"/>
        </w:rPr>
      </w:pPr>
    </w:p>
    <w:p w14:paraId="03EF6CB5" w14:textId="77777777" w:rsidR="008E1B66" w:rsidRPr="00F65B4E" w:rsidRDefault="008E1B66" w:rsidP="00694E1A">
      <w:pPr>
        <w:pStyle w:val="Titre4"/>
        <w:spacing w:line="240" w:lineRule="auto"/>
        <w:ind w:left="708" w:firstLine="708"/>
        <w:contextualSpacing/>
        <w:jc w:val="both"/>
        <w:rPr>
          <w:rFonts w:ascii="Century Gothic" w:hAnsi="Century Gothic"/>
          <w:u w:val="single"/>
        </w:rPr>
      </w:pPr>
      <w:bookmarkStart w:id="25" w:name="_Toc67135523"/>
      <w:r w:rsidRPr="00F65B4E">
        <w:rPr>
          <w:rFonts w:ascii="Century Gothic" w:hAnsi="Century Gothic"/>
          <w:u w:val="single"/>
        </w:rPr>
        <w:lastRenderedPageBreak/>
        <w:t>2.2.1.1) Description de la solution retenue</w:t>
      </w:r>
      <w:bookmarkEnd w:id="25"/>
    </w:p>
    <w:p w14:paraId="132A003F" w14:textId="77777777" w:rsidR="008E1B66" w:rsidRPr="00F65B4E" w:rsidRDefault="008E1B66" w:rsidP="00AD5F05">
      <w:pPr>
        <w:spacing w:after="0" w:line="240" w:lineRule="auto"/>
        <w:contextualSpacing/>
        <w:jc w:val="both"/>
        <w:rPr>
          <w:rFonts w:ascii="Century Gothic" w:hAnsi="Century Gothic"/>
        </w:rPr>
      </w:pPr>
    </w:p>
    <w:p w14:paraId="68F9759B" w14:textId="2D8C448B" w:rsidR="000C26CF" w:rsidRPr="00F65B4E" w:rsidRDefault="008E1B66" w:rsidP="00AD5F05">
      <w:pPr>
        <w:spacing w:after="0" w:line="240" w:lineRule="auto"/>
        <w:contextualSpacing/>
        <w:jc w:val="both"/>
        <w:rPr>
          <w:rFonts w:ascii="Century Gothic" w:hAnsi="Century Gothic"/>
        </w:rPr>
      </w:pPr>
      <w:r w:rsidRPr="00F65B4E">
        <w:rPr>
          <w:rFonts w:ascii="Century Gothic" w:hAnsi="Century Gothic"/>
        </w:rPr>
        <w:t>Après avoir recensé les besoin</w:t>
      </w:r>
      <w:r w:rsidR="000C26CF" w:rsidRPr="00F65B4E">
        <w:rPr>
          <w:rFonts w:ascii="Century Gothic" w:hAnsi="Century Gothic"/>
        </w:rPr>
        <w:t>s</w:t>
      </w:r>
      <w:r w:rsidRPr="00F65B4E">
        <w:rPr>
          <w:rFonts w:ascii="Century Gothic" w:hAnsi="Century Gothic"/>
        </w:rPr>
        <w:t xml:space="preserve"> concernant le sujet 3 dans l’audit préliminaire, nous avons pu tomber d’accord avec le responsable informatique de la mairie de Signes concernant la solution Anti-virus à déployer</w:t>
      </w:r>
      <w:r w:rsidR="000C26CF" w:rsidRPr="00F65B4E">
        <w:rPr>
          <w:rFonts w:ascii="Century Gothic" w:hAnsi="Century Gothic"/>
        </w:rPr>
        <w:t>.</w:t>
      </w:r>
    </w:p>
    <w:p w14:paraId="34F63DE2" w14:textId="77777777" w:rsidR="000C26CF" w:rsidRPr="00F65B4E" w:rsidRDefault="000C26CF" w:rsidP="00AD5F05">
      <w:pPr>
        <w:spacing w:after="0" w:line="240" w:lineRule="auto"/>
        <w:contextualSpacing/>
        <w:jc w:val="both"/>
        <w:rPr>
          <w:rFonts w:ascii="Century Gothic" w:hAnsi="Century Gothic"/>
        </w:rPr>
      </w:pPr>
    </w:p>
    <w:p w14:paraId="4D5835F8" w14:textId="4AE0CFAF" w:rsidR="008E1B66" w:rsidRPr="00F65B4E" w:rsidRDefault="000C26CF" w:rsidP="00AD5F05">
      <w:pPr>
        <w:spacing w:after="0" w:line="240" w:lineRule="auto"/>
        <w:contextualSpacing/>
        <w:jc w:val="both"/>
        <w:rPr>
          <w:rFonts w:ascii="Century Gothic" w:hAnsi="Century Gothic"/>
        </w:rPr>
      </w:pPr>
      <w:r w:rsidRPr="00F65B4E">
        <w:rPr>
          <w:rFonts w:ascii="Century Gothic" w:hAnsi="Century Gothic"/>
        </w:rPr>
        <w:t>L</w:t>
      </w:r>
      <w:r w:rsidR="008E1B66" w:rsidRPr="00F65B4E">
        <w:rPr>
          <w:rFonts w:ascii="Century Gothic" w:hAnsi="Century Gothic"/>
        </w:rPr>
        <w:t>e reste des tâches étant de notre ressort, nous avons donc pu dresser un tableau de réponses aux besoins exprimés</w:t>
      </w:r>
    </w:p>
    <w:p w14:paraId="4C1B5711" w14:textId="77777777" w:rsidR="008E1B66" w:rsidRPr="00F65B4E" w:rsidRDefault="008E1B66" w:rsidP="00AD5F05">
      <w:pPr>
        <w:spacing w:after="0" w:line="240" w:lineRule="auto"/>
        <w:contextualSpacing/>
        <w:jc w:val="both"/>
        <w:rPr>
          <w:rFonts w:ascii="Century Gothic" w:hAnsi="Century Gothic"/>
        </w:rPr>
      </w:pPr>
    </w:p>
    <w:p w14:paraId="33DB7D4C" w14:textId="77777777" w:rsidR="008E1B66" w:rsidRPr="00F65B4E" w:rsidRDefault="008E1B66" w:rsidP="00AD5F05">
      <w:pPr>
        <w:spacing w:after="0" w:line="240" w:lineRule="auto"/>
        <w:contextualSpacing/>
        <w:jc w:val="both"/>
        <w:rPr>
          <w:rFonts w:ascii="Century Gothic" w:hAnsi="Century Gothic"/>
        </w:rPr>
      </w:pPr>
    </w:p>
    <w:tbl>
      <w:tblPr>
        <w:tblW w:w="0" w:type="auto"/>
        <w:tblInd w:w="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080"/>
        <w:gridCol w:w="4765"/>
      </w:tblGrid>
      <w:tr w:rsidR="008E1B66" w:rsidRPr="00F65B4E" w14:paraId="6B05B0BF" w14:textId="77777777" w:rsidTr="00694E1A">
        <w:tc>
          <w:tcPr>
            <w:tcW w:w="4080" w:type="dxa"/>
            <w:shd w:val="clear" w:color="auto" w:fill="auto"/>
            <w:vAlign w:val="center"/>
          </w:tcPr>
          <w:p w14:paraId="066293DF" w14:textId="77777777" w:rsidR="008E1B66" w:rsidRPr="00F65B4E" w:rsidRDefault="008E1B66" w:rsidP="00694E1A">
            <w:pPr>
              <w:pStyle w:val="Contenudetableau"/>
              <w:contextualSpacing/>
              <w:jc w:val="center"/>
              <w:rPr>
                <w:rFonts w:ascii="Century Gothic" w:hAnsi="Century Gothic"/>
                <w:b/>
                <w:bCs/>
                <w:sz w:val="28"/>
                <w:szCs w:val="28"/>
                <w:u w:val="single"/>
              </w:rPr>
            </w:pPr>
          </w:p>
          <w:p w14:paraId="0ECF7B86" w14:textId="77777777" w:rsidR="008E1B66" w:rsidRPr="00F65B4E" w:rsidRDefault="008E1B66" w:rsidP="00694E1A">
            <w:pPr>
              <w:pStyle w:val="Contenudetableau"/>
              <w:contextualSpacing/>
              <w:jc w:val="center"/>
              <w:rPr>
                <w:rFonts w:ascii="Century Gothic" w:hAnsi="Century Gothic"/>
              </w:rPr>
            </w:pPr>
            <w:proofErr w:type="spellStart"/>
            <w:r w:rsidRPr="00F65B4E">
              <w:rPr>
                <w:rFonts w:ascii="Century Gothic" w:hAnsi="Century Gothic"/>
                <w:b/>
                <w:bCs/>
                <w:sz w:val="28"/>
                <w:szCs w:val="28"/>
                <w:u w:val="single"/>
              </w:rPr>
              <w:t>Tâche</w:t>
            </w:r>
            <w:proofErr w:type="spellEnd"/>
            <w:r w:rsidRPr="00F65B4E">
              <w:rPr>
                <w:rFonts w:ascii="Century Gothic" w:hAnsi="Century Gothic"/>
                <w:b/>
                <w:bCs/>
                <w:sz w:val="28"/>
                <w:szCs w:val="28"/>
                <w:u w:val="single"/>
              </w:rPr>
              <w:t xml:space="preserve"> à </w:t>
            </w:r>
            <w:proofErr w:type="spellStart"/>
            <w:r w:rsidRPr="00F65B4E">
              <w:rPr>
                <w:rFonts w:ascii="Century Gothic" w:hAnsi="Century Gothic"/>
                <w:b/>
                <w:bCs/>
                <w:sz w:val="28"/>
                <w:szCs w:val="28"/>
                <w:u w:val="single"/>
              </w:rPr>
              <w:t>réaliser</w:t>
            </w:r>
            <w:proofErr w:type="spellEnd"/>
          </w:p>
          <w:p w14:paraId="48C28F48" w14:textId="77777777" w:rsidR="008E1B66" w:rsidRPr="00F65B4E" w:rsidRDefault="008E1B66" w:rsidP="00694E1A">
            <w:pPr>
              <w:pStyle w:val="Contenudetableau"/>
              <w:contextualSpacing/>
              <w:jc w:val="center"/>
              <w:rPr>
                <w:rFonts w:ascii="Century Gothic" w:hAnsi="Century Gothic"/>
                <w:b/>
                <w:bCs/>
                <w:sz w:val="28"/>
                <w:szCs w:val="28"/>
                <w:u w:val="single"/>
              </w:rPr>
            </w:pPr>
          </w:p>
        </w:tc>
        <w:tc>
          <w:tcPr>
            <w:tcW w:w="4765" w:type="dxa"/>
            <w:shd w:val="clear" w:color="auto" w:fill="auto"/>
            <w:vAlign w:val="center"/>
          </w:tcPr>
          <w:p w14:paraId="6AFFA18F" w14:textId="77777777" w:rsidR="008E1B66" w:rsidRPr="00F65B4E" w:rsidRDefault="008E1B66" w:rsidP="00694E1A">
            <w:pPr>
              <w:pStyle w:val="Contenudetableau"/>
              <w:contextualSpacing/>
              <w:jc w:val="center"/>
              <w:rPr>
                <w:rFonts w:ascii="Century Gothic" w:hAnsi="Century Gothic"/>
                <w:b/>
                <w:bCs/>
                <w:sz w:val="28"/>
                <w:szCs w:val="28"/>
                <w:u w:val="single"/>
              </w:rPr>
            </w:pPr>
          </w:p>
          <w:p w14:paraId="6BE5D412" w14:textId="77777777" w:rsidR="008E1B66" w:rsidRPr="00F65B4E" w:rsidRDefault="008E1B66" w:rsidP="00694E1A">
            <w:pPr>
              <w:pStyle w:val="Contenudetableau"/>
              <w:contextualSpacing/>
              <w:jc w:val="center"/>
              <w:rPr>
                <w:rFonts w:ascii="Century Gothic" w:hAnsi="Century Gothic"/>
              </w:rPr>
            </w:pPr>
            <w:r w:rsidRPr="00F65B4E">
              <w:rPr>
                <w:rFonts w:ascii="Century Gothic" w:hAnsi="Century Gothic"/>
                <w:b/>
                <w:bCs/>
                <w:sz w:val="28"/>
                <w:szCs w:val="28"/>
                <w:u w:val="single"/>
              </w:rPr>
              <w:t xml:space="preserve">Solution </w:t>
            </w:r>
            <w:proofErr w:type="spellStart"/>
            <w:r w:rsidRPr="00F65B4E">
              <w:rPr>
                <w:rFonts w:ascii="Century Gothic" w:hAnsi="Century Gothic"/>
                <w:b/>
                <w:bCs/>
                <w:sz w:val="28"/>
                <w:szCs w:val="28"/>
                <w:u w:val="single"/>
              </w:rPr>
              <w:t>apportée</w:t>
            </w:r>
            <w:proofErr w:type="spellEnd"/>
          </w:p>
        </w:tc>
      </w:tr>
      <w:tr w:rsidR="008E1B66" w:rsidRPr="00F65B4E" w14:paraId="751D4EB7" w14:textId="77777777" w:rsidTr="00694E1A">
        <w:tc>
          <w:tcPr>
            <w:tcW w:w="4080" w:type="dxa"/>
            <w:shd w:val="clear" w:color="auto" w:fill="auto"/>
            <w:vAlign w:val="center"/>
          </w:tcPr>
          <w:p w14:paraId="1917AF52" w14:textId="77777777" w:rsidR="008E1B66" w:rsidRPr="00F65B4E" w:rsidRDefault="008E1B66" w:rsidP="00694E1A">
            <w:pPr>
              <w:spacing w:after="0" w:line="240" w:lineRule="auto"/>
              <w:contextualSpacing/>
              <w:jc w:val="center"/>
              <w:rPr>
                <w:rFonts w:ascii="Century Gothic" w:hAnsi="Century Gothic"/>
                <w:b/>
                <w:bCs/>
                <w:color w:val="FF0000"/>
                <w:u w:val="single"/>
              </w:rPr>
            </w:pPr>
          </w:p>
          <w:p w14:paraId="3CAD8E9E" w14:textId="77777777" w:rsidR="008E1B66" w:rsidRPr="00F65B4E" w:rsidRDefault="008E1B66" w:rsidP="00694E1A">
            <w:pPr>
              <w:spacing w:after="0" w:line="240" w:lineRule="auto"/>
              <w:contextualSpacing/>
              <w:jc w:val="center"/>
              <w:rPr>
                <w:rFonts w:ascii="Century Gothic" w:hAnsi="Century Gothic"/>
                <w:b/>
                <w:bCs/>
                <w:color w:val="FF0000"/>
                <w:u w:val="single"/>
              </w:rPr>
            </w:pPr>
            <w:r w:rsidRPr="00F65B4E">
              <w:rPr>
                <w:rFonts w:ascii="Century Gothic" w:hAnsi="Century Gothic"/>
                <w:b/>
                <w:bCs/>
                <w:color w:val="FF0000"/>
                <w:u w:val="single"/>
              </w:rPr>
              <w:t>Mise en place d’un PRA</w:t>
            </w:r>
          </w:p>
          <w:p w14:paraId="32945E64" w14:textId="77777777" w:rsidR="008E1B66" w:rsidRPr="00F65B4E" w:rsidRDefault="008E1B66" w:rsidP="00694E1A">
            <w:pPr>
              <w:pStyle w:val="Contenudetableau"/>
              <w:contextualSpacing/>
              <w:jc w:val="center"/>
              <w:rPr>
                <w:rFonts w:ascii="Century Gothic" w:hAnsi="Century Gothic"/>
                <w:sz w:val="22"/>
                <w:szCs w:val="22"/>
              </w:rPr>
            </w:pPr>
          </w:p>
        </w:tc>
        <w:tc>
          <w:tcPr>
            <w:tcW w:w="4765" w:type="dxa"/>
            <w:shd w:val="clear" w:color="auto" w:fill="auto"/>
            <w:vAlign w:val="center"/>
          </w:tcPr>
          <w:p w14:paraId="69451538" w14:textId="77777777" w:rsidR="008E1B66" w:rsidRPr="00F65B4E" w:rsidRDefault="008E1B66" w:rsidP="00694E1A">
            <w:pPr>
              <w:pStyle w:val="Contenudetableau"/>
              <w:contextualSpacing/>
              <w:jc w:val="center"/>
              <w:rPr>
                <w:rFonts w:ascii="Century Gothic" w:hAnsi="Century Gothic"/>
                <w:color w:val="000000"/>
                <w:sz w:val="22"/>
                <w:szCs w:val="22"/>
              </w:rPr>
            </w:pPr>
          </w:p>
          <w:p w14:paraId="00F5E9F7" w14:textId="769C0775" w:rsidR="008E1B66" w:rsidRPr="00F65B4E" w:rsidRDefault="008E1B66" w:rsidP="00694E1A">
            <w:pPr>
              <w:pStyle w:val="Contenudetableau"/>
              <w:contextualSpacing/>
              <w:jc w:val="center"/>
              <w:rPr>
                <w:rFonts w:ascii="Century Gothic" w:hAnsi="Century Gothic"/>
                <w:sz w:val="22"/>
                <w:szCs w:val="22"/>
              </w:rPr>
            </w:pPr>
            <w:r w:rsidRPr="00F65B4E">
              <w:rPr>
                <w:rFonts w:ascii="Century Gothic" w:hAnsi="Century Gothic"/>
                <w:color w:val="000000"/>
                <w:sz w:val="22"/>
                <w:szCs w:val="22"/>
              </w:rPr>
              <w:t xml:space="preserve">Inexistant </w:t>
            </w:r>
            <w:r w:rsidR="00694E1A">
              <w:rPr>
                <w:rFonts w:ascii="Century Gothic" w:hAnsi="Century Gothic"/>
                <w:color w:val="000000"/>
                <w:sz w:val="22"/>
                <w:szCs w:val="22"/>
              </w:rPr>
              <w:t>-</w:t>
            </w:r>
            <w:r w:rsidRPr="00F65B4E">
              <w:rPr>
                <w:rFonts w:ascii="Century Gothic" w:hAnsi="Century Gothic"/>
                <w:color w:val="000000"/>
                <w:sz w:val="22"/>
                <w:szCs w:val="22"/>
              </w:rPr>
              <w:t xml:space="preserve"> à </w:t>
            </w:r>
            <w:proofErr w:type="spellStart"/>
            <w:r w:rsidRPr="00F65B4E">
              <w:rPr>
                <w:rFonts w:ascii="Century Gothic" w:hAnsi="Century Gothic"/>
                <w:color w:val="000000"/>
                <w:sz w:val="22"/>
                <w:szCs w:val="22"/>
              </w:rPr>
              <w:t>créer</w:t>
            </w:r>
            <w:proofErr w:type="spellEnd"/>
          </w:p>
        </w:tc>
      </w:tr>
      <w:tr w:rsidR="008E1B66" w:rsidRPr="00F65B4E" w14:paraId="1070594F" w14:textId="77777777" w:rsidTr="00694E1A">
        <w:tc>
          <w:tcPr>
            <w:tcW w:w="4080" w:type="dxa"/>
            <w:shd w:val="clear" w:color="auto" w:fill="auto"/>
            <w:vAlign w:val="center"/>
          </w:tcPr>
          <w:p w14:paraId="20B150FF" w14:textId="77777777" w:rsidR="008E1B66" w:rsidRPr="00F65B4E" w:rsidRDefault="008E1B66" w:rsidP="00694E1A">
            <w:pPr>
              <w:pStyle w:val="Contenudetableau"/>
              <w:contextualSpacing/>
              <w:jc w:val="center"/>
              <w:rPr>
                <w:rFonts w:ascii="Century Gothic" w:hAnsi="Century Gothic"/>
                <w:b/>
                <w:bCs/>
                <w:color w:val="FF0000"/>
                <w:sz w:val="22"/>
                <w:szCs w:val="22"/>
                <w:u w:val="single"/>
              </w:rPr>
            </w:pPr>
          </w:p>
          <w:p w14:paraId="506E46DE" w14:textId="77777777" w:rsidR="008E1B66" w:rsidRPr="00F65B4E" w:rsidRDefault="008E1B66" w:rsidP="00694E1A">
            <w:pPr>
              <w:pStyle w:val="Contenudetableau"/>
              <w:contextualSpacing/>
              <w:jc w:val="center"/>
              <w:rPr>
                <w:rFonts w:ascii="Century Gothic" w:hAnsi="Century Gothic"/>
                <w:b/>
                <w:bCs/>
                <w:color w:val="FF0000"/>
                <w:sz w:val="22"/>
                <w:szCs w:val="22"/>
                <w:u w:val="single"/>
              </w:rPr>
            </w:pPr>
            <w:r w:rsidRPr="00F65B4E">
              <w:rPr>
                <w:rFonts w:ascii="Century Gothic" w:hAnsi="Century Gothic"/>
                <w:b/>
                <w:bCs/>
                <w:color w:val="FF0000"/>
                <w:sz w:val="22"/>
                <w:szCs w:val="22"/>
                <w:u w:val="single"/>
              </w:rPr>
              <w:t xml:space="preserve">Mise </w:t>
            </w:r>
            <w:proofErr w:type="spellStart"/>
            <w:r w:rsidRPr="00F65B4E">
              <w:rPr>
                <w:rFonts w:ascii="Century Gothic" w:hAnsi="Century Gothic"/>
                <w:b/>
                <w:bCs/>
                <w:color w:val="FF0000"/>
                <w:sz w:val="22"/>
                <w:szCs w:val="22"/>
                <w:u w:val="single"/>
              </w:rPr>
              <w:t>en</w:t>
            </w:r>
            <w:proofErr w:type="spellEnd"/>
            <w:r w:rsidRPr="00F65B4E">
              <w:rPr>
                <w:rFonts w:ascii="Century Gothic" w:hAnsi="Century Gothic"/>
                <w:b/>
                <w:bCs/>
                <w:color w:val="FF0000"/>
                <w:sz w:val="22"/>
                <w:szCs w:val="22"/>
                <w:u w:val="single"/>
              </w:rPr>
              <w:t xml:space="preserve"> place </w:t>
            </w:r>
            <w:proofErr w:type="spellStart"/>
            <w:r w:rsidRPr="00F65B4E">
              <w:rPr>
                <w:rFonts w:ascii="Century Gothic" w:hAnsi="Century Gothic"/>
                <w:b/>
                <w:bCs/>
                <w:color w:val="FF0000"/>
                <w:sz w:val="22"/>
                <w:szCs w:val="22"/>
                <w:u w:val="single"/>
              </w:rPr>
              <w:t>d’une</w:t>
            </w:r>
            <w:proofErr w:type="spellEnd"/>
            <w:r w:rsidRPr="00F65B4E">
              <w:rPr>
                <w:rFonts w:ascii="Century Gothic" w:hAnsi="Century Gothic"/>
                <w:b/>
                <w:bCs/>
                <w:color w:val="FF0000"/>
                <w:sz w:val="22"/>
                <w:szCs w:val="22"/>
                <w:u w:val="single"/>
              </w:rPr>
              <w:t xml:space="preserve"> </w:t>
            </w:r>
            <w:proofErr w:type="spellStart"/>
            <w:r w:rsidRPr="00F65B4E">
              <w:rPr>
                <w:rFonts w:ascii="Century Gothic" w:hAnsi="Century Gothic"/>
                <w:b/>
                <w:bCs/>
                <w:color w:val="FF0000"/>
                <w:sz w:val="22"/>
                <w:szCs w:val="22"/>
                <w:u w:val="single"/>
              </w:rPr>
              <w:t>charte</w:t>
            </w:r>
            <w:proofErr w:type="spellEnd"/>
            <w:r w:rsidRPr="00F65B4E">
              <w:rPr>
                <w:rFonts w:ascii="Century Gothic" w:hAnsi="Century Gothic"/>
                <w:b/>
                <w:bCs/>
                <w:color w:val="FF0000"/>
                <w:sz w:val="22"/>
                <w:szCs w:val="22"/>
                <w:u w:val="single"/>
              </w:rPr>
              <w:t xml:space="preserve"> </w:t>
            </w:r>
            <w:proofErr w:type="spellStart"/>
            <w:r w:rsidRPr="00F65B4E">
              <w:rPr>
                <w:rFonts w:ascii="Century Gothic" w:hAnsi="Century Gothic"/>
                <w:b/>
                <w:bCs/>
                <w:color w:val="FF0000"/>
                <w:sz w:val="22"/>
                <w:szCs w:val="22"/>
                <w:u w:val="single"/>
              </w:rPr>
              <w:t>informatique</w:t>
            </w:r>
            <w:proofErr w:type="spellEnd"/>
          </w:p>
          <w:p w14:paraId="0061C636" w14:textId="4D7D067A" w:rsidR="008E1B66" w:rsidRPr="00F65B4E" w:rsidRDefault="008E1B66" w:rsidP="00694E1A">
            <w:pPr>
              <w:pStyle w:val="Contenudetableau"/>
              <w:contextualSpacing/>
              <w:jc w:val="center"/>
              <w:rPr>
                <w:rFonts w:ascii="Century Gothic" w:hAnsi="Century Gothic"/>
                <w:b/>
                <w:bCs/>
                <w:sz w:val="22"/>
                <w:szCs w:val="22"/>
                <w:u w:val="single"/>
              </w:rPr>
            </w:pPr>
          </w:p>
        </w:tc>
        <w:tc>
          <w:tcPr>
            <w:tcW w:w="4765" w:type="dxa"/>
            <w:shd w:val="clear" w:color="auto" w:fill="auto"/>
            <w:vAlign w:val="center"/>
          </w:tcPr>
          <w:p w14:paraId="53CA3C18" w14:textId="749CC0B0" w:rsidR="008E1B66" w:rsidRPr="00F65B4E" w:rsidRDefault="008E1B66" w:rsidP="00694E1A">
            <w:pPr>
              <w:pStyle w:val="Contenudetableau"/>
              <w:contextualSpacing/>
              <w:jc w:val="center"/>
              <w:rPr>
                <w:rFonts w:ascii="Century Gothic" w:hAnsi="Century Gothic"/>
                <w:sz w:val="22"/>
                <w:szCs w:val="22"/>
              </w:rPr>
            </w:pPr>
            <w:proofErr w:type="spellStart"/>
            <w:r w:rsidRPr="00F65B4E">
              <w:rPr>
                <w:rFonts w:ascii="Century Gothic" w:hAnsi="Century Gothic"/>
                <w:color w:val="000000"/>
                <w:sz w:val="22"/>
                <w:szCs w:val="22"/>
              </w:rPr>
              <w:t>Inexistante</w:t>
            </w:r>
            <w:proofErr w:type="spellEnd"/>
            <w:r w:rsidRPr="00F65B4E">
              <w:rPr>
                <w:rFonts w:ascii="Century Gothic" w:hAnsi="Century Gothic"/>
                <w:color w:val="000000"/>
                <w:sz w:val="22"/>
                <w:szCs w:val="22"/>
              </w:rPr>
              <w:t xml:space="preserve"> </w:t>
            </w:r>
            <w:r w:rsidR="00694E1A">
              <w:rPr>
                <w:rFonts w:ascii="Century Gothic" w:hAnsi="Century Gothic"/>
                <w:color w:val="000000"/>
                <w:sz w:val="22"/>
                <w:szCs w:val="22"/>
              </w:rPr>
              <w:t>-</w:t>
            </w:r>
            <w:r w:rsidRPr="00F65B4E">
              <w:rPr>
                <w:rFonts w:ascii="Century Gothic" w:hAnsi="Century Gothic"/>
                <w:color w:val="000000"/>
                <w:sz w:val="22"/>
                <w:szCs w:val="22"/>
              </w:rPr>
              <w:t xml:space="preserve"> à </w:t>
            </w:r>
            <w:proofErr w:type="spellStart"/>
            <w:r w:rsidRPr="00F65B4E">
              <w:rPr>
                <w:rFonts w:ascii="Century Gothic" w:hAnsi="Century Gothic"/>
                <w:color w:val="000000"/>
                <w:sz w:val="22"/>
                <w:szCs w:val="22"/>
              </w:rPr>
              <w:t>créer</w:t>
            </w:r>
            <w:proofErr w:type="spellEnd"/>
          </w:p>
        </w:tc>
      </w:tr>
      <w:tr w:rsidR="008E1B66" w:rsidRPr="00F65B4E" w14:paraId="4E0430FD" w14:textId="77777777" w:rsidTr="00694E1A">
        <w:tc>
          <w:tcPr>
            <w:tcW w:w="4080" w:type="dxa"/>
            <w:shd w:val="clear" w:color="auto" w:fill="auto"/>
            <w:vAlign w:val="center"/>
          </w:tcPr>
          <w:p w14:paraId="368704C8" w14:textId="4626D9BB" w:rsidR="008E1B66" w:rsidRPr="00F65B4E" w:rsidRDefault="008E1B66" w:rsidP="00694E1A">
            <w:pPr>
              <w:pStyle w:val="Contenudetableau"/>
              <w:contextualSpacing/>
              <w:jc w:val="center"/>
              <w:rPr>
                <w:rFonts w:ascii="Century Gothic" w:hAnsi="Century Gothic"/>
                <w:sz w:val="22"/>
                <w:szCs w:val="22"/>
              </w:rPr>
            </w:pPr>
            <w:r w:rsidRPr="00F65B4E">
              <w:rPr>
                <w:rFonts w:ascii="Century Gothic" w:hAnsi="Century Gothic"/>
                <w:b/>
                <w:bCs/>
                <w:color w:val="FF0000"/>
                <w:sz w:val="22"/>
                <w:szCs w:val="22"/>
                <w:u w:val="single"/>
              </w:rPr>
              <w:t>Solutions anti-virus</w:t>
            </w:r>
          </w:p>
        </w:tc>
        <w:tc>
          <w:tcPr>
            <w:tcW w:w="4765" w:type="dxa"/>
            <w:shd w:val="clear" w:color="auto" w:fill="auto"/>
            <w:vAlign w:val="center"/>
          </w:tcPr>
          <w:p w14:paraId="5B7BBAFE" w14:textId="77777777" w:rsidR="008E1B66" w:rsidRPr="00F65B4E" w:rsidRDefault="008E1B66" w:rsidP="00694E1A">
            <w:pPr>
              <w:pStyle w:val="Contenudetableau"/>
              <w:contextualSpacing/>
              <w:jc w:val="center"/>
              <w:rPr>
                <w:rFonts w:ascii="Century Gothic" w:hAnsi="Century Gothic"/>
                <w:color w:val="000000"/>
                <w:sz w:val="22"/>
                <w:szCs w:val="22"/>
              </w:rPr>
            </w:pPr>
          </w:p>
          <w:p w14:paraId="34C176DE" w14:textId="77777777" w:rsidR="008E1B66" w:rsidRPr="00F65B4E" w:rsidRDefault="008E1B66" w:rsidP="00694E1A">
            <w:pPr>
              <w:pStyle w:val="Contenudetableau"/>
              <w:contextualSpacing/>
              <w:jc w:val="center"/>
              <w:rPr>
                <w:rFonts w:ascii="Century Gothic" w:hAnsi="Century Gothic"/>
                <w:color w:val="000000"/>
                <w:sz w:val="22"/>
                <w:szCs w:val="22"/>
              </w:rPr>
            </w:pPr>
            <w:proofErr w:type="spellStart"/>
            <w:r w:rsidRPr="00F65B4E">
              <w:rPr>
                <w:rFonts w:ascii="Century Gothic" w:hAnsi="Century Gothic"/>
                <w:color w:val="000000"/>
                <w:sz w:val="22"/>
                <w:szCs w:val="22"/>
              </w:rPr>
              <w:t>Déploiement</w:t>
            </w:r>
            <w:proofErr w:type="spellEnd"/>
            <w:r w:rsidRPr="00F65B4E">
              <w:rPr>
                <w:rFonts w:ascii="Century Gothic" w:hAnsi="Century Gothic"/>
                <w:color w:val="000000"/>
                <w:sz w:val="22"/>
                <w:szCs w:val="22"/>
              </w:rPr>
              <w:t xml:space="preserve"> </w:t>
            </w:r>
            <w:proofErr w:type="spellStart"/>
            <w:r w:rsidRPr="00F65B4E">
              <w:rPr>
                <w:rFonts w:ascii="Century Gothic" w:hAnsi="Century Gothic"/>
                <w:color w:val="000000"/>
                <w:sz w:val="22"/>
                <w:szCs w:val="22"/>
              </w:rPr>
              <w:t>d’une</w:t>
            </w:r>
            <w:proofErr w:type="spellEnd"/>
            <w:r w:rsidRPr="00F65B4E">
              <w:rPr>
                <w:rFonts w:ascii="Century Gothic" w:hAnsi="Century Gothic"/>
                <w:color w:val="000000"/>
                <w:sz w:val="22"/>
                <w:szCs w:val="22"/>
              </w:rPr>
              <w:t xml:space="preserve"> appliance </w:t>
            </w:r>
            <w:proofErr w:type="spellStart"/>
            <w:r w:rsidRPr="00F65B4E">
              <w:rPr>
                <w:rFonts w:ascii="Century Gothic" w:hAnsi="Century Gothic"/>
                <w:color w:val="000000"/>
                <w:sz w:val="22"/>
                <w:szCs w:val="22"/>
              </w:rPr>
              <w:t>BitDefender</w:t>
            </w:r>
            <w:proofErr w:type="spellEnd"/>
            <w:r w:rsidRPr="00F65B4E">
              <w:rPr>
                <w:rFonts w:ascii="Century Gothic" w:hAnsi="Century Gothic"/>
                <w:color w:val="000000"/>
                <w:sz w:val="22"/>
                <w:szCs w:val="22"/>
              </w:rPr>
              <w:t xml:space="preserve"> </w:t>
            </w:r>
            <w:proofErr w:type="spellStart"/>
            <w:r w:rsidRPr="00F65B4E">
              <w:rPr>
                <w:rFonts w:ascii="Century Gothic" w:hAnsi="Century Gothic"/>
                <w:color w:val="000000"/>
                <w:sz w:val="22"/>
                <w:szCs w:val="22"/>
              </w:rPr>
              <w:t>GravityZone</w:t>
            </w:r>
            <w:proofErr w:type="spellEnd"/>
          </w:p>
          <w:p w14:paraId="74CF412C" w14:textId="5179BD32" w:rsidR="008E1B66" w:rsidRPr="00F65B4E" w:rsidRDefault="008E1B66" w:rsidP="00694E1A">
            <w:pPr>
              <w:pStyle w:val="Contenudetableau"/>
              <w:contextualSpacing/>
              <w:jc w:val="center"/>
              <w:rPr>
                <w:rFonts w:ascii="Century Gothic" w:hAnsi="Century Gothic"/>
                <w:sz w:val="22"/>
                <w:szCs w:val="22"/>
              </w:rPr>
            </w:pPr>
          </w:p>
        </w:tc>
      </w:tr>
      <w:tr w:rsidR="008E1B66" w:rsidRPr="00F65B4E" w14:paraId="645946CD" w14:textId="77777777" w:rsidTr="00694E1A">
        <w:tc>
          <w:tcPr>
            <w:tcW w:w="4080" w:type="dxa"/>
            <w:shd w:val="clear" w:color="auto" w:fill="auto"/>
            <w:vAlign w:val="center"/>
          </w:tcPr>
          <w:p w14:paraId="2B2B4EF9" w14:textId="77777777" w:rsidR="008E1B66" w:rsidRPr="00F65B4E" w:rsidRDefault="008E1B66" w:rsidP="00694E1A">
            <w:pPr>
              <w:pStyle w:val="Contenudetableau"/>
              <w:contextualSpacing/>
              <w:jc w:val="center"/>
              <w:rPr>
                <w:rFonts w:ascii="Century Gothic" w:hAnsi="Century Gothic"/>
                <w:b/>
                <w:bCs/>
                <w:color w:val="FF0000"/>
                <w:sz w:val="22"/>
                <w:szCs w:val="22"/>
                <w:u w:val="single"/>
              </w:rPr>
            </w:pPr>
          </w:p>
          <w:p w14:paraId="7D773D0A" w14:textId="77777777" w:rsidR="008E1B66" w:rsidRPr="00F65B4E" w:rsidRDefault="008E1B66" w:rsidP="00694E1A">
            <w:pPr>
              <w:pStyle w:val="Contenudetableau"/>
              <w:contextualSpacing/>
              <w:jc w:val="center"/>
              <w:rPr>
                <w:rFonts w:ascii="Century Gothic" w:hAnsi="Century Gothic"/>
                <w:b/>
                <w:bCs/>
                <w:color w:val="FF0000"/>
                <w:sz w:val="22"/>
                <w:szCs w:val="22"/>
                <w:u w:val="single"/>
              </w:rPr>
            </w:pPr>
            <w:r w:rsidRPr="00F65B4E">
              <w:rPr>
                <w:rFonts w:ascii="Century Gothic" w:hAnsi="Century Gothic"/>
                <w:b/>
                <w:bCs/>
                <w:color w:val="FF0000"/>
                <w:sz w:val="22"/>
                <w:szCs w:val="22"/>
                <w:u w:val="single"/>
              </w:rPr>
              <w:t xml:space="preserve">Mise </w:t>
            </w:r>
            <w:proofErr w:type="spellStart"/>
            <w:r w:rsidRPr="00F65B4E">
              <w:rPr>
                <w:rFonts w:ascii="Century Gothic" w:hAnsi="Century Gothic"/>
                <w:b/>
                <w:bCs/>
                <w:color w:val="FF0000"/>
                <w:sz w:val="22"/>
                <w:szCs w:val="22"/>
                <w:u w:val="single"/>
              </w:rPr>
              <w:t>en</w:t>
            </w:r>
            <w:proofErr w:type="spellEnd"/>
            <w:r w:rsidRPr="00F65B4E">
              <w:rPr>
                <w:rFonts w:ascii="Century Gothic" w:hAnsi="Century Gothic"/>
                <w:b/>
                <w:bCs/>
                <w:color w:val="FF0000"/>
                <w:sz w:val="22"/>
                <w:szCs w:val="22"/>
                <w:u w:val="single"/>
              </w:rPr>
              <w:t xml:space="preserve"> place d’un </w:t>
            </w:r>
            <w:proofErr w:type="spellStart"/>
            <w:r w:rsidRPr="00F65B4E">
              <w:rPr>
                <w:rFonts w:ascii="Century Gothic" w:hAnsi="Century Gothic"/>
                <w:b/>
                <w:bCs/>
                <w:color w:val="FF0000"/>
                <w:sz w:val="22"/>
                <w:szCs w:val="22"/>
                <w:u w:val="single"/>
              </w:rPr>
              <w:t>contexte</w:t>
            </w:r>
            <w:proofErr w:type="spellEnd"/>
            <w:r w:rsidRPr="00F65B4E">
              <w:rPr>
                <w:rFonts w:ascii="Century Gothic" w:hAnsi="Century Gothic"/>
                <w:b/>
                <w:bCs/>
                <w:color w:val="FF0000"/>
                <w:sz w:val="22"/>
                <w:szCs w:val="22"/>
                <w:u w:val="single"/>
              </w:rPr>
              <w:t xml:space="preserve"> SSI</w:t>
            </w:r>
          </w:p>
          <w:p w14:paraId="51473E6C" w14:textId="37817BCD" w:rsidR="008E1B66" w:rsidRPr="00F65B4E" w:rsidRDefault="008E1B66" w:rsidP="00694E1A">
            <w:pPr>
              <w:pStyle w:val="Contenudetableau"/>
              <w:contextualSpacing/>
              <w:jc w:val="center"/>
              <w:rPr>
                <w:rFonts w:ascii="Century Gothic" w:hAnsi="Century Gothic"/>
                <w:sz w:val="22"/>
                <w:szCs w:val="22"/>
              </w:rPr>
            </w:pPr>
          </w:p>
        </w:tc>
        <w:tc>
          <w:tcPr>
            <w:tcW w:w="4765" w:type="dxa"/>
            <w:shd w:val="clear" w:color="auto" w:fill="auto"/>
            <w:vAlign w:val="center"/>
          </w:tcPr>
          <w:p w14:paraId="733F7430" w14:textId="0562496B" w:rsidR="008E1B66" w:rsidRPr="00F65B4E" w:rsidRDefault="008E1B66" w:rsidP="00694E1A">
            <w:pPr>
              <w:pStyle w:val="Contenudetableau"/>
              <w:contextualSpacing/>
              <w:jc w:val="center"/>
              <w:rPr>
                <w:rFonts w:ascii="Century Gothic" w:hAnsi="Century Gothic"/>
                <w:sz w:val="22"/>
                <w:szCs w:val="22"/>
              </w:rPr>
            </w:pPr>
            <w:r w:rsidRPr="00F65B4E">
              <w:rPr>
                <w:rFonts w:ascii="Century Gothic" w:hAnsi="Century Gothic"/>
                <w:color w:val="000000"/>
                <w:sz w:val="22"/>
                <w:szCs w:val="22"/>
              </w:rPr>
              <w:t>Station blanche pour “SAS” des supports USB</w:t>
            </w:r>
          </w:p>
        </w:tc>
      </w:tr>
      <w:tr w:rsidR="008E1B66" w:rsidRPr="00F65B4E" w14:paraId="7FB5F184" w14:textId="77777777" w:rsidTr="00694E1A">
        <w:tc>
          <w:tcPr>
            <w:tcW w:w="4080" w:type="dxa"/>
            <w:shd w:val="clear" w:color="auto" w:fill="auto"/>
            <w:vAlign w:val="center"/>
          </w:tcPr>
          <w:p w14:paraId="26A7464B" w14:textId="77777777" w:rsidR="008E1B66" w:rsidRPr="00F65B4E" w:rsidRDefault="008E1B66" w:rsidP="00694E1A">
            <w:pPr>
              <w:spacing w:after="0" w:line="240" w:lineRule="auto"/>
              <w:contextualSpacing/>
              <w:jc w:val="center"/>
              <w:rPr>
                <w:rFonts w:ascii="Century Gothic" w:hAnsi="Century Gothic"/>
                <w:b/>
                <w:bCs/>
                <w:color w:val="FF0000"/>
                <w:u w:val="single"/>
              </w:rPr>
            </w:pPr>
          </w:p>
          <w:p w14:paraId="3E40698C" w14:textId="7A407C77" w:rsidR="008E1B66" w:rsidRPr="00F65B4E" w:rsidRDefault="008E1B66" w:rsidP="00694E1A">
            <w:pPr>
              <w:spacing w:after="0" w:line="240" w:lineRule="auto"/>
              <w:contextualSpacing/>
              <w:jc w:val="center"/>
              <w:rPr>
                <w:rFonts w:ascii="Century Gothic" w:hAnsi="Century Gothic"/>
                <w:b/>
                <w:bCs/>
                <w:color w:val="FF0000"/>
                <w:u w:val="single"/>
              </w:rPr>
            </w:pPr>
            <w:r w:rsidRPr="00F65B4E">
              <w:rPr>
                <w:rFonts w:ascii="Century Gothic" w:hAnsi="Century Gothic"/>
                <w:b/>
                <w:bCs/>
                <w:color w:val="FF0000"/>
                <w:u w:val="single"/>
              </w:rPr>
              <w:t>Sensibilisation des utilisateurs</w:t>
            </w:r>
          </w:p>
        </w:tc>
        <w:tc>
          <w:tcPr>
            <w:tcW w:w="4765" w:type="dxa"/>
            <w:shd w:val="clear" w:color="auto" w:fill="auto"/>
            <w:vAlign w:val="center"/>
          </w:tcPr>
          <w:p w14:paraId="16F3DD8A" w14:textId="77777777" w:rsidR="008E1B66" w:rsidRPr="00F65B4E" w:rsidRDefault="008E1B66" w:rsidP="00694E1A">
            <w:pPr>
              <w:pStyle w:val="Contenudetableau"/>
              <w:contextualSpacing/>
              <w:jc w:val="center"/>
              <w:rPr>
                <w:rFonts w:ascii="Century Gothic" w:hAnsi="Century Gothic"/>
                <w:color w:val="000000"/>
                <w:sz w:val="22"/>
                <w:szCs w:val="22"/>
              </w:rPr>
            </w:pPr>
          </w:p>
          <w:p w14:paraId="29A6D13E" w14:textId="35F3659D" w:rsidR="008E1B66" w:rsidRPr="00F65B4E" w:rsidRDefault="008E1B66" w:rsidP="00694E1A">
            <w:pPr>
              <w:pStyle w:val="Contenudetableau"/>
              <w:contextualSpacing/>
              <w:jc w:val="center"/>
              <w:rPr>
                <w:rFonts w:ascii="Century Gothic" w:hAnsi="Century Gothic"/>
                <w:color w:val="000000"/>
                <w:sz w:val="22"/>
                <w:szCs w:val="22"/>
              </w:rPr>
            </w:pPr>
            <w:proofErr w:type="spellStart"/>
            <w:r w:rsidRPr="00F65B4E">
              <w:rPr>
                <w:rFonts w:ascii="Century Gothic" w:hAnsi="Century Gothic"/>
                <w:color w:val="000000"/>
                <w:sz w:val="22"/>
                <w:szCs w:val="22"/>
              </w:rPr>
              <w:t>Création</w:t>
            </w:r>
            <w:proofErr w:type="spellEnd"/>
            <w:r w:rsidRPr="00F65B4E">
              <w:rPr>
                <w:rFonts w:ascii="Century Gothic" w:hAnsi="Century Gothic"/>
                <w:color w:val="000000"/>
                <w:sz w:val="22"/>
                <w:szCs w:val="22"/>
              </w:rPr>
              <w:t xml:space="preserve"> d’un panel </w:t>
            </w:r>
            <w:proofErr w:type="spellStart"/>
            <w:r w:rsidRPr="00F65B4E">
              <w:rPr>
                <w:rFonts w:ascii="Century Gothic" w:hAnsi="Century Gothic"/>
                <w:color w:val="000000"/>
                <w:sz w:val="22"/>
                <w:szCs w:val="22"/>
              </w:rPr>
              <w:t>d’affiches</w:t>
            </w:r>
            <w:proofErr w:type="spellEnd"/>
            <w:r w:rsidRPr="00F65B4E">
              <w:rPr>
                <w:rFonts w:ascii="Century Gothic" w:hAnsi="Century Gothic"/>
                <w:color w:val="000000"/>
                <w:sz w:val="22"/>
                <w:szCs w:val="22"/>
              </w:rPr>
              <w:t xml:space="preserve">, </w:t>
            </w:r>
            <w:proofErr w:type="spellStart"/>
            <w:r w:rsidRPr="00F65B4E">
              <w:rPr>
                <w:rFonts w:ascii="Century Gothic" w:hAnsi="Century Gothic"/>
                <w:color w:val="000000"/>
                <w:sz w:val="22"/>
                <w:szCs w:val="22"/>
              </w:rPr>
              <w:t>mesures</w:t>
            </w:r>
            <w:proofErr w:type="spellEnd"/>
            <w:r w:rsidRPr="00F65B4E">
              <w:rPr>
                <w:rFonts w:ascii="Century Gothic" w:hAnsi="Century Gothic"/>
                <w:color w:val="000000"/>
                <w:sz w:val="22"/>
                <w:szCs w:val="22"/>
              </w:rPr>
              <w:t xml:space="preserve"> SSI </w:t>
            </w:r>
            <w:r w:rsidR="00694E1A">
              <w:rPr>
                <w:rFonts w:ascii="Century Gothic" w:hAnsi="Century Gothic"/>
                <w:color w:val="000000"/>
                <w:sz w:val="22"/>
                <w:szCs w:val="22"/>
              </w:rPr>
              <w:t>sensibilization et formation</w:t>
            </w:r>
          </w:p>
        </w:tc>
      </w:tr>
    </w:tbl>
    <w:p w14:paraId="0DAC439C" w14:textId="73EEA633" w:rsidR="008E1B66" w:rsidRPr="00F65B4E" w:rsidRDefault="008E1B66" w:rsidP="00AD5F05">
      <w:pPr>
        <w:spacing w:after="0" w:line="240" w:lineRule="auto"/>
        <w:contextualSpacing/>
        <w:jc w:val="both"/>
        <w:rPr>
          <w:rFonts w:ascii="Century Gothic" w:hAnsi="Century Gothic"/>
        </w:rPr>
      </w:pPr>
    </w:p>
    <w:p w14:paraId="76541D20" w14:textId="77777777" w:rsidR="008B62AE" w:rsidRPr="00F65B4E" w:rsidRDefault="008B62AE" w:rsidP="00AD5F05">
      <w:pPr>
        <w:spacing w:after="0" w:line="240" w:lineRule="auto"/>
        <w:contextualSpacing/>
        <w:jc w:val="both"/>
        <w:rPr>
          <w:rFonts w:ascii="Century Gothic" w:hAnsi="Century Gothic"/>
        </w:rPr>
      </w:pPr>
    </w:p>
    <w:p w14:paraId="4BB78A74" w14:textId="792E4569" w:rsidR="00FA543A" w:rsidRPr="00F65B4E" w:rsidRDefault="00FA543A" w:rsidP="00694E1A">
      <w:pPr>
        <w:pStyle w:val="Titre4"/>
        <w:spacing w:line="240" w:lineRule="auto"/>
        <w:ind w:left="708" w:firstLine="708"/>
        <w:contextualSpacing/>
        <w:jc w:val="both"/>
        <w:rPr>
          <w:rFonts w:ascii="Century Gothic" w:hAnsi="Century Gothic"/>
          <w:u w:val="single"/>
        </w:rPr>
      </w:pPr>
      <w:bookmarkStart w:id="26" w:name="_Toc67135524"/>
      <w:r w:rsidRPr="00F65B4E">
        <w:rPr>
          <w:rFonts w:ascii="Century Gothic" w:hAnsi="Century Gothic"/>
          <w:u w:val="single"/>
        </w:rPr>
        <w:t>2.2.2.2) Solution Anti-virus</w:t>
      </w:r>
      <w:bookmarkEnd w:id="26"/>
    </w:p>
    <w:p w14:paraId="0CB96917" w14:textId="0CEB1AB4" w:rsidR="000C26CF" w:rsidRPr="00F65B4E" w:rsidRDefault="000C26CF" w:rsidP="00AD5F05">
      <w:pPr>
        <w:spacing w:after="0" w:line="240" w:lineRule="auto"/>
        <w:contextualSpacing/>
        <w:jc w:val="both"/>
        <w:rPr>
          <w:rFonts w:ascii="Century Gothic" w:hAnsi="Century Gothic"/>
        </w:rPr>
      </w:pPr>
    </w:p>
    <w:p w14:paraId="326C1128" w14:textId="77777777" w:rsidR="008B62AE" w:rsidRPr="00F65B4E" w:rsidRDefault="008B62AE" w:rsidP="00AD5F05">
      <w:pPr>
        <w:spacing w:after="0" w:line="240" w:lineRule="auto"/>
        <w:contextualSpacing/>
        <w:jc w:val="both"/>
        <w:rPr>
          <w:rFonts w:ascii="Century Gothic" w:hAnsi="Century Gothic"/>
        </w:rPr>
      </w:pPr>
    </w:p>
    <w:p w14:paraId="57B81CED" w14:textId="0CFCB266" w:rsidR="000C26CF" w:rsidRPr="00F65B4E" w:rsidRDefault="000C26CF" w:rsidP="00AD5F05">
      <w:pPr>
        <w:spacing w:after="0" w:line="240" w:lineRule="auto"/>
        <w:contextualSpacing/>
        <w:jc w:val="both"/>
        <w:rPr>
          <w:rFonts w:ascii="Century Gothic" w:hAnsi="Century Gothic"/>
          <w:b/>
          <w:bCs/>
          <w:u w:val="single"/>
        </w:rPr>
      </w:pPr>
      <w:r w:rsidRPr="00F65B4E">
        <w:rPr>
          <w:rFonts w:ascii="Century Gothic" w:hAnsi="Century Gothic"/>
          <w:b/>
          <w:bCs/>
          <w:u w:val="single"/>
        </w:rPr>
        <w:t xml:space="preserve">Projet de solution anti-virus complète : </w:t>
      </w:r>
      <w:proofErr w:type="spellStart"/>
      <w:r w:rsidRPr="00F65B4E">
        <w:rPr>
          <w:rFonts w:ascii="Century Gothic" w:hAnsi="Century Gothic"/>
          <w:b/>
          <w:bCs/>
          <w:u w:val="single"/>
        </w:rPr>
        <w:t>BitDefender</w:t>
      </w:r>
      <w:proofErr w:type="spellEnd"/>
      <w:r w:rsidRPr="00F65B4E">
        <w:rPr>
          <w:rFonts w:ascii="Century Gothic" w:hAnsi="Century Gothic"/>
          <w:b/>
          <w:bCs/>
          <w:u w:val="single"/>
        </w:rPr>
        <w:t xml:space="preserve"> </w:t>
      </w:r>
      <w:proofErr w:type="spellStart"/>
      <w:r w:rsidRPr="00F65B4E">
        <w:rPr>
          <w:rFonts w:ascii="Century Gothic" w:hAnsi="Century Gothic"/>
          <w:b/>
          <w:bCs/>
          <w:u w:val="single"/>
        </w:rPr>
        <w:t>GravityZone</w:t>
      </w:r>
      <w:proofErr w:type="spellEnd"/>
    </w:p>
    <w:p w14:paraId="5554AA47" w14:textId="77777777" w:rsidR="008B62AE" w:rsidRPr="00F65B4E" w:rsidRDefault="008B62AE" w:rsidP="00AD5F05">
      <w:pPr>
        <w:spacing w:after="0" w:line="240" w:lineRule="auto"/>
        <w:contextualSpacing/>
        <w:jc w:val="both"/>
        <w:rPr>
          <w:rFonts w:ascii="Century Gothic" w:hAnsi="Century Gothic"/>
          <w:b/>
          <w:bCs/>
          <w:u w:val="single"/>
        </w:rPr>
      </w:pPr>
    </w:p>
    <w:p w14:paraId="34DE1F91" w14:textId="4C3AFDAC" w:rsidR="008B62AE" w:rsidRPr="00F65B4E" w:rsidRDefault="008B62AE" w:rsidP="00694E1A">
      <w:pPr>
        <w:spacing w:after="0" w:line="240" w:lineRule="auto"/>
        <w:contextualSpacing/>
        <w:jc w:val="center"/>
        <w:rPr>
          <w:rFonts w:ascii="Century Gothic" w:hAnsi="Century Gothic"/>
          <w:b/>
          <w:bCs/>
          <w:u w:val="single"/>
        </w:rPr>
      </w:pPr>
      <w:r w:rsidRPr="00F65B4E">
        <w:rPr>
          <w:rFonts w:ascii="Century Gothic" w:hAnsi="Century Gothic"/>
          <w:b/>
          <w:bCs/>
          <w:noProof/>
        </w:rPr>
        <w:drawing>
          <wp:inline distT="0" distB="0" distL="0" distR="0" wp14:anchorId="3FBBAC46" wp14:editId="258DCE95">
            <wp:extent cx="2857500" cy="1409700"/>
            <wp:effectExtent l="0" t="0" r="0" b="0"/>
            <wp:docPr id="75" name="Imag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7500" cy="1409700"/>
                    </a:xfrm>
                    <a:prstGeom prst="rect">
                      <a:avLst/>
                    </a:prstGeom>
                    <a:noFill/>
                    <a:ln>
                      <a:noFill/>
                    </a:ln>
                  </pic:spPr>
                </pic:pic>
              </a:graphicData>
            </a:graphic>
          </wp:inline>
        </w:drawing>
      </w:r>
    </w:p>
    <w:p w14:paraId="075ADA1A" w14:textId="61581560" w:rsidR="000C26CF" w:rsidRPr="00F65B4E" w:rsidRDefault="000C26CF" w:rsidP="00AD5F05">
      <w:pPr>
        <w:spacing w:after="0" w:line="240" w:lineRule="auto"/>
        <w:contextualSpacing/>
        <w:jc w:val="both"/>
        <w:rPr>
          <w:rFonts w:ascii="Century Gothic" w:hAnsi="Century Gothic"/>
          <w:b/>
          <w:bCs/>
          <w:u w:val="single"/>
        </w:rPr>
      </w:pPr>
    </w:p>
    <w:p w14:paraId="0B38F4B8" w14:textId="787C7C0C" w:rsidR="008B62AE" w:rsidRPr="00F65B4E" w:rsidRDefault="008B62AE" w:rsidP="00AD5F05">
      <w:pPr>
        <w:spacing w:after="0" w:line="240" w:lineRule="auto"/>
        <w:contextualSpacing/>
        <w:jc w:val="both"/>
        <w:rPr>
          <w:rFonts w:ascii="Century Gothic" w:hAnsi="Century Gothic"/>
          <w:b/>
          <w:bCs/>
          <w:u w:val="single"/>
        </w:rPr>
      </w:pPr>
    </w:p>
    <w:p w14:paraId="5AAFC0CF" w14:textId="77777777" w:rsidR="008B62AE" w:rsidRPr="00F65B4E" w:rsidRDefault="008B62AE" w:rsidP="00AD5F05">
      <w:pPr>
        <w:spacing w:after="0" w:line="240" w:lineRule="auto"/>
        <w:contextualSpacing/>
        <w:jc w:val="both"/>
        <w:rPr>
          <w:rFonts w:ascii="Century Gothic" w:hAnsi="Century Gothic"/>
          <w:b/>
          <w:bCs/>
          <w:u w:val="single"/>
        </w:rPr>
      </w:pPr>
    </w:p>
    <w:p w14:paraId="4EBDC6CE" w14:textId="76DB0AFA" w:rsidR="000C26CF" w:rsidRPr="00F65B4E" w:rsidRDefault="000C26CF" w:rsidP="00AD5F05">
      <w:pPr>
        <w:spacing w:after="0" w:line="240" w:lineRule="auto"/>
        <w:contextualSpacing/>
        <w:jc w:val="both"/>
        <w:rPr>
          <w:rFonts w:ascii="Century Gothic" w:hAnsi="Century Gothic"/>
        </w:rPr>
      </w:pPr>
      <w:r w:rsidRPr="00F65B4E">
        <w:rPr>
          <w:rFonts w:ascii="Century Gothic" w:hAnsi="Century Gothic"/>
        </w:rPr>
        <w:t>Cette solution étant déjà utilisée dans notre entreprise, nous avons donc pris l’initiative de la proposer en détaillant les avantages dans un schéma récapitulatif</w:t>
      </w:r>
      <w:r w:rsidR="00416D40" w:rsidRPr="00F65B4E">
        <w:rPr>
          <w:rFonts w:ascii="Century Gothic" w:hAnsi="Century Gothic"/>
        </w:rPr>
        <w:t> :</w:t>
      </w:r>
    </w:p>
    <w:p w14:paraId="4C411982" w14:textId="77777777" w:rsidR="008B62AE" w:rsidRPr="00F65B4E" w:rsidRDefault="008B62AE" w:rsidP="00AD5F05">
      <w:pPr>
        <w:spacing w:after="0" w:line="240" w:lineRule="auto"/>
        <w:contextualSpacing/>
        <w:jc w:val="both"/>
        <w:rPr>
          <w:rFonts w:ascii="Century Gothic" w:hAnsi="Century Gothic"/>
        </w:rPr>
      </w:pPr>
    </w:p>
    <w:p w14:paraId="312A18D6" w14:textId="3707901A" w:rsidR="000C26CF" w:rsidRPr="00F65B4E" w:rsidRDefault="000C26CF" w:rsidP="00AD5F05">
      <w:pPr>
        <w:spacing w:after="0" w:line="240" w:lineRule="auto"/>
        <w:contextualSpacing/>
        <w:jc w:val="both"/>
        <w:rPr>
          <w:rFonts w:ascii="Century Gothic" w:hAnsi="Century Gothic"/>
        </w:rPr>
      </w:pPr>
    </w:p>
    <w:p w14:paraId="66310FDA" w14:textId="2310FF74" w:rsidR="000C26CF" w:rsidRPr="00F65B4E" w:rsidRDefault="000C26CF"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3FCD691F" wp14:editId="06A9E84C">
            <wp:extent cx="5760720" cy="2560320"/>
            <wp:effectExtent l="0" t="0" r="0" b="0"/>
            <wp:docPr id="72" name="Imag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5760720" cy="2560320"/>
                    </a:xfrm>
                    <a:prstGeom prst="rect">
                      <a:avLst/>
                    </a:prstGeom>
                  </pic:spPr>
                </pic:pic>
              </a:graphicData>
            </a:graphic>
          </wp:inline>
        </w:drawing>
      </w:r>
    </w:p>
    <w:p w14:paraId="5E24B8FD" w14:textId="77777777" w:rsidR="008B62AE" w:rsidRPr="00F65B4E" w:rsidRDefault="008B62AE" w:rsidP="00AD5F05">
      <w:pPr>
        <w:spacing w:after="0" w:line="240" w:lineRule="auto"/>
        <w:contextualSpacing/>
        <w:jc w:val="both"/>
        <w:rPr>
          <w:rFonts w:ascii="Century Gothic" w:hAnsi="Century Gothic"/>
        </w:rPr>
      </w:pPr>
    </w:p>
    <w:p w14:paraId="40F17EBA" w14:textId="2384A722" w:rsidR="000C26CF" w:rsidRPr="00F65B4E" w:rsidRDefault="000C26CF" w:rsidP="00AD5F05">
      <w:pPr>
        <w:spacing w:after="0" w:line="240" w:lineRule="auto"/>
        <w:contextualSpacing/>
        <w:jc w:val="both"/>
        <w:rPr>
          <w:rFonts w:ascii="Century Gothic" w:hAnsi="Century Gothic"/>
        </w:rPr>
      </w:pPr>
      <w:r w:rsidRPr="00F65B4E">
        <w:rPr>
          <w:rFonts w:ascii="Century Gothic" w:hAnsi="Century Gothic"/>
        </w:rPr>
        <w:t>Les multiples raisons citées ci-dessus ont donc joué un rôle prépondérant d’aide à la décision pour le responsable informatique de la mairie de Signes</w:t>
      </w:r>
      <w:r w:rsidR="00416D40" w:rsidRPr="00F65B4E">
        <w:rPr>
          <w:rFonts w:ascii="Century Gothic" w:hAnsi="Century Gothic"/>
        </w:rPr>
        <w:t>.</w:t>
      </w:r>
    </w:p>
    <w:p w14:paraId="0B1EFBB0" w14:textId="3EAA336E" w:rsidR="008B62AE" w:rsidRPr="00F65B4E" w:rsidRDefault="008B62AE" w:rsidP="00AD5F05">
      <w:pPr>
        <w:spacing w:after="0" w:line="240" w:lineRule="auto"/>
        <w:contextualSpacing/>
        <w:jc w:val="both"/>
        <w:rPr>
          <w:rFonts w:ascii="Century Gothic" w:hAnsi="Century Gothic"/>
        </w:rPr>
      </w:pPr>
    </w:p>
    <w:p w14:paraId="2283C80C" w14:textId="77777777" w:rsidR="008B62AE" w:rsidRPr="00F65B4E" w:rsidRDefault="008B62AE" w:rsidP="00AD5F05">
      <w:pPr>
        <w:spacing w:after="0" w:line="240" w:lineRule="auto"/>
        <w:contextualSpacing/>
        <w:jc w:val="both"/>
        <w:rPr>
          <w:rFonts w:ascii="Century Gothic" w:hAnsi="Century Gothic"/>
        </w:rPr>
      </w:pPr>
    </w:p>
    <w:p w14:paraId="65F254A4" w14:textId="3BB32A5C" w:rsidR="000C26CF" w:rsidRPr="00F65B4E" w:rsidRDefault="000C26CF" w:rsidP="00AD5F05">
      <w:pPr>
        <w:spacing w:after="0" w:line="240" w:lineRule="auto"/>
        <w:contextualSpacing/>
        <w:jc w:val="both"/>
        <w:rPr>
          <w:rFonts w:ascii="Century Gothic" w:hAnsi="Century Gothic"/>
          <w:b/>
          <w:bCs/>
          <w:u w:val="single"/>
        </w:rPr>
      </w:pPr>
      <w:r w:rsidRPr="00F65B4E">
        <w:rPr>
          <w:rFonts w:ascii="Century Gothic" w:hAnsi="Century Gothic"/>
          <w:b/>
          <w:bCs/>
          <w:u w:val="single"/>
        </w:rPr>
        <w:t>Panel des fonctionnalités et rôles :</w:t>
      </w:r>
    </w:p>
    <w:p w14:paraId="382FFE6D" w14:textId="39FBB9ED" w:rsidR="000C26CF" w:rsidRPr="00F65B4E" w:rsidRDefault="000C26CF"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46A02B85" wp14:editId="5624ACC5">
            <wp:extent cx="5760720" cy="2315210"/>
            <wp:effectExtent l="0" t="0" r="0" b="8890"/>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760720" cy="2315210"/>
                    </a:xfrm>
                    <a:prstGeom prst="rect">
                      <a:avLst/>
                    </a:prstGeom>
                  </pic:spPr>
                </pic:pic>
              </a:graphicData>
            </a:graphic>
          </wp:inline>
        </w:drawing>
      </w:r>
    </w:p>
    <w:p w14:paraId="0918902B" w14:textId="51432E7A" w:rsidR="008B62AE" w:rsidRDefault="008B62AE" w:rsidP="00AD5F05">
      <w:pPr>
        <w:spacing w:after="0" w:line="240" w:lineRule="auto"/>
        <w:contextualSpacing/>
        <w:jc w:val="both"/>
        <w:rPr>
          <w:rFonts w:ascii="Century Gothic" w:hAnsi="Century Gothic"/>
        </w:rPr>
      </w:pPr>
    </w:p>
    <w:p w14:paraId="195AE75F" w14:textId="77777777" w:rsidR="00694E1A" w:rsidRPr="00F65B4E" w:rsidRDefault="00694E1A" w:rsidP="00AD5F05">
      <w:pPr>
        <w:spacing w:after="0" w:line="240" w:lineRule="auto"/>
        <w:contextualSpacing/>
        <w:jc w:val="both"/>
        <w:rPr>
          <w:rFonts w:ascii="Century Gothic" w:hAnsi="Century Gothic"/>
        </w:rPr>
      </w:pPr>
    </w:p>
    <w:p w14:paraId="7A7B6B5C" w14:textId="0844CC8C" w:rsidR="00FA543A" w:rsidRPr="00F65B4E" w:rsidRDefault="00FA543A" w:rsidP="00694E1A">
      <w:pPr>
        <w:pStyle w:val="Titre4"/>
        <w:spacing w:line="240" w:lineRule="auto"/>
        <w:ind w:left="708" w:firstLine="708"/>
        <w:contextualSpacing/>
        <w:jc w:val="both"/>
        <w:rPr>
          <w:rFonts w:ascii="Century Gothic" w:hAnsi="Century Gothic"/>
          <w:u w:val="single"/>
        </w:rPr>
      </w:pPr>
      <w:bookmarkStart w:id="27" w:name="_Toc67135525"/>
      <w:r w:rsidRPr="00F65B4E">
        <w:rPr>
          <w:rFonts w:ascii="Century Gothic" w:hAnsi="Century Gothic"/>
          <w:u w:val="single"/>
        </w:rPr>
        <w:t>2.2.2.3) Station Blanche</w:t>
      </w:r>
      <w:bookmarkEnd w:id="27"/>
    </w:p>
    <w:p w14:paraId="5B6F9910" w14:textId="7EF52F9F" w:rsidR="00416D40" w:rsidRDefault="00416D40" w:rsidP="00AD5F05">
      <w:pPr>
        <w:spacing w:after="0" w:line="240" w:lineRule="auto"/>
        <w:contextualSpacing/>
        <w:jc w:val="both"/>
        <w:rPr>
          <w:rFonts w:ascii="Century Gothic" w:hAnsi="Century Gothic"/>
        </w:rPr>
      </w:pPr>
    </w:p>
    <w:p w14:paraId="1F30DB6D" w14:textId="77777777" w:rsidR="00694E1A" w:rsidRPr="00F65B4E" w:rsidRDefault="00694E1A" w:rsidP="00AD5F05">
      <w:pPr>
        <w:spacing w:after="0" w:line="240" w:lineRule="auto"/>
        <w:contextualSpacing/>
        <w:jc w:val="both"/>
        <w:rPr>
          <w:rFonts w:ascii="Century Gothic" w:hAnsi="Century Gothic"/>
        </w:rPr>
      </w:pPr>
    </w:p>
    <w:p w14:paraId="2A1FCA1D" w14:textId="4103FAF6" w:rsidR="00416D40" w:rsidRPr="00F65B4E" w:rsidRDefault="00416D40" w:rsidP="00AD5F05">
      <w:pPr>
        <w:spacing w:after="0" w:line="240" w:lineRule="auto"/>
        <w:contextualSpacing/>
        <w:jc w:val="both"/>
        <w:rPr>
          <w:rFonts w:ascii="Century Gothic" w:hAnsi="Century Gothic"/>
          <w:b/>
          <w:bCs/>
          <w:u w:val="single"/>
        </w:rPr>
      </w:pPr>
      <w:r w:rsidRPr="00F65B4E">
        <w:rPr>
          <w:rFonts w:ascii="Century Gothic" w:hAnsi="Century Gothic"/>
          <w:b/>
          <w:bCs/>
          <w:u w:val="single"/>
        </w:rPr>
        <w:t>Projet Station Blanche : GitHub (Open Source)</w:t>
      </w:r>
    </w:p>
    <w:p w14:paraId="744CBE7E" w14:textId="5CF84F28" w:rsidR="00416D40" w:rsidRPr="00F65B4E" w:rsidRDefault="00416D40" w:rsidP="00AD5F05">
      <w:pPr>
        <w:shd w:val="clear" w:color="auto" w:fill="FFFFFF"/>
        <w:spacing w:after="0" w:line="240" w:lineRule="auto"/>
        <w:contextualSpacing/>
        <w:jc w:val="both"/>
        <w:rPr>
          <w:rFonts w:ascii="Century Gothic" w:eastAsia="Times New Roman" w:hAnsi="Century Gothic" w:cs="Arial"/>
          <w:color w:val="333333"/>
          <w:lang w:eastAsia="fr-FR"/>
        </w:rPr>
      </w:pPr>
      <w:r w:rsidRPr="00F65B4E">
        <w:rPr>
          <w:rFonts w:ascii="Century Gothic" w:eastAsia="Times New Roman" w:hAnsi="Century Gothic" w:cs="Arial"/>
          <w:color w:val="333333"/>
          <w:lang w:eastAsia="fr-FR"/>
        </w:rPr>
        <w:t xml:space="preserve">La configuration de la solution est paramétrable selon la politique de sécurité de </w:t>
      </w:r>
      <w:r w:rsidR="008B62AE" w:rsidRPr="00F65B4E">
        <w:rPr>
          <w:rFonts w:ascii="Century Gothic" w:eastAsia="Times New Roman" w:hAnsi="Century Gothic" w:cs="Arial"/>
          <w:color w:val="333333"/>
          <w:lang w:eastAsia="fr-FR"/>
        </w:rPr>
        <w:t>la mairie</w:t>
      </w:r>
    </w:p>
    <w:p w14:paraId="3D01A106" w14:textId="77777777" w:rsidR="008B62AE" w:rsidRPr="00F65B4E" w:rsidRDefault="008B62AE" w:rsidP="00AD5F05">
      <w:pPr>
        <w:shd w:val="clear" w:color="auto" w:fill="FFFFFF"/>
        <w:spacing w:after="0" w:line="240" w:lineRule="auto"/>
        <w:contextualSpacing/>
        <w:jc w:val="both"/>
        <w:rPr>
          <w:rFonts w:ascii="Century Gothic" w:eastAsia="Times New Roman" w:hAnsi="Century Gothic" w:cs="Times New Roman"/>
          <w:color w:val="333333"/>
          <w:sz w:val="21"/>
          <w:szCs w:val="21"/>
          <w:lang w:eastAsia="fr-FR"/>
        </w:rPr>
      </w:pPr>
    </w:p>
    <w:p w14:paraId="3F34CD74" w14:textId="0946F411" w:rsidR="00416D40" w:rsidRPr="00F65B4E" w:rsidRDefault="00416D40" w:rsidP="00AD5F05">
      <w:pPr>
        <w:shd w:val="clear" w:color="auto" w:fill="FFFFFF"/>
        <w:spacing w:after="0" w:line="240" w:lineRule="auto"/>
        <w:contextualSpacing/>
        <w:jc w:val="both"/>
        <w:rPr>
          <w:rFonts w:ascii="Century Gothic" w:eastAsia="Times New Roman" w:hAnsi="Century Gothic" w:cs="Arial"/>
          <w:color w:val="333333"/>
          <w:lang w:eastAsia="fr-FR"/>
        </w:rPr>
      </w:pPr>
      <w:r w:rsidRPr="00F65B4E">
        <w:rPr>
          <w:rFonts w:ascii="Century Gothic" w:eastAsia="Times New Roman" w:hAnsi="Century Gothic" w:cs="Arial"/>
          <w:color w:val="333333"/>
          <w:lang w:eastAsia="fr-FR"/>
        </w:rPr>
        <w:t>Elle s'implémente facilement dans un périmètre défini et améliore la sécurisation et la protection des sites.</w:t>
      </w:r>
    </w:p>
    <w:p w14:paraId="020DEFB8" w14:textId="77777777" w:rsidR="008B62AE" w:rsidRPr="00F65B4E" w:rsidRDefault="008B62AE" w:rsidP="00AD5F05">
      <w:pPr>
        <w:shd w:val="clear" w:color="auto" w:fill="FFFFFF"/>
        <w:spacing w:after="0" w:line="240" w:lineRule="auto"/>
        <w:contextualSpacing/>
        <w:jc w:val="both"/>
        <w:rPr>
          <w:rFonts w:ascii="Century Gothic" w:eastAsia="Times New Roman" w:hAnsi="Century Gothic" w:cs="Arial"/>
          <w:color w:val="333333"/>
          <w:lang w:eastAsia="fr-FR"/>
        </w:rPr>
      </w:pPr>
    </w:p>
    <w:p w14:paraId="474E5FC1" w14:textId="11711DF3" w:rsidR="008B62AE" w:rsidRPr="00F65B4E" w:rsidRDefault="008B62AE" w:rsidP="00694E1A">
      <w:pPr>
        <w:shd w:val="clear" w:color="auto" w:fill="FFFFFF"/>
        <w:spacing w:after="0" w:line="240" w:lineRule="auto"/>
        <w:contextualSpacing/>
        <w:jc w:val="center"/>
        <w:rPr>
          <w:rFonts w:ascii="Century Gothic" w:eastAsia="Times New Roman" w:hAnsi="Century Gothic" w:cs="Times New Roman"/>
          <w:color w:val="333333"/>
          <w:sz w:val="21"/>
          <w:szCs w:val="21"/>
          <w:lang w:eastAsia="fr-FR"/>
        </w:rPr>
      </w:pPr>
      <w:r w:rsidRPr="00F65B4E">
        <w:rPr>
          <w:rFonts w:ascii="Century Gothic" w:hAnsi="Century Gothic"/>
          <w:noProof/>
          <w:color w:val="333333"/>
          <w:sz w:val="21"/>
          <w:szCs w:val="21"/>
        </w:rPr>
        <w:lastRenderedPageBreak/>
        <w:drawing>
          <wp:inline distT="0" distB="0" distL="0" distR="0" wp14:anchorId="0143BE22" wp14:editId="423B7EC2">
            <wp:extent cx="1924050" cy="962025"/>
            <wp:effectExtent l="0" t="0" r="0" b="9525"/>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934668" cy="967334"/>
                    </a:xfrm>
                    <a:prstGeom prst="rect">
                      <a:avLst/>
                    </a:prstGeom>
                    <a:noFill/>
                    <a:ln>
                      <a:noFill/>
                    </a:ln>
                  </pic:spPr>
                </pic:pic>
              </a:graphicData>
            </a:graphic>
          </wp:inline>
        </w:drawing>
      </w:r>
      <w:r w:rsidRPr="00F65B4E">
        <w:rPr>
          <w:rFonts w:ascii="Century Gothic" w:hAnsi="Century Gothic" w:cs="Arial"/>
          <w:noProof/>
        </w:rPr>
        <w:drawing>
          <wp:inline distT="0" distB="0" distL="0" distR="0" wp14:anchorId="59F20F87" wp14:editId="14F496BE">
            <wp:extent cx="603250" cy="1000125"/>
            <wp:effectExtent l="0" t="0" r="6350" b="9525"/>
            <wp:docPr id="73" name="Imag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6478" cy="1005477"/>
                    </a:xfrm>
                    <a:prstGeom prst="rect">
                      <a:avLst/>
                    </a:prstGeom>
                    <a:noFill/>
                    <a:ln>
                      <a:noFill/>
                    </a:ln>
                  </pic:spPr>
                </pic:pic>
              </a:graphicData>
            </a:graphic>
          </wp:inline>
        </w:drawing>
      </w:r>
    </w:p>
    <w:p w14:paraId="196D848E" w14:textId="77777777" w:rsidR="008B62AE" w:rsidRPr="00F65B4E" w:rsidRDefault="008B62AE" w:rsidP="00AD5F05">
      <w:pPr>
        <w:shd w:val="clear" w:color="auto" w:fill="FFFFFF"/>
        <w:spacing w:after="0" w:line="240" w:lineRule="auto"/>
        <w:contextualSpacing/>
        <w:jc w:val="both"/>
        <w:rPr>
          <w:rFonts w:ascii="Century Gothic" w:eastAsia="Times New Roman" w:hAnsi="Century Gothic" w:cs="Times New Roman"/>
          <w:color w:val="333333"/>
          <w:sz w:val="21"/>
          <w:szCs w:val="21"/>
          <w:lang w:eastAsia="fr-FR"/>
        </w:rPr>
      </w:pPr>
    </w:p>
    <w:p w14:paraId="5E040B2B" w14:textId="7569F1EA" w:rsidR="008B62AE" w:rsidRPr="00F65B4E" w:rsidRDefault="00416D40" w:rsidP="00AD5F05">
      <w:pPr>
        <w:shd w:val="clear" w:color="auto" w:fill="FFFFFF"/>
        <w:spacing w:after="0" w:line="240" w:lineRule="auto"/>
        <w:contextualSpacing/>
        <w:jc w:val="both"/>
        <w:rPr>
          <w:rFonts w:ascii="Century Gothic" w:eastAsia="Times New Roman" w:hAnsi="Century Gothic" w:cs="Arial"/>
          <w:color w:val="333333"/>
          <w:lang w:eastAsia="fr-FR"/>
        </w:rPr>
      </w:pPr>
      <w:r w:rsidRPr="00F65B4E">
        <w:rPr>
          <w:rFonts w:ascii="Century Gothic" w:eastAsia="Times New Roman" w:hAnsi="Century Gothic" w:cs="Arial"/>
          <w:color w:val="333333"/>
          <w:lang w:eastAsia="fr-FR"/>
        </w:rPr>
        <w:t xml:space="preserve">Elle permet en outre, la sensibilisation et la communication auprès des collaborateurs et prestataires en utilisant l’écran de la station blanche. </w:t>
      </w:r>
    </w:p>
    <w:p w14:paraId="7C72A301" w14:textId="77777777" w:rsidR="008B62AE" w:rsidRPr="00F65B4E" w:rsidRDefault="008B62AE" w:rsidP="00AD5F05">
      <w:pPr>
        <w:shd w:val="clear" w:color="auto" w:fill="FFFFFF"/>
        <w:spacing w:after="0" w:line="240" w:lineRule="auto"/>
        <w:contextualSpacing/>
        <w:jc w:val="both"/>
        <w:rPr>
          <w:rFonts w:ascii="Century Gothic" w:eastAsia="Times New Roman" w:hAnsi="Century Gothic" w:cs="Arial"/>
          <w:color w:val="333333"/>
          <w:lang w:eastAsia="fr-FR"/>
        </w:rPr>
      </w:pPr>
    </w:p>
    <w:p w14:paraId="67BAA159" w14:textId="41CD20A3" w:rsidR="00416D40" w:rsidRPr="00F65B4E" w:rsidRDefault="00416D40" w:rsidP="00AD5F05">
      <w:pPr>
        <w:shd w:val="clear" w:color="auto" w:fill="FFFFFF"/>
        <w:spacing w:after="0" w:line="240" w:lineRule="auto"/>
        <w:contextualSpacing/>
        <w:jc w:val="both"/>
        <w:rPr>
          <w:rFonts w:ascii="Century Gothic" w:eastAsia="Times New Roman" w:hAnsi="Century Gothic" w:cs="Times New Roman"/>
          <w:color w:val="333333"/>
          <w:sz w:val="21"/>
          <w:szCs w:val="21"/>
          <w:lang w:eastAsia="fr-FR"/>
        </w:rPr>
      </w:pPr>
      <w:r w:rsidRPr="00F65B4E">
        <w:rPr>
          <w:rFonts w:ascii="Century Gothic" w:eastAsia="Times New Roman" w:hAnsi="Century Gothic" w:cs="Arial"/>
          <w:color w:val="333333"/>
          <w:lang w:eastAsia="fr-FR"/>
        </w:rPr>
        <w:t>De ce fait il peut être utilis</w:t>
      </w:r>
      <w:r w:rsidR="008B62AE" w:rsidRPr="00F65B4E">
        <w:rPr>
          <w:rFonts w:ascii="Century Gothic" w:eastAsia="Times New Roman" w:hAnsi="Century Gothic" w:cs="Arial"/>
          <w:color w:val="333333"/>
          <w:lang w:eastAsia="fr-FR"/>
        </w:rPr>
        <w:t>é</w:t>
      </w:r>
      <w:r w:rsidRPr="00F65B4E">
        <w:rPr>
          <w:rFonts w:ascii="Century Gothic" w:eastAsia="Times New Roman" w:hAnsi="Century Gothic" w:cs="Arial"/>
          <w:color w:val="333333"/>
          <w:lang w:eastAsia="fr-FR"/>
        </w:rPr>
        <w:t xml:space="preserve"> pour faire passer des messages, attirer l’attention et informer sur le domaine de la cybersécurité.</w:t>
      </w:r>
    </w:p>
    <w:p w14:paraId="11BA4840" w14:textId="77777777" w:rsidR="00416D40" w:rsidRPr="00F65B4E" w:rsidRDefault="00416D40" w:rsidP="00AD5F05">
      <w:pPr>
        <w:spacing w:after="0" w:line="240" w:lineRule="auto"/>
        <w:contextualSpacing/>
        <w:jc w:val="both"/>
        <w:rPr>
          <w:rFonts w:ascii="Century Gothic" w:hAnsi="Century Gothic" w:cs="Arial"/>
        </w:rPr>
      </w:pPr>
    </w:p>
    <w:p w14:paraId="4E457EDD" w14:textId="5B20C9F6" w:rsidR="00416D40" w:rsidRPr="00F65B4E" w:rsidRDefault="00416D40" w:rsidP="00AD5F05">
      <w:pPr>
        <w:spacing w:after="0" w:line="240" w:lineRule="auto"/>
        <w:contextualSpacing/>
        <w:jc w:val="both"/>
        <w:rPr>
          <w:rFonts w:ascii="Century Gothic" w:hAnsi="Century Gothic"/>
        </w:rPr>
      </w:pPr>
    </w:p>
    <w:p w14:paraId="13F0CEDE" w14:textId="1DD35320" w:rsidR="00416D40" w:rsidRPr="00F65B4E" w:rsidRDefault="00416D40" w:rsidP="00AD5F05">
      <w:pPr>
        <w:spacing w:after="0" w:line="240" w:lineRule="auto"/>
        <w:contextualSpacing/>
        <w:jc w:val="both"/>
        <w:rPr>
          <w:rFonts w:ascii="Century Gothic" w:hAnsi="Century Gothic"/>
        </w:rPr>
      </w:pPr>
    </w:p>
    <w:p w14:paraId="4F28C3EC" w14:textId="5D863034" w:rsidR="00416D40" w:rsidRDefault="00416D40" w:rsidP="00AD5F05">
      <w:pPr>
        <w:spacing w:after="0" w:line="240" w:lineRule="auto"/>
        <w:contextualSpacing/>
        <w:jc w:val="both"/>
        <w:rPr>
          <w:rFonts w:ascii="Century Gothic" w:hAnsi="Century Gothic"/>
        </w:rPr>
      </w:pPr>
    </w:p>
    <w:p w14:paraId="7FF423DD" w14:textId="53E469F7" w:rsidR="00694E1A" w:rsidRDefault="00694E1A" w:rsidP="00AD5F05">
      <w:pPr>
        <w:spacing w:after="0" w:line="240" w:lineRule="auto"/>
        <w:contextualSpacing/>
        <w:jc w:val="both"/>
        <w:rPr>
          <w:rFonts w:ascii="Century Gothic" w:hAnsi="Century Gothic"/>
        </w:rPr>
      </w:pPr>
    </w:p>
    <w:p w14:paraId="7CC200D8" w14:textId="39A74FB0" w:rsidR="00694E1A" w:rsidRDefault="00694E1A" w:rsidP="00AD5F05">
      <w:pPr>
        <w:spacing w:after="0" w:line="240" w:lineRule="auto"/>
        <w:contextualSpacing/>
        <w:jc w:val="both"/>
        <w:rPr>
          <w:rFonts w:ascii="Century Gothic" w:hAnsi="Century Gothic"/>
        </w:rPr>
      </w:pPr>
    </w:p>
    <w:p w14:paraId="62A8D818" w14:textId="027703AA" w:rsidR="00694E1A" w:rsidRDefault="00694E1A" w:rsidP="00AD5F05">
      <w:pPr>
        <w:spacing w:after="0" w:line="240" w:lineRule="auto"/>
        <w:contextualSpacing/>
        <w:jc w:val="both"/>
        <w:rPr>
          <w:rFonts w:ascii="Century Gothic" w:hAnsi="Century Gothic"/>
        </w:rPr>
      </w:pPr>
    </w:p>
    <w:p w14:paraId="2AD4364C" w14:textId="2A33DB87" w:rsidR="00694E1A" w:rsidRDefault="00694E1A" w:rsidP="00AD5F05">
      <w:pPr>
        <w:spacing w:after="0" w:line="240" w:lineRule="auto"/>
        <w:contextualSpacing/>
        <w:jc w:val="both"/>
        <w:rPr>
          <w:rFonts w:ascii="Century Gothic" w:hAnsi="Century Gothic"/>
        </w:rPr>
      </w:pPr>
    </w:p>
    <w:p w14:paraId="22799353" w14:textId="2D15A35B" w:rsidR="00694E1A" w:rsidRDefault="00694E1A" w:rsidP="00AD5F05">
      <w:pPr>
        <w:spacing w:after="0" w:line="240" w:lineRule="auto"/>
        <w:contextualSpacing/>
        <w:jc w:val="both"/>
        <w:rPr>
          <w:rFonts w:ascii="Century Gothic" w:hAnsi="Century Gothic"/>
        </w:rPr>
      </w:pPr>
    </w:p>
    <w:p w14:paraId="3228A97C" w14:textId="5CFAC234" w:rsidR="00694E1A" w:rsidRDefault="00694E1A" w:rsidP="00AD5F05">
      <w:pPr>
        <w:spacing w:after="0" w:line="240" w:lineRule="auto"/>
        <w:contextualSpacing/>
        <w:jc w:val="both"/>
        <w:rPr>
          <w:rFonts w:ascii="Century Gothic" w:hAnsi="Century Gothic"/>
        </w:rPr>
      </w:pPr>
    </w:p>
    <w:p w14:paraId="1AF91BA9" w14:textId="61A6E2E8" w:rsidR="00694E1A" w:rsidRDefault="00694E1A" w:rsidP="00AD5F05">
      <w:pPr>
        <w:spacing w:after="0" w:line="240" w:lineRule="auto"/>
        <w:contextualSpacing/>
        <w:jc w:val="both"/>
        <w:rPr>
          <w:rFonts w:ascii="Century Gothic" w:hAnsi="Century Gothic"/>
        </w:rPr>
      </w:pPr>
    </w:p>
    <w:p w14:paraId="5A5BC72E" w14:textId="0DF514F1" w:rsidR="00694E1A" w:rsidRDefault="00694E1A" w:rsidP="00AD5F05">
      <w:pPr>
        <w:spacing w:after="0" w:line="240" w:lineRule="auto"/>
        <w:contextualSpacing/>
        <w:jc w:val="both"/>
        <w:rPr>
          <w:rFonts w:ascii="Century Gothic" w:hAnsi="Century Gothic"/>
        </w:rPr>
      </w:pPr>
    </w:p>
    <w:p w14:paraId="0E31243E" w14:textId="0E4804F7" w:rsidR="00694E1A" w:rsidRDefault="00694E1A" w:rsidP="00AD5F05">
      <w:pPr>
        <w:spacing w:after="0" w:line="240" w:lineRule="auto"/>
        <w:contextualSpacing/>
        <w:jc w:val="both"/>
        <w:rPr>
          <w:rFonts w:ascii="Century Gothic" w:hAnsi="Century Gothic"/>
        </w:rPr>
      </w:pPr>
    </w:p>
    <w:p w14:paraId="7BF3322C" w14:textId="3BD8B5E6" w:rsidR="00694E1A" w:rsidRDefault="00694E1A" w:rsidP="00AD5F05">
      <w:pPr>
        <w:spacing w:after="0" w:line="240" w:lineRule="auto"/>
        <w:contextualSpacing/>
        <w:jc w:val="both"/>
        <w:rPr>
          <w:rFonts w:ascii="Century Gothic" w:hAnsi="Century Gothic"/>
        </w:rPr>
      </w:pPr>
    </w:p>
    <w:p w14:paraId="03C71266" w14:textId="07197E5E" w:rsidR="00694E1A" w:rsidRDefault="00694E1A" w:rsidP="00AD5F05">
      <w:pPr>
        <w:spacing w:after="0" w:line="240" w:lineRule="auto"/>
        <w:contextualSpacing/>
        <w:jc w:val="both"/>
        <w:rPr>
          <w:rFonts w:ascii="Century Gothic" w:hAnsi="Century Gothic"/>
        </w:rPr>
      </w:pPr>
    </w:p>
    <w:p w14:paraId="78118F2C" w14:textId="54AE7F92" w:rsidR="00694E1A" w:rsidRDefault="00694E1A" w:rsidP="00AD5F05">
      <w:pPr>
        <w:spacing w:after="0" w:line="240" w:lineRule="auto"/>
        <w:contextualSpacing/>
        <w:jc w:val="both"/>
        <w:rPr>
          <w:rFonts w:ascii="Century Gothic" w:hAnsi="Century Gothic"/>
        </w:rPr>
      </w:pPr>
    </w:p>
    <w:p w14:paraId="4560F628" w14:textId="33D02882" w:rsidR="00694E1A" w:rsidRDefault="00694E1A" w:rsidP="00AD5F05">
      <w:pPr>
        <w:spacing w:after="0" w:line="240" w:lineRule="auto"/>
        <w:contextualSpacing/>
        <w:jc w:val="both"/>
        <w:rPr>
          <w:rFonts w:ascii="Century Gothic" w:hAnsi="Century Gothic"/>
        </w:rPr>
      </w:pPr>
    </w:p>
    <w:p w14:paraId="53AEE41C" w14:textId="7771DAB0" w:rsidR="00694E1A" w:rsidRDefault="00694E1A" w:rsidP="00AD5F05">
      <w:pPr>
        <w:spacing w:after="0" w:line="240" w:lineRule="auto"/>
        <w:contextualSpacing/>
        <w:jc w:val="both"/>
        <w:rPr>
          <w:rFonts w:ascii="Century Gothic" w:hAnsi="Century Gothic"/>
        </w:rPr>
      </w:pPr>
    </w:p>
    <w:p w14:paraId="65DF8DF1" w14:textId="4C554811" w:rsidR="00694E1A" w:rsidRDefault="00694E1A" w:rsidP="00AD5F05">
      <w:pPr>
        <w:spacing w:after="0" w:line="240" w:lineRule="auto"/>
        <w:contextualSpacing/>
        <w:jc w:val="both"/>
        <w:rPr>
          <w:rFonts w:ascii="Century Gothic" w:hAnsi="Century Gothic"/>
        </w:rPr>
      </w:pPr>
    </w:p>
    <w:p w14:paraId="7EBA9521" w14:textId="788A688E" w:rsidR="00694E1A" w:rsidRDefault="00694E1A" w:rsidP="00AD5F05">
      <w:pPr>
        <w:spacing w:after="0" w:line="240" w:lineRule="auto"/>
        <w:contextualSpacing/>
        <w:jc w:val="both"/>
        <w:rPr>
          <w:rFonts w:ascii="Century Gothic" w:hAnsi="Century Gothic"/>
        </w:rPr>
      </w:pPr>
    </w:p>
    <w:p w14:paraId="70DA1628" w14:textId="0D09CA20" w:rsidR="00694E1A" w:rsidRDefault="00694E1A" w:rsidP="00AD5F05">
      <w:pPr>
        <w:spacing w:after="0" w:line="240" w:lineRule="auto"/>
        <w:contextualSpacing/>
        <w:jc w:val="both"/>
        <w:rPr>
          <w:rFonts w:ascii="Century Gothic" w:hAnsi="Century Gothic"/>
        </w:rPr>
      </w:pPr>
    </w:p>
    <w:p w14:paraId="4B9BDBB5" w14:textId="35487D6E" w:rsidR="00694E1A" w:rsidRDefault="00694E1A" w:rsidP="00AD5F05">
      <w:pPr>
        <w:spacing w:after="0" w:line="240" w:lineRule="auto"/>
        <w:contextualSpacing/>
        <w:jc w:val="both"/>
        <w:rPr>
          <w:rFonts w:ascii="Century Gothic" w:hAnsi="Century Gothic"/>
        </w:rPr>
      </w:pPr>
    </w:p>
    <w:p w14:paraId="3900B429" w14:textId="6B0C6282" w:rsidR="00694E1A" w:rsidRDefault="00694E1A" w:rsidP="00AD5F05">
      <w:pPr>
        <w:spacing w:after="0" w:line="240" w:lineRule="auto"/>
        <w:contextualSpacing/>
        <w:jc w:val="both"/>
        <w:rPr>
          <w:rFonts w:ascii="Century Gothic" w:hAnsi="Century Gothic"/>
        </w:rPr>
      </w:pPr>
    </w:p>
    <w:p w14:paraId="552BF85B" w14:textId="12E3A0E4" w:rsidR="00694E1A" w:rsidRDefault="00694E1A" w:rsidP="00AD5F05">
      <w:pPr>
        <w:spacing w:after="0" w:line="240" w:lineRule="auto"/>
        <w:contextualSpacing/>
        <w:jc w:val="both"/>
        <w:rPr>
          <w:rFonts w:ascii="Century Gothic" w:hAnsi="Century Gothic"/>
        </w:rPr>
      </w:pPr>
    </w:p>
    <w:p w14:paraId="419FF889" w14:textId="310E71F8" w:rsidR="00694E1A" w:rsidRDefault="00694E1A" w:rsidP="00AD5F05">
      <w:pPr>
        <w:spacing w:after="0" w:line="240" w:lineRule="auto"/>
        <w:contextualSpacing/>
        <w:jc w:val="both"/>
        <w:rPr>
          <w:rFonts w:ascii="Century Gothic" w:hAnsi="Century Gothic"/>
        </w:rPr>
      </w:pPr>
    </w:p>
    <w:p w14:paraId="1236F48A" w14:textId="61500382" w:rsidR="00694E1A" w:rsidRDefault="00694E1A" w:rsidP="00AD5F05">
      <w:pPr>
        <w:spacing w:after="0" w:line="240" w:lineRule="auto"/>
        <w:contextualSpacing/>
        <w:jc w:val="both"/>
        <w:rPr>
          <w:rFonts w:ascii="Century Gothic" w:hAnsi="Century Gothic"/>
        </w:rPr>
      </w:pPr>
    </w:p>
    <w:p w14:paraId="55A386F7" w14:textId="7D7D8B6B" w:rsidR="00694E1A" w:rsidRDefault="00694E1A" w:rsidP="00AD5F05">
      <w:pPr>
        <w:spacing w:after="0" w:line="240" w:lineRule="auto"/>
        <w:contextualSpacing/>
        <w:jc w:val="both"/>
        <w:rPr>
          <w:rFonts w:ascii="Century Gothic" w:hAnsi="Century Gothic"/>
        </w:rPr>
      </w:pPr>
    </w:p>
    <w:p w14:paraId="545A71F8" w14:textId="2CD318BA" w:rsidR="00694E1A" w:rsidRDefault="00694E1A" w:rsidP="00AD5F05">
      <w:pPr>
        <w:spacing w:after="0" w:line="240" w:lineRule="auto"/>
        <w:contextualSpacing/>
        <w:jc w:val="both"/>
        <w:rPr>
          <w:rFonts w:ascii="Century Gothic" w:hAnsi="Century Gothic"/>
        </w:rPr>
      </w:pPr>
    </w:p>
    <w:p w14:paraId="3968650C" w14:textId="74F95027" w:rsidR="00694E1A" w:rsidRDefault="00694E1A" w:rsidP="00AD5F05">
      <w:pPr>
        <w:spacing w:after="0" w:line="240" w:lineRule="auto"/>
        <w:contextualSpacing/>
        <w:jc w:val="both"/>
        <w:rPr>
          <w:rFonts w:ascii="Century Gothic" w:hAnsi="Century Gothic"/>
        </w:rPr>
      </w:pPr>
    </w:p>
    <w:p w14:paraId="1B84DD5C" w14:textId="532CC932" w:rsidR="00694E1A" w:rsidRDefault="00694E1A" w:rsidP="00AD5F05">
      <w:pPr>
        <w:spacing w:after="0" w:line="240" w:lineRule="auto"/>
        <w:contextualSpacing/>
        <w:jc w:val="both"/>
        <w:rPr>
          <w:rFonts w:ascii="Century Gothic" w:hAnsi="Century Gothic"/>
        </w:rPr>
      </w:pPr>
    </w:p>
    <w:p w14:paraId="782F5488" w14:textId="354E85BF" w:rsidR="00694E1A" w:rsidRDefault="00694E1A" w:rsidP="00AD5F05">
      <w:pPr>
        <w:spacing w:after="0" w:line="240" w:lineRule="auto"/>
        <w:contextualSpacing/>
        <w:jc w:val="both"/>
        <w:rPr>
          <w:rFonts w:ascii="Century Gothic" w:hAnsi="Century Gothic"/>
        </w:rPr>
      </w:pPr>
    </w:p>
    <w:p w14:paraId="206DBD6A" w14:textId="2D085ADC" w:rsidR="00694E1A" w:rsidRDefault="00694E1A" w:rsidP="00AD5F05">
      <w:pPr>
        <w:spacing w:after="0" w:line="240" w:lineRule="auto"/>
        <w:contextualSpacing/>
        <w:jc w:val="both"/>
        <w:rPr>
          <w:rFonts w:ascii="Century Gothic" w:hAnsi="Century Gothic"/>
        </w:rPr>
      </w:pPr>
    </w:p>
    <w:p w14:paraId="34926B1C" w14:textId="7023EC0F" w:rsidR="00694E1A" w:rsidRDefault="00694E1A" w:rsidP="00AD5F05">
      <w:pPr>
        <w:spacing w:after="0" w:line="240" w:lineRule="auto"/>
        <w:contextualSpacing/>
        <w:jc w:val="both"/>
        <w:rPr>
          <w:rFonts w:ascii="Century Gothic" w:hAnsi="Century Gothic"/>
        </w:rPr>
      </w:pPr>
    </w:p>
    <w:p w14:paraId="2D23E1F4" w14:textId="54A013B3" w:rsidR="00694E1A" w:rsidRDefault="00694E1A" w:rsidP="00AD5F05">
      <w:pPr>
        <w:spacing w:after="0" w:line="240" w:lineRule="auto"/>
        <w:contextualSpacing/>
        <w:jc w:val="both"/>
        <w:rPr>
          <w:rFonts w:ascii="Century Gothic" w:hAnsi="Century Gothic"/>
        </w:rPr>
      </w:pPr>
    </w:p>
    <w:p w14:paraId="1C208D80" w14:textId="77777777" w:rsidR="00694E1A" w:rsidRPr="00F65B4E" w:rsidRDefault="00694E1A" w:rsidP="00AD5F05">
      <w:pPr>
        <w:spacing w:after="0" w:line="240" w:lineRule="auto"/>
        <w:contextualSpacing/>
        <w:jc w:val="both"/>
        <w:rPr>
          <w:rFonts w:ascii="Century Gothic" w:hAnsi="Century Gothic"/>
        </w:rPr>
      </w:pPr>
    </w:p>
    <w:p w14:paraId="29A734C9" w14:textId="4CE6AAEF" w:rsidR="00416D40" w:rsidRPr="00F65B4E" w:rsidRDefault="00416D40" w:rsidP="00AD5F05">
      <w:pPr>
        <w:spacing w:after="0" w:line="240" w:lineRule="auto"/>
        <w:contextualSpacing/>
        <w:jc w:val="both"/>
        <w:rPr>
          <w:rFonts w:ascii="Century Gothic" w:hAnsi="Century Gothic"/>
        </w:rPr>
      </w:pPr>
    </w:p>
    <w:p w14:paraId="48386E50" w14:textId="77777777" w:rsidR="00416D40" w:rsidRPr="00F65B4E" w:rsidRDefault="00416D40" w:rsidP="00AD5F05">
      <w:pPr>
        <w:spacing w:after="0" w:line="240" w:lineRule="auto"/>
        <w:contextualSpacing/>
        <w:jc w:val="both"/>
        <w:rPr>
          <w:rFonts w:ascii="Century Gothic" w:hAnsi="Century Gothic"/>
        </w:rPr>
      </w:pPr>
    </w:p>
    <w:p w14:paraId="50CAC4E1" w14:textId="6E1F1F5B" w:rsidR="007C74B4" w:rsidRPr="00F65B4E" w:rsidRDefault="00F97936" w:rsidP="00AD5F05">
      <w:pPr>
        <w:pStyle w:val="Titre1"/>
        <w:spacing w:line="240" w:lineRule="auto"/>
        <w:contextualSpacing/>
        <w:jc w:val="both"/>
        <w:rPr>
          <w:rFonts w:ascii="Century Gothic" w:hAnsi="Century Gothic" w:cs="Arial"/>
          <w:b/>
          <w:bCs/>
          <w:u w:val="single"/>
        </w:rPr>
      </w:pPr>
      <w:bookmarkStart w:id="28" w:name="_Toc67135526"/>
      <w:r w:rsidRPr="00F65B4E">
        <w:rPr>
          <w:rFonts w:ascii="Century Gothic" w:hAnsi="Century Gothic" w:cs="Arial"/>
          <w:b/>
          <w:bCs/>
          <w:u w:val="single"/>
        </w:rPr>
        <w:lastRenderedPageBreak/>
        <w:t>Partie 3 : Déploiement des solutions choisies</w:t>
      </w:r>
      <w:bookmarkEnd w:id="28"/>
    </w:p>
    <w:p w14:paraId="3B02DB52" w14:textId="4A394C2B" w:rsidR="006A0E97" w:rsidRDefault="006A0E97" w:rsidP="00AD5F05">
      <w:pPr>
        <w:spacing w:after="0" w:line="240" w:lineRule="auto"/>
        <w:contextualSpacing/>
        <w:jc w:val="both"/>
        <w:rPr>
          <w:rFonts w:ascii="Century Gothic" w:hAnsi="Century Gothic" w:cs="Arial"/>
        </w:rPr>
      </w:pPr>
    </w:p>
    <w:p w14:paraId="132BF64D" w14:textId="77777777" w:rsidR="00694E1A" w:rsidRPr="00F65B4E" w:rsidRDefault="00694E1A" w:rsidP="00AD5F05">
      <w:pPr>
        <w:spacing w:after="0" w:line="240" w:lineRule="auto"/>
        <w:contextualSpacing/>
        <w:jc w:val="both"/>
        <w:rPr>
          <w:rFonts w:ascii="Century Gothic" w:hAnsi="Century Gothic" w:cs="Arial"/>
        </w:rPr>
      </w:pPr>
    </w:p>
    <w:p w14:paraId="0DEFCEA6" w14:textId="138498F3" w:rsidR="007C74B4" w:rsidRPr="00F65B4E" w:rsidRDefault="007C74B4" w:rsidP="00AD5F05">
      <w:pPr>
        <w:pStyle w:val="Titre2"/>
        <w:spacing w:line="240" w:lineRule="auto"/>
        <w:contextualSpacing/>
        <w:jc w:val="both"/>
        <w:rPr>
          <w:rFonts w:ascii="Century Gothic" w:hAnsi="Century Gothic" w:cs="Arial"/>
          <w:b/>
          <w:bCs/>
          <w:u w:val="single"/>
        </w:rPr>
      </w:pPr>
      <w:bookmarkStart w:id="29" w:name="_Toc67135527"/>
      <w:r w:rsidRPr="00F65B4E">
        <w:rPr>
          <w:rFonts w:ascii="Century Gothic" w:hAnsi="Century Gothic" w:cs="Arial"/>
          <w:b/>
          <w:bCs/>
          <w:u w:val="single"/>
        </w:rPr>
        <w:t>3.1</w:t>
      </w:r>
      <w:r w:rsidR="006A0E97" w:rsidRPr="00F65B4E">
        <w:rPr>
          <w:rFonts w:ascii="Century Gothic" w:hAnsi="Century Gothic" w:cs="Arial"/>
          <w:b/>
          <w:bCs/>
          <w:u w:val="single"/>
        </w:rPr>
        <w:t>) Planning de déploiement</w:t>
      </w:r>
      <w:bookmarkEnd w:id="29"/>
    </w:p>
    <w:p w14:paraId="60EC4D5C" w14:textId="77777777" w:rsidR="00C65BE9" w:rsidRPr="00F65B4E" w:rsidRDefault="00C65BE9" w:rsidP="00AD5F05">
      <w:pPr>
        <w:spacing w:after="0" w:line="240" w:lineRule="auto"/>
        <w:contextualSpacing/>
        <w:jc w:val="both"/>
        <w:rPr>
          <w:rFonts w:ascii="Century Gothic" w:hAnsi="Century Gothic"/>
        </w:rPr>
      </w:pPr>
    </w:p>
    <w:p w14:paraId="362FED9B" w14:textId="0D7325BD" w:rsidR="00416D40" w:rsidRDefault="00C65BE9" w:rsidP="00AD5F05">
      <w:pPr>
        <w:spacing w:after="0" w:line="240" w:lineRule="auto"/>
        <w:contextualSpacing/>
        <w:jc w:val="both"/>
        <w:rPr>
          <w:rFonts w:ascii="Century Gothic" w:hAnsi="Century Gothic"/>
        </w:rPr>
      </w:pPr>
      <w:r w:rsidRPr="00F65B4E">
        <w:rPr>
          <w:rFonts w:ascii="Century Gothic" w:hAnsi="Century Gothic"/>
        </w:rPr>
        <w:t xml:space="preserve">La société informatique a réalisé une un planning de déploiement en adéquation avec les disponibilités de la mairie de Signes et l’a proposé au responsable informatique de la mairie de Signes. </w:t>
      </w:r>
    </w:p>
    <w:p w14:paraId="157B7EEF" w14:textId="77777777" w:rsidR="00C7431F" w:rsidRPr="00F65B4E" w:rsidRDefault="00C7431F" w:rsidP="00AD5F05">
      <w:pPr>
        <w:spacing w:after="0" w:line="240" w:lineRule="auto"/>
        <w:contextualSpacing/>
        <w:jc w:val="both"/>
        <w:rPr>
          <w:rFonts w:ascii="Century Gothic" w:hAnsi="Century Gothic"/>
        </w:rPr>
      </w:pPr>
    </w:p>
    <w:p w14:paraId="78D16109" w14:textId="5EE585F3" w:rsidR="00C65BE9" w:rsidRPr="00F65B4E" w:rsidRDefault="00416D40" w:rsidP="00AD5F05">
      <w:pPr>
        <w:spacing w:after="0" w:line="240" w:lineRule="auto"/>
        <w:contextualSpacing/>
        <w:jc w:val="both"/>
        <w:rPr>
          <w:rFonts w:ascii="Century Gothic" w:hAnsi="Century Gothic"/>
        </w:rPr>
      </w:pPr>
      <w:r w:rsidRPr="00F65B4E">
        <w:rPr>
          <w:rFonts w:ascii="Century Gothic" w:hAnsi="Century Gothic"/>
        </w:rPr>
        <w:t xml:space="preserve">Le planning de déploiement est disponible en </w:t>
      </w:r>
      <w:hyperlink r:id="rId23" w:history="1">
        <w:r w:rsidR="00C65BE9" w:rsidRPr="00F65B4E">
          <w:rPr>
            <w:rStyle w:val="Lienhypertexte"/>
            <w:rFonts w:ascii="Century Gothic" w:hAnsi="Century Gothic"/>
            <w:b/>
            <w:bCs/>
          </w:rPr>
          <w:t xml:space="preserve">annexe </w:t>
        </w:r>
        <w:r w:rsidR="00267FBA">
          <w:rPr>
            <w:rStyle w:val="Lienhypertexte"/>
            <w:rFonts w:ascii="Century Gothic" w:hAnsi="Century Gothic"/>
            <w:b/>
            <w:bCs/>
          </w:rPr>
          <w:t>8</w:t>
        </w:r>
        <w:r w:rsidR="00C65BE9" w:rsidRPr="00F65B4E">
          <w:rPr>
            <w:rStyle w:val="Lienhypertexte"/>
            <w:rFonts w:ascii="Century Gothic" w:hAnsi="Century Gothic"/>
          </w:rPr>
          <w:t>.</w:t>
        </w:r>
      </w:hyperlink>
    </w:p>
    <w:p w14:paraId="2B662F13" w14:textId="77777777" w:rsidR="00C65BE9" w:rsidRPr="00F65B4E" w:rsidRDefault="00C65BE9" w:rsidP="00AD5F05">
      <w:pPr>
        <w:spacing w:after="0" w:line="240" w:lineRule="auto"/>
        <w:contextualSpacing/>
        <w:jc w:val="both"/>
        <w:rPr>
          <w:rFonts w:ascii="Century Gothic" w:hAnsi="Century Gothic"/>
        </w:rPr>
      </w:pPr>
    </w:p>
    <w:p w14:paraId="0EFA1C08" w14:textId="51B34BCD" w:rsidR="00A413C7" w:rsidRPr="00F65B4E" w:rsidRDefault="00FA543A" w:rsidP="00AD5F05">
      <w:pPr>
        <w:pStyle w:val="Titre2"/>
        <w:spacing w:line="240" w:lineRule="auto"/>
        <w:contextualSpacing/>
        <w:jc w:val="both"/>
        <w:rPr>
          <w:rFonts w:ascii="Century Gothic" w:hAnsi="Century Gothic" w:cs="Arial"/>
          <w:b/>
          <w:bCs/>
          <w:u w:val="single"/>
        </w:rPr>
      </w:pPr>
      <w:bookmarkStart w:id="30" w:name="_Toc67135528"/>
      <w:r w:rsidRPr="00F65B4E">
        <w:rPr>
          <w:rFonts w:ascii="Century Gothic" w:hAnsi="Century Gothic" w:cs="Arial"/>
          <w:b/>
          <w:bCs/>
          <w:u w:val="single"/>
        </w:rPr>
        <w:t>3.2</w:t>
      </w:r>
      <w:r w:rsidR="00A413C7" w:rsidRPr="00F65B4E">
        <w:rPr>
          <w:rFonts w:ascii="Century Gothic" w:hAnsi="Century Gothic" w:cs="Arial"/>
          <w:b/>
          <w:bCs/>
          <w:u w:val="single"/>
        </w:rPr>
        <w:t>) Matrice des flux</w:t>
      </w:r>
      <w:bookmarkEnd w:id="30"/>
    </w:p>
    <w:p w14:paraId="666FD23F" w14:textId="6AE1AA14" w:rsidR="00666624" w:rsidRPr="00F65B4E" w:rsidRDefault="00666624" w:rsidP="00AD5F05">
      <w:pPr>
        <w:spacing w:after="0" w:line="240" w:lineRule="auto"/>
        <w:contextualSpacing/>
        <w:jc w:val="both"/>
        <w:rPr>
          <w:rFonts w:ascii="Century Gothic" w:hAnsi="Century Gothic"/>
        </w:rPr>
      </w:pPr>
    </w:p>
    <w:p w14:paraId="6E46B062" w14:textId="188D0A25" w:rsidR="00666624" w:rsidRDefault="00666624" w:rsidP="00AD5F05">
      <w:pPr>
        <w:spacing w:after="0" w:line="240" w:lineRule="auto"/>
        <w:contextualSpacing/>
        <w:jc w:val="both"/>
        <w:rPr>
          <w:rFonts w:ascii="Century Gothic" w:hAnsi="Century Gothic"/>
        </w:rPr>
      </w:pPr>
      <w:r w:rsidRPr="00F65B4E">
        <w:rPr>
          <w:rFonts w:ascii="Century Gothic" w:hAnsi="Century Gothic"/>
        </w:rPr>
        <w:t>Afin de pouvoir garantir la sécurisation des communications et surtout d’éclaircir le responsable informatique dans la gestion des flux entrants/sortants, la société FUTURZO a mis en place une matrice des flux.</w:t>
      </w:r>
    </w:p>
    <w:p w14:paraId="75CAF598" w14:textId="77777777" w:rsidR="00694E1A" w:rsidRPr="00F65B4E" w:rsidRDefault="00694E1A" w:rsidP="00AD5F05">
      <w:pPr>
        <w:spacing w:after="0" w:line="240" w:lineRule="auto"/>
        <w:contextualSpacing/>
        <w:jc w:val="both"/>
        <w:rPr>
          <w:rFonts w:ascii="Century Gothic" w:hAnsi="Century Gothic"/>
        </w:rPr>
      </w:pPr>
    </w:p>
    <w:p w14:paraId="781DFB25" w14:textId="66F9274C" w:rsidR="00666624" w:rsidRPr="00F65B4E" w:rsidRDefault="00666624" w:rsidP="00AD5F05">
      <w:pPr>
        <w:spacing w:after="0" w:line="240" w:lineRule="auto"/>
        <w:contextualSpacing/>
        <w:jc w:val="both"/>
        <w:rPr>
          <w:rFonts w:ascii="Century Gothic" w:hAnsi="Century Gothic"/>
        </w:rPr>
      </w:pPr>
      <w:r w:rsidRPr="00F65B4E">
        <w:rPr>
          <w:rFonts w:ascii="Century Gothic" w:hAnsi="Century Gothic"/>
        </w:rPr>
        <w:t>Elle permettra au responsable informatique de :</w:t>
      </w:r>
    </w:p>
    <w:p w14:paraId="7F65890A" w14:textId="21A4D36D" w:rsidR="00666624" w:rsidRPr="00F65B4E" w:rsidRDefault="00666624"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Mesurer le volume de trafic</w:t>
      </w:r>
    </w:p>
    <w:p w14:paraId="4B4FCABF" w14:textId="4DFC199F" w:rsidR="00666624" w:rsidRPr="00F65B4E" w:rsidRDefault="00666624"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Suivre les performances de ses flux</w:t>
      </w:r>
    </w:p>
    <w:p w14:paraId="5B6FCE10" w14:textId="574583F5" w:rsidR="00666624" w:rsidRPr="00F65B4E" w:rsidRDefault="00666624"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Superviser la sécurité du système.</w:t>
      </w:r>
    </w:p>
    <w:p w14:paraId="64F624CC" w14:textId="77777777" w:rsidR="00666624" w:rsidRPr="00F65B4E" w:rsidRDefault="00666624" w:rsidP="00AD5F05">
      <w:pPr>
        <w:spacing w:after="0" w:line="240" w:lineRule="auto"/>
        <w:contextualSpacing/>
        <w:jc w:val="both"/>
        <w:rPr>
          <w:rFonts w:ascii="Century Gothic" w:hAnsi="Century Gothic"/>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7"/>
        <w:gridCol w:w="3379"/>
        <w:gridCol w:w="1418"/>
        <w:gridCol w:w="1559"/>
        <w:gridCol w:w="955"/>
      </w:tblGrid>
      <w:tr w:rsidR="00666624" w:rsidRPr="00F65B4E" w14:paraId="22D0F932" w14:textId="77777777" w:rsidTr="00666624">
        <w:trPr>
          <w:trHeight w:val="110"/>
        </w:trPr>
        <w:tc>
          <w:tcPr>
            <w:tcW w:w="9138" w:type="dxa"/>
            <w:gridSpan w:val="5"/>
          </w:tcPr>
          <w:p w14:paraId="42E69438" w14:textId="674912DC" w:rsidR="00666624" w:rsidRPr="00694E1A" w:rsidRDefault="00666624"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Matrice des flux</w:t>
            </w:r>
          </w:p>
        </w:tc>
      </w:tr>
      <w:tr w:rsidR="00666624" w:rsidRPr="00F65B4E" w14:paraId="48B35C4D" w14:textId="77777777" w:rsidTr="00694E1A">
        <w:trPr>
          <w:trHeight w:val="110"/>
        </w:trPr>
        <w:tc>
          <w:tcPr>
            <w:tcW w:w="1827" w:type="dxa"/>
          </w:tcPr>
          <w:p w14:paraId="45F4A644" w14:textId="05B858BF" w:rsidR="00666624" w:rsidRPr="00694E1A" w:rsidRDefault="00666624"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Source</w:t>
            </w:r>
          </w:p>
        </w:tc>
        <w:tc>
          <w:tcPr>
            <w:tcW w:w="3379" w:type="dxa"/>
          </w:tcPr>
          <w:p w14:paraId="559B53E5" w14:textId="1C7DF9E9" w:rsidR="00666624" w:rsidRPr="00694E1A" w:rsidRDefault="00666624"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Flux</w:t>
            </w:r>
          </w:p>
        </w:tc>
        <w:tc>
          <w:tcPr>
            <w:tcW w:w="1418" w:type="dxa"/>
          </w:tcPr>
          <w:p w14:paraId="42EE6630" w14:textId="27E91BBD" w:rsidR="00666624" w:rsidRPr="00694E1A" w:rsidRDefault="00666624"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Destination</w:t>
            </w:r>
          </w:p>
        </w:tc>
        <w:tc>
          <w:tcPr>
            <w:tcW w:w="1559" w:type="dxa"/>
          </w:tcPr>
          <w:p w14:paraId="4ED30BCA" w14:textId="34D9FA90" w:rsidR="00666624" w:rsidRPr="00694E1A" w:rsidRDefault="00666624"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Action</w:t>
            </w:r>
          </w:p>
        </w:tc>
        <w:tc>
          <w:tcPr>
            <w:tcW w:w="955" w:type="dxa"/>
          </w:tcPr>
          <w:p w14:paraId="117821BF" w14:textId="296E40CA" w:rsidR="00666624" w:rsidRPr="00694E1A" w:rsidRDefault="00666624"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Log</w:t>
            </w:r>
          </w:p>
        </w:tc>
      </w:tr>
      <w:tr w:rsidR="00666624" w:rsidRPr="00F65B4E" w14:paraId="5F7EFE77" w14:textId="77777777" w:rsidTr="00694E1A">
        <w:trPr>
          <w:trHeight w:val="244"/>
        </w:trPr>
        <w:tc>
          <w:tcPr>
            <w:tcW w:w="1827" w:type="dxa"/>
          </w:tcPr>
          <w:p w14:paraId="23E8CD7E" w14:textId="0C313A92" w:rsidR="00666624" w:rsidRPr="00694E1A" w:rsidRDefault="00666624"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LAN</w:t>
            </w:r>
          </w:p>
        </w:tc>
        <w:tc>
          <w:tcPr>
            <w:tcW w:w="3379" w:type="dxa"/>
            <w:vAlign w:val="center"/>
          </w:tcPr>
          <w:p w14:paraId="3520143F" w14:textId="4B6DF768" w:rsidR="00666624" w:rsidRPr="00F65B4E" w:rsidRDefault="00A76BBF"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HTTP/HTTPS</w:t>
            </w:r>
          </w:p>
        </w:tc>
        <w:tc>
          <w:tcPr>
            <w:tcW w:w="1418" w:type="dxa"/>
            <w:vAlign w:val="center"/>
          </w:tcPr>
          <w:p w14:paraId="2AB57494" w14:textId="15B07F1E" w:rsidR="00666624" w:rsidRPr="00F65B4E" w:rsidRDefault="00666624"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WAN</w:t>
            </w:r>
          </w:p>
        </w:tc>
        <w:tc>
          <w:tcPr>
            <w:tcW w:w="1559" w:type="dxa"/>
            <w:vAlign w:val="center"/>
          </w:tcPr>
          <w:p w14:paraId="0E461461" w14:textId="4158DD9C" w:rsidR="00666624" w:rsidRPr="00F65B4E" w:rsidRDefault="00A76BBF"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Permit</w:t>
            </w:r>
          </w:p>
        </w:tc>
        <w:tc>
          <w:tcPr>
            <w:tcW w:w="955" w:type="dxa"/>
            <w:vAlign w:val="center"/>
          </w:tcPr>
          <w:p w14:paraId="31889313" w14:textId="2F096E2D" w:rsidR="00666624" w:rsidRPr="00F65B4E" w:rsidRDefault="00666624"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Oui</w:t>
            </w:r>
          </w:p>
        </w:tc>
      </w:tr>
      <w:tr w:rsidR="00666624" w:rsidRPr="00F65B4E" w14:paraId="0A5E9374" w14:textId="77777777" w:rsidTr="00694E1A">
        <w:trPr>
          <w:trHeight w:val="244"/>
        </w:trPr>
        <w:tc>
          <w:tcPr>
            <w:tcW w:w="1827" w:type="dxa"/>
          </w:tcPr>
          <w:p w14:paraId="25F50EC6" w14:textId="57A09E16" w:rsidR="00666624" w:rsidRPr="00694E1A" w:rsidRDefault="00666624"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LAN</w:t>
            </w:r>
          </w:p>
        </w:tc>
        <w:tc>
          <w:tcPr>
            <w:tcW w:w="3379" w:type="dxa"/>
            <w:vAlign w:val="center"/>
          </w:tcPr>
          <w:p w14:paraId="454478DA" w14:textId="17D48ABE" w:rsidR="00666624" w:rsidRPr="00F65B4E" w:rsidRDefault="00A76BBF"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SMTP/POP/IMAP</w:t>
            </w:r>
          </w:p>
        </w:tc>
        <w:tc>
          <w:tcPr>
            <w:tcW w:w="1418" w:type="dxa"/>
            <w:vAlign w:val="center"/>
          </w:tcPr>
          <w:p w14:paraId="6EDD2280" w14:textId="4FDB5F0F" w:rsidR="00666624" w:rsidRPr="00F65B4E" w:rsidRDefault="00666624"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WAN</w:t>
            </w:r>
          </w:p>
        </w:tc>
        <w:tc>
          <w:tcPr>
            <w:tcW w:w="1559" w:type="dxa"/>
            <w:vAlign w:val="center"/>
          </w:tcPr>
          <w:p w14:paraId="34818A80" w14:textId="752F1B00" w:rsidR="00666624" w:rsidRPr="00F65B4E" w:rsidRDefault="00A76BBF"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Permit</w:t>
            </w:r>
          </w:p>
        </w:tc>
        <w:tc>
          <w:tcPr>
            <w:tcW w:w="955" w:type="dxa"/>
            <w:vAlign w:val="center"/>
          </w:tcPr>
          <w:p w14:paraId="68AB3008" w14:textId="2DDA9998" w:rsidR="00666624" w:rsidRPr="00F65B4E" w:rsidRDefault="00666624"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Oui</w:t>
            </w:r>
          </w:p>
        </w:tc>
      </w:tr>
      <w:tr w:rsidR="00666624" w:rsidRPr="00F65B4E" w14:paraId="2532D5B3" w14:textId="77777777" w:rsidTr="00694E1A">
        <w:trPr>
          <w:trHeight w:val="110"/>
        </w:trPr>
        <w:tc>
          <w:tcPr>
            <w:tcW w:w="1827" w:type="dxa"/>
          </w:tcPr>
          <w:p w14:paraId="694B75DF" w14:textId="47DD862D" w:rsidR="00666624" w:rsidRPr="00694E1A" w:rsidRDefault="00666624"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LAN</w:t>
            </w:r>
          </w:p>
        </w:tc>
        <w:tc>
          <w:tcPr>
            <w:tcW w:w="3379" w:type="dxa"/>
            <w:vAlign w:val="center"/>
          </w:tcPr>
          <w:p w14:paraId="0EF5D6B7" w14:textId="7A426454" w:rsidR="00666624" w:rsidRPr="00F65B4E" w:rsidRDefault="00666624"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 xml:space="preserve">Serveur </w:t>
            </w:r>
            <w:r w:rsidR="00A76BBF" w:rsidRPr="00F65B4E">
              <w:rPr>
                <w:rFonts w:ascii="Century Gothic" w:hAnsi="Century Gothic" w:cs="Calibri"/>
                <w:color w:val="000000"/>
              </w:rPr>
              <w:t xml:space="preserve">Anti-Virus </w:t>
            </w:r>
            <w:proofErr w:type="spellStart"/>
            <w:r w:rsidR="00A76BBF" w:rsidRPr="00F65B4E">
              <w:rPr>
                <w:rFonts w:ascii="Century Gothic" w:hAnsi="Century Gothic" w:cs="Calibri"/>
                <w:color w:val="000000"/>
              </w:rPr>
              <w:t>BitDefender</w:t>
            </w:r>
            <w:proofErr w:type="spellEnd"/>
          </w:p>
        </w:tc>
        <w:tc>
          <w:tcPr>
            <w:tcW w:w="1418" w:type="dxa"/>
            <w:vAlign w:val="center"/>
          </w:tcPr>
          <w:p w14:paraId="083AD0C6" w14:textId="36431936" w:rsidR="00666624" w:rsidRPr="00F65B4E" w:rsidRDefault="00666624"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WAN</w:t>
            </w:r>
          </w:p>
        </w:tc>
        <w:tc>
          <w:tcPr>
            <w:tcW w:w="1559" w:type="dxa"/>
            <w:vAlign w:val="center"/>
          </w:tcPr>
          <w:p w14:paraId="5367E870" w14:textId="472B00E9" w:rsidR="00666624" w:rsidRPr="00F65B4E" w:rsidRDefault="00666624"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Permit</w:t>
            </w:r>
          </w:p>
        </w:tc>
        <w:tc>
          <w:tcPr>
            <w:tcW w:w="955" w:type="dxa"/>
            <w:vAlign w:val="center"/>
          </w:tcPr>
          <w:p w14:paraId="544CE67B" w14:textId="718E9910" w:rsidR="00666624"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Non</w:t>
            </w:r>
          </w:p>
        </w:tc>
      </w:tr>
      <w:tr w:rsidR="00A66BAB" w:rsidRPr="00F65B4E" w14:paraId="0A5067EC" w14:textId="77777777" w:rsidTr="00694E1A">
        <w:trPr>
          <w:trHeight w:val="110"/>
        </w:trPr>
        <w:tc>
          <w:tcPr>
            <w:tcW w:w="1827" w:type="dxa"/>
          </w:tcPr>
          <w:p w14:paraId="48237F39" w14:textId="580EA91E" w:rsidR="00A66BAB" w:rsidRPr="00694E1A" w:rsidRDefault="00A66BAB"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LAN</w:t>
            </w:r>
          </w:p>
        </w:tc>
        <w:tc>
          <w:tcPr>
            <w:tcW w:w="3379" w:type="dxa"/>
            <w:vAlign w:val="center"/>
          </w:tcPr>
          <w:p w14:paraId="14D47D95" w14:textId="4431F355"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VPN</w:t>
            </w:r>
          </w:p>
        </w:tc>
        <w:tc>
          <w:tcPr>
            <w:tcW w:w="1418" w:type="dxa"/>
            <w:vAlign w:val="center"/>
          </w:tcPr>
          <w:p w14:paraId="36E288BC" w14:textId="752BD19B"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WAN</w:t>
            </w:r>
          </w:p>
        </w:tc>
        <w:tc>
          <w:tcPr>
            <w:tcW w:w="1559" w:type="dxa"/>
            <w:vAlign w:val="center"/>
          </w:tcPr>
          <w:p w14:paraId="2BA45257" w14:textId="5C714345"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Permit</w:t>
            </w:r>
          </w:p>
        </w:tc>
        <w:tc>
          <w:tcPr>
            <w:tcW w:w="955" w:type="dxa"/>
            <w:vAlign w:val="center"/>
          </w:tcPr>
          <w:p w14:paraId="59F7965E" w14:textId="5C20B065"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Non</w:t>
            </w:r>
          </w:p>
        </w:tc>
      </w:tr>
      <w:tr w:rsidR="00666624" w:rsidRPr="00F65B4E" w14:paraId="114311EF" w14:textId="77777777" w:rsidTr="00694E1A">
        <w:trPr>
          <w:trHeight w:val="110"/>
        </w:trPr>
        <w:tc>
          <w:tcPr>
            <w:tcW w:w="1827" w:type="dxa"/>
          </w:tcPr>
          <w:p w14:paraId="2A3D05C7" w14:textId="187135C8" w:rsidR="00666624" w:rsidRPr="00694E1A" w:rsidRDefault="00666624"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LAN</w:t>
            </w:r>
          </w:p>
        </w:tc>
        <w:tc>
          <w:tcPr>
            <w:tcW w:w="3379" w:type="dxa"/>
            <w:vAlign w:val="center"/>
          </w:tcPr>
          <w:p w14:paraId="02135D4B" w14:textId="57CED1BF" w:rsidR="00666624" w:rsidRPr="00F65B4E" w:rsidRDefault="00666624"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Applications métier</w:t>
            </w:r>
          </w:p>
        </w:tc>
        <w:tc>
          <w:tcPr>
            <w:tcW w:w="1418" w:type="dxa"/>
            <w:vAlign w:val="center"/>
          </w:tcPr>
          <w:p w14:paraId="3BEEA9FD" w14:textId="345163D4" w:rsidR="00666624" w:rsidRPr="00F65B4E" w:rsidRDefault="00666624"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WAN</w:t>
            </w:r>
          </w:p>
        </w:tc>
        <w:tc>
          <w:tcPr>
            <w:tcW w:w="1559" w:type="dxa"/>
            <w:vAlign w:val="center"/>
          </w:tcPr>
          <w:p w14:paraId="4DFC1B0A" w14:textId="316F94E2" w:rsidR="00666624" w:rsidRPr="00F65B4E" w:rsidRDefault="00666624"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Permit</w:t>
            </w:r>
          </w:p>
        </w:tc>
        <w:tc>
          <w:tcPr>
            <w:tcW w:w="955" w:type="dxa"/>
            <w:vAlign w:val="center"/>
          </w:tcPr>
          <w:p w14:paraId="5BA62E17" w14:textId="20AF65EA" w:rsidR="00666624" w:rsidRPr="00F65B4E" w:rsidRDefault="00666624"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Oui</w:t>
            </w:r>
          </w:p>
        </w:tc>
      </w:tr>
      <w:tr w:rsidR="00A66BAB" w:rsidRPr="00F65B4E" w14:paraId="30B560A3" w14:textId="77777777" w:rsidTr="00694E1A">
        <w:trPr>
          <w:trHeight w:val="110"/>
        </w:trPr>
        <w:tc>
          <w:tcPr>
            <w:tcW w:w="1827" w:type="dxa"/>
          </w:tcPr>
          <w:p w14:paraId="22CB9D75" w14:textId="3B15B498" w:rsidR="00A66BAB" w:rsidRPr="00694E1A" w:rsidRDefault="00A66BAB"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WAN</w:t>
            </w:r>
          </w:p>
        </w:tc>
        <w:tc>
          <w:tcPr>
            <w:tcW w:w="3379" w:type="dxa"/>
            <w:vAlign w:val="center"/>
          </w:tcPr>
          <w:p w14:paraId="78645024" w14:textId="10BBA7DC"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HTTP/HTTPS</w:t>
            </w:r>
          </w:p>
        </w:tc>
        <w:tc>
          <w:tcPr>
            <w:tcW w:w="1418" w:type="dxa"/>
            <w:vAlign w:val="center"/>
          </w:tcPr>
          <w:p w14:paraId="3B636F96" w14:textId="7C145BF8"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LAN</w:t>
            </w:r>
          </w:p>
        </w:tc>
        <w:tc>
          <w:tcPr>
            <w:tcW w:w="1559" w:type="dxa"/>
            <w:vAlign w:val="center"/>
          </w:tcPr>
          <w:p w14:paraId="70BCA6BB" w14:textId="08BEF858"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Permit</w:t>
            </w:r>
          </w:p>
        </w:tc>
        <w:tc>
          <w:tcPr>
            <w:tcW w:w="955" w:type="dxa"/>
            <w:vAlign w:val="center"/>
          </w:tcPr>
          <w:p w14:paraId="10553A97" w14:textId="03E58440"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Oui</w:t>
            </w:r>
          </w:p>
        </w:tc>
      </w:tr>
      <w:tr w:rsidR="00A66BAB" w:rsidRPr="00F65B4E" w14:paraId="18DD5C4D" w14:textId="77777777" w:rsidTr="00694E1A">
        <w:trPr>
          <w:trHeight w:val="110"/>
        </w:trPr>
        <w:tc>
          <w:tcPr>
            <w:tcW w:w="1827" w:type="dxa"/>
          </w:tcPr>
          <w:p w14:paraId="189A100D" w14:textId="43A1503B" w:rsidR="00A66BAB" w:rsidRPr="00694E1A" w:rsidRDefault="00A66BAB"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WAN</w:t>
            </w:r>
          </w:p>
        </w:tc>
        <w:tc>
          <w:tcPr>
            <w:tcW w:w="3379" w:type="dxa"/>
            <w:vAlign w:val="center"/>
          </w:tcPr>
          <w:p w14:paraId="6966863B" w14:textId="170F2E3F"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SMTP/POP/IMAP</w:t>
            </w:r>
          </w:p>
        </w:tc>
        <w:tc>
          <w:tcPr>
            <w:tcW w:w="1418" w:type="dxa"/>
            <w:vAlign w:val="center"/>
          </w:tcPr>
          <w:p w14:paraId="1D387887" w14:textId="77AB496B"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LAN</w:t>
            </w:r>
          </w:p>
        </w:tc>
        <w:tc>
          <w:tcPr>
            <w:tcW w:w="1559" w:type="dxa"/>
            <w:vAlign w:val="center"/>
          </w:tcPr>
          <w:p w14:paraId="1A748685" w14:textId="7BB598AB"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Permit</w:t>
            </w:r>
          </w:p>
        </w:tc>
        <w:tc>
          <w:tcPr>
            <w:tcW w:w="955" w:type="dxa"/>
            <w:vAlign w:val="center"/>
          </w:tcPr>
          <w:p w14:paraId="03596DFE" w14:textId="3C6DD3B2"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Oui</w:t>
            </w:r>
          </w:p>
        </w:tc>
      </w:tr>
      <w:tr w:rsidR="00A66BAB" w:rsidRPr="00F65B4E" w14:paraId="183AF8FF" w14:textId="77777777" w:rsidTr="00694E1A">
        <w:trPr>
          <w:trHeight w:val="110"/>
        </w:trPr>
        <w:tc>
          <w:tcPr>
            <w:tcW w:w="1827" w:type="dxa"/>
          </w:tcPr>
          <w:p w14:paraId="455CE646" w14:textId="30542FAD" w:rsidR="00A66BAB" w:rsidRPr="00694E1A" w:rsidRDefault="00A66BAB"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WAN</w:t>
            </w:r>
          </w:p>
        </w:tc>
        <w:tc>
          <w:tcPr>
            <w:tcW w:w="3379" w:type="dxa"/>
            <w:vAlign w:val="center"/>
          </w:tcPr>
          <w:p w14:paraId="17FAD2FD" w14:textId="412459C7"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 xml:space="preserve">Serveur Anti-Virus </w:t>
            </w:r>
            <w:proofErr w:type="spellStart"/>
            <w:r w:rsidRPr="00F65B4E">
              <w:rPr>
                <w:rFonts w:ascii="Century Gothic" w:hAnsi="Century Gothic" w:cs="Calibri"/>
                <w:color w:val="000000"/>
              </w:rPr>
              <w:t>BitDefender</w:t>
            </w:r>
            <w:proofErr w:type="spellEnd"/>
          </w:p>
        </w:tc>
        <w:tc>
          <w:tcPr>
            <w:tcW w:w="1418" w:type="dxa"/>
            <w:vAlign w:val="center"/>
          </w:tcPr>
          <w:p w14:paraId="0C7CF94C" w14:textId="26223757"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LAN</w:t>
            </w:r>
          </w:p>
        </w:tc>
        <w:tc>
          <w:tcPr>
            <w:tcW w:w="1559" w:type="dxa"/>
            <w:vAlign w:val="center"/>
          </w:tcPr>
          <w:p w14:paraId="317493BB" w14:textId="5C5F1EF7"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Permit</w:t>
            </w:r>
          </w:p>
        </w:tc>
        <w:tc>
          <w:tcPr>
            <w:tcW w:w="955" w:type="dxa"/>
            <w:vAlign w:val="center"/>
          </w:tcPr>
          <w:p w14:paraId="60542C79" w14:textId="6ECFA4F6"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Non</w:t>
            </w:r>
          </w:p>
        </w:tc>
      </w:tr>
      <w:tr w:rsidR="00A66BAB" w:rsidRPr="00F65B4E" w14:paraId="12991CEA" w14:textId="77777777" w:rsidTr="00694E1A">
        <w:trPr>
          <w:trHeight w:val="110"/>
        </w:trPr>
        <w:tc>
          <w:tcPr>
            <w:tcW w:w="1827" w:type="dxa"/>
          </w:tcPr>
          <w:p w14:paraId="7132FDA3" w14:textId="7D6B7756" w:rsidR="00A66BAB" w:rsidRPr="00694E1A" w:rsidRDefault="00A66BAB"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WAN</w:t>
            </w:r>
          </w:p>
        </w:tc>
        <w:tc>
          <w:tcPr>
            <w:tcW w:w="3379" w:type="dxa"/>
            <w:vAlign w:val="center"/>
          </w:tcPr>
          <w:p w14:paraId="4C3943E9" w14:textId="4833D8A0"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Applications métier</w:t>
            </w:r>
          </w:p>
        </w:tc>
        <w:tc>
          <w:tcPr>
            <w:tcW w:w="1418" w:type="dxa"/>
            <w:vAlign w:val="center"/>
          </w:tcPr>
          <w:p w14:paraId="4BEF187C" w14:textId="0470DDF7"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LAN</w:t>
            </w:r>
          </w:p>
        </w:tc>
        <w:tc>
          <w:tcPr>
            <w:tcW w:w="1559" w:type="dxa"/>
            <w:vAlign w:val="center"/>
          </w:tcPr>
          <w:p w14:paraId="2E8B3AE5" w14:textId="080A4560"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Permit</w:t>
            </w:r>
          </w:p>
        </w:tc>
        <w:tc>
          <w:tcPr>
            <w:tcW w:w="955" w:type="dxa"/>
            <w:vAlign w:val="center"/>
          </w:tcPr>
          <w:p w14:paraId="2E5F219C" w14:textId="0D141FC9"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Oui</w:t>
            </w:r>
          </w:p>
        </w:tc>
      </w:tr>
      <w:tr w:rsidR="00A66BAB" w:rsidRPr="00F65B4E" w14:paraId="7F1BDEA7" w14:textId="77777777" w:rsidTr="00694E1A">
        <w:trPr>
          <w:trHeight w:val="110"/>
        </w:trPr>
        <w:tc>
          <w:tcPr>
            <w:tcW w:w="1827" w:type="dxa"/>
          </w:tcPr>
          <w:p w14:paraId="072C6D36" w14:textId="0A0067AB" w:rsidR="00A66BAB" w:rsidRPr="00694E1A" w:rsidRDefault="00A66BAB" w:rsidP="00694E1A">
            <w:pPr>
              <w:autoSpaceDE w:val="0"/>
              <w:autoSpaceDN w:val="0"/>
              <w:adjustRightInd w:val="0"/>
              <w:spacing w:after="0" w:line="240" w:lineRule="auto"/>
              <w:contextualSpacing/>
              <w:jc w:val="center"/>
              <w:rPr>
                <w:rFonts w:ascii="Century Gothic" w:hAnsi="Century Gothic" w:cs="Calibri"/>
                <w:b/>
                <w:bCs/>
                <w:color w:val="000000"/>
                <w:u w:val="single"/>
              </w:rPr>
            </w:pPr>
            <w:r w:rsidRPr="00694E1A">
              <w:rPr>
                <w:rFonts w:ascii="Century Gothic" w:hAnsi="Century Gothic" w:cs="Calibri"/>
                <w:b/>
                <w:bCs/>
                <w:color w:val="000000"/>
                <w:u w:val="single"/>
              </w:rPr>
              <w:t>WAN</w:t>
            </w:r>
          </w:p>
        </w:tc>
        <w:tc>
          <w:tcPr>
            <w:tcW w:w="3379" w:type="dxa"/>
            <w:vAlign w:val="center"/>
          </w:tcPr>
          <w:p w14:paraId="4E665C73" w14:textId="587F41AF"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VPN</w:t>
            </w:r>
          </w:p>
        </w:tc>
        <w:tc>
          <w:tcPr>
            <w:tcW w:w="1418" w:type="dxa"/>
            <w:vAlign w:val="center"/>
          </w:tcPr>
          <w:p w14:paraId="47F58B95" w14:textId="0F58A386"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LAN</w:t>
            </w:r>
          </w:p>
        </w:tc>
        <w:tc>
          <w:tcPr>
            <w:tcW w:w="1559" w:type="dxa"/>
            <w:vAlign w:val="center"/>
          </w:tcPr>
          <w:p w14:paraId="31F8AADF" w14:textId="353B0AD5"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Permit</w:t>
            </w:r>
          </w:p>
        </w:tc>
        <w:tc>
          <w:tcPr>
            <w:tcW w:w="955" w:type="dxa"/>
            <w:vAlign w:val="center"/>
          </w:tcPr>
          <w:p w14:paraId="2BBFFB63" w14:textId="351B64AC" w:rsidR="00A66BAB" w:rsidRPr="00F65B4E" w:rsidRDefault="00A66BAB" w:rsidP="00694E1A">
            <w:pPr>
              <w:autoSpaceDE w:val="0"/>
              <w:autoSpaceDN w:val="0"/>
              <w:adjustRightInd w:val="0"/>
              <w:spacing w:after="0" w:line="240" w:lineRule="auto"/>
              <w:contextualSpacing/>
              <w:jc w:val="center"/>
              <w:rPr>
                <w:rFonts w:ascii="Century Gothic" w:hAnsi="Century Gothic" w:cs="Calibri"/>
                <w:color w:val="000000"/>
              </w:rPr>
            </w:pPr>
            <w:r w:rsidRPr="00F65B4E">
              <w:rPr>
                <w:rFonts w:ascii="Century Gothic" w:hAnsi="Century Gothic" w:cs="Calibri"/>
                <w:color w:val="000000"/>
              </w:rPr>
              <w:t>Non</w:t>
            </w:r>
          </w:p>
        </w:tc>
      </w:tr>
      <w:tr w:rsidR="00D65F3A" w:rsidRPr="00F65B4E" w14:paraId="5864C10C" w14:textId="77777777" w:rsidTr="00694E1A">
        <w:trPr>
          <w:trHeight w:val="110"/>
        </w:trPr>
        <w:tc>
          <w:tcPr>
            <w:tcW w:w="1827" w:type="dxa"/>
          </w:tcPr>
          <w:p w14:paraId="0371A673" w14:textId="77777777" w:rsidR="00D65F3A" w:rsidRPr="00694E1A" w:rsidRDefault="00D65F3A" w:rsidP="00694E1A">
            <w:pPr>
              <w:autoSpaceDE w:val="0"/>
              <w:autoSpaceDN w:val="0"/>
              <w:adjustRightInd w:val="0"/>
              <w:spacing w:after="0" w:line="240" w:lineRule="auto"/>
              <w:contextualSpacing/>
              <w:jc w:val="center"/>
              <w:rPr>
                <w:rFonts w:ascii="Century Gothic" w:hAnsi="Century Gothic" w:cs="Calibri"/>
                <w:b/>
                <w:bCs/>
                <w:color w:val="000000"/>
                <w:u w:val="single"/>
              </w:rPr>
            </w:pPr>
          </w:p>
        </w:tc>
        <w:tc>
          <w:tcPr>
            <w:tcW w:w="3379" w:type="dxa"/>
            <w:vAlign w:val="center"/>
          </w:tcPr>
          <w:p w14:paraId="3A0B3FF4" w14:textId="77777777" w:rsidR="00D65F3A" w:rsidRPr="00F65B4E" w:rsidRDefault="00D65F3A" w:rsidP="00694E1A">
            <w:pPr>
              <w:autoSpaceDE w:val="0"/>
              <w:autoSpaceDN w:val="0"/>
              <w:adjustRightInd w:val="0"/>
              <w:spacing w:after="0" w:line="240" w:lineRule="auto"/>
              <w:contextualSpacing/>
              <w:jc w:val="center"/>
              <w:rPr>
                <w:rFonts w:ascii="Century Gothic" w:hAnsi="Century Gothic" w:cs="Calibri"/>
                <w:color w:val="000000"/>
              </w:rPr>
            </w:pPr>
          </w:p>
        </w:tc>
        <w:tc>
          <w:tcPr>
            <w:tcW w:w="1418" w:type="dxa"/>
            <w:vAlign w:val="center"/>
          </w:tcPr>
          <w:p w14:paraId="5CA133A1" w14:textId="77777777" w:rsidR="00D65F3A" w:rsidRPr="00F65B4E" w:rsidRDefault="00D65F3A" w:rsidP="00694E1A">
            <w:pPr>
              <w:autoSpaceDE w:val="0"/>
              <w:autoSpaceDN w:val="0"/>
              <w:adjustRightInd w:val="0"/>
              <w:spacing w:after="0" w:line="240" w:lineRule="auto"/>
              <w:contextualSpacing/>
              <w:jc w:val="center"/>
              <w:rPr>
                <w:rFonts w:ascii="Century Gothic" w:hAnsi="Century Gothic" w:cs="Calibri"/>
                <w:color w:val="000000"/>
              </w:rPr>
            </w:pPr>
          </w:p>
        </w:tc>
        <w:tc>
          <w:tcPr>
            <w:tcW w:w="1559" w:type="dxa"/>
            <w:vAlign w:val="center"/>
          </w:tcPr>
          <w:p w14:paraId="2F4685F9" w14:textId="77777777" w:rsidR="00D65F3A" w:rsidRPr="00F65B4E" w:rsidRDefault="00D65F3A" w:rsidP="00694E1A">
            <w:pPr>
              <w:autoSpaceDE w:val="0"/>
              <w:autoSpaceDN w:val="0"/>
              <w:adjustRightInd w:val="0"/>
              <w:spacing w:after="0" w:line="240" w:lineRule="auto"/>
              <w:contextualSpacing/>
              <w:jc w:val="center"/>
              <w:rPr>
                <w:rFonts w:ascii="Century Gothic" w:hAnsi="Century Gothic" w:cs="Calibri"/>
                <w:color w:val="000000"/>
              </w:rPr>
            </w:pPr>
          </w:p>
        </w:tc>
        <w:tc>
          <w:tcPr>
            <w:tcW w:w="955" w:type="dxa"/>
            <w:vAlign w:val="center"/>
          </w:tcPr>
          <w:p w14:paraId="3F8E7D2B" w14:textId="77777777" w:rsidR="00D65F3A" w:rsidRPr="00F65B4E" w:rsidRDefault="00D65F3A" w:rsidP="00694E1A">
            <w:pPr>
              <w:autoSpaceDE w:val="0"/>
              <w:autoSpaceDN w:val="0"/>
              <w:adjustRightInd w:val="0"/>
              <w:spacing w:after="0" w:line="240" w:lineRule="auto"/>
              <w:contextualSpacing/>
              <w:jc w:val="center"/>
              <w:rPr>
                <w:rFonts w:ascii="Century Gothic" w:hAnsi="Century Gothic" w:cs="Calibri"/>
                <w:color w:val="000000"/>
              </w:rPr>
            </w:pPr>
          </w:p>
        </w:tc>
      </w:tr>
    </w:tbl>
    <w:p w14:paraId="387C7B0B" w14:textId="32BB7FE1" w:rsidR="00C65BE9" w:rsidRDefault="00C65BE9" w:rsidP="00AD5F05">
      <w:pPr>
        <w:spacing w:after="0" w:line="240" w:lineRule="auto"/>
        <w:contextualSpacing/>
        <w:jc w:val="both"/>
        <w:rPr>
          <w:rFonts w:ascii="Century Gothic" w:hAnsi="Century Gothic"/>
        </w:rPr>
      </w:pPr>
    </w:p>
    <w:p w14:paraId="5E25BB78" w14:textId="77777777" w:rsidR="00694E1A" w:rsidRPr="00F65B4E" w:rsidRDefault="00694E1A" w:rsidP="00AD5F05">
      <w:pPr>
        <w:spacing w:after="0" w:line="240" w:lineRule="auto"/>
        <w:contextualSpacing/>
        <w:jc w:val="both"/>
        <w:rPr>
          <w:rFonts w:ascii="Century Gothic" w:hAnsi="Century Gothic"/>
        </w:rPr>
      </w:pPr>
    </w:p>
    <w:p w14:paraId="43D760CA" w14:textId="585AB70A" w:rsidR="007C74B4" w:rsidRPr="00F65B4E" w:rsidRDefault="007C74B4" w:rsidP="00AD5F05">
      <w:pPr>
        <w:pStyle w:val="Titre2"/>
        <w:spacing w:line="240" w:lineRule="auto"/>
        <w:contextualSpacing/>
        <w:jc w:val="both"/>
        <w:rPr>
          <w:rFonts w:ascii="Century Gothic" w:hAnsi="Century Gothic" w:cs="Arial"/>
          <w:b/>
          <w:bCs/>
          <w:u w:val="single"/>
        </w:rPr>
      </w:pPr>
      <w:bookmarkStart w:id="31" w:name="_Toc67135529"/>
      <w:r w:rsidRPr="00F65B4E">
        <w:rPr>
          <w:rFonts w:ascii="Century Gothic" w:hAnsi="Century Gothic" w:cs="Arial"/>
          <w:b/>
          <w:bCs/>
          <w:u w:val="single"/>
        </w:rPr>
        <w:t>3.</w:t>
      </w:r>
      <w:r w:rsidR="00FA543A" w:rsidRPr="00F65B4E">
        <w:rPr>
          <w:rFonts w:ascii="Century Gothic" w:hAnsi="Century Gothic" w:cs="Arial"/>
          <w:b/>
          <w:bCs/>
          <w:u w:val="single"/>
        </w:rPr>
        <w:t>3</w:t>
      </w:r>
      <w:r w:rsidR="006A0E97" w:rsidRPr="00F65B4E">
        <w:rPr>
          <w:rFonts w:ascii="Century Gothic" w:hAnsi="Century Gothic" w:cs="Arial"/>
          <w:b/>
          <w:bCs/>
          <w:u w:val="single"/>
        </w:rPr>
        <w:t>) Personnels &amp; Main d’</w:t>
      </w:r>
      <w:r w:rsidR="00C65BE9" w:rsidRPr="00F65B4E">
        <w:rPr>
          <w:rFonts w:ascii="Century Gothic" w:hAnsi="Century Gothic" w:cs="Arial"/>
          <w:b/>
          <w:bCs/>
          <w:u w:val="single"/>
        </w:rPr>
        <w:t>œuvre</w:t>
      </w:r>
      <w:bookmarkEnd w:id="31"/>
    </w:p>
    <w:p w14:paraId="58442DEB" w14:textId="2B2CEB1A" w:rsidR="00C65BE9" w:rsidRPr="00F65B4E" w:rsidRDefault="00C65BE9" w:rsidP="00AD5F05">
      <w:pPr>
        <w:spacing w:after="0" w:line="240" w:lineRule="auto"/>
        <w:contextualSpacing/>
        <w:jc w:val="both"/>
        <w:rPr>
          <w:rFonts w:ascii="Century Gothic" w:hAnsi="Century Gothic"/>
        </w:rPr>
      </w:pPr>
    </w:p>
    <w:p w14:paraId="75441092" w14:textId="6895D78A" w:rsidR="00C65BE9" w:rsidRDefault="00C65BE9" w:rsidP="00AD5F05">
      <w:pPr>
        <w:spacing w:after="0" w:line="240" w:lineRule="auto"/>
        <w:contextualSpacing/>
        <w:jc w:val="both"/>
        <w:rPr>
          <w:rFonts w:ascii="Century Gothic" w:hAnsi="Century Gothic"/>
        </w:rPr>
      </w:pPr>
      <w:r w:rsidRPr="00F65B4E">
        <w:rPr>
          <w:rFonts w:ascii="Century Gothic" w:hAnsi="Century Gothic"/>
        </w:rPr>
        <w:t>L</w:t>
      </w:r>
      <w:r w:rsidR="00A66BAB" w:rsidRPr="00F65B4E">
        <w:rPr>
          <w:rFonts w:ascii="Century Gothic" w:hAnsi="Century Gothic"/>
        </w:rPr>
        <w:t>es experts réseaux mandatés pour les travaux globaux sont</w:t>
      </w:r>
      <w:r w:rsidRPr="00F65B4E">
        <w:rPr>
          <w:rFonts w:ascii="Century Gothic" w:hAnsi="Century Gothic"/>
        </w:rPr>
        <w:t xml:space="preserve"> M. ALBA Julien et M. DE SOUZA Hugo, tous deux diplômés d’une licence en Réseaux &amp; Télécommunications – spécialité Administration Réseaux et Sécurité.</w:t>
      </w:r>
    </w:p>
    <w:p w14:paraId="577AA704" w14:textId="0C38DD6B" w:rsidR="00694E1A" w:rsidRDefault="00694E1A" w:rsidP="00AD5F05">
      <w:pPr>
        <w:spacing w:after="0" w:line="240" w:lineRule="auto"/>
        <w:contextualSpacing/>
        <w:jc w:val="both"/>
        <w:rPr>
          <w:rFonts w:ascii="Century Gothic" w:hAnsi="Century Gothic"/>
        </w:rPr>
      </w:pPr>
    </w:p>
    <w:p w14:paraId="7C92F8E8" w14:textId="77777777" w:rsidR="00694E1A" w:rsidRPr="00F65B4E" w:rsidRDefault="00694E1A" w:rsidP="00AD5F05">
      <w:pPr>
        <w:spacing w:after="0" w:line="240" w:lineRule="auto"/>
        <w:contextualSpacing/>
        <w:jc w:val="both"/>
        <w:rPr>
          <w:rFonts w:ascii="Century Gothic" w:hAnsi="Century Gothic"/>
        </w:rPr>
      </w:pPr>
    </w:p>
    <w:p w14:paraId="05F24A51" w14:textId="6D6E409D" w:rsidR="006A0E97" w:rsidRPr="00F65B4E" w:rsidRDefault="00FA543A" w:rsidP="00AD5F05">
      <w:pPr>
        <w:pStyle w:val="Titre2"/>
        <w:spacing w:line="240" w:lineRule="auto"/>
        <w:contextualSpacing/>
        <w:jc w:val="both"/>
        <w:rPr>
          <w:rFonts w:ascii="Century Gothic" w:hAnsi="Century Gothic"/>
          <w:b/>
          <w:bCs/>
          <w:u w:val="single"/>
        </w:rPr>
      </w:pPr>
      <w:bookmarkStart w:id="32" w:name="_Toc67135530"/>
      <w:r w:rsidRPr="00F65B4E">
        <w:rPr>
          <w:rFonts w:ascii="Century Gothic" w:hAnsi="Century Gothic"/>
          <w:b/>
          <w:bCs/>
          <w:u w:val="single"/>
        </w:rPr>
        <w:t>3</w:t>
      </w:r>
      <w:r w:rsidR="00A413C7" w:rsidRPr="00F65B4E">
        <w:rPr>
          <w:rFonts w:ascii="Century Gothic" w:hAnsi="Century Gothic"/>
          <w:b/>
          <w:bCs/>
          <w:u w:val="single"/>
        </w:rPr>
        <w:t>.4) Architecture &amp; Topologie</w:t>
      </w:r>
      <w:bookmarkEnd w:id="32"/>
    </w:p>
    <w:p w14:paraId="39B1AEE3" w14:textId="09CB9414" w:rsidR="00C65BE9" w:rsidRPr="00F65B4E" w:rsidRDefault="00C65BE9" w:rsidP="00AD5F05">
      <w:pPr>
        <w:spacing w:after="0" w:line="240" w:lineRule="auto"/>
        <w:contextualSpacing/>
        <w:jc w:val="both"/>
        <w:rPr>
          <w:rFonts w:ascii="Century Gothic" w:hAnsi="Century Gothic"/>
        </w:rPr>
      </w:pPr>
    </w:p>
    <w:p w14:paraId="61FC8460" w14:textId="258A6232" w:rsidR="00846851" w:rsidRPr="00F65B4E" w:rsidRDefault="00846851" w:rsidP="00AD5F05">
      <w:pPr>
        <w:spacing w:after="0" w:line="240" w:lineRule="auto"/>
        <w:contextualSpacing/>
        <w:jc w:val="both"/>
        <w:rPr>
          <w:rFonts w:ascii="Century Gothic" w:hAnsi="Century Gothic"/>
        </w:rPr>
      </w:pPr>
      <w:r w:rsidRPr="00F65B4E">
        <w:rPr>
          <w:rFonts w:ascii="Century Gothic" w:hAnsi="Century Gothic"/>
        </w:rPr>
        <w:t>En adéquation avec les besoins formulés par le responsable informatique de la mairie de Signes, la topologie mise en œuvre, citée précédemment :</w:t>
      </w:r>
    </w:p>
    <w:p w14:paraId="48E5E14B" w14:textId="3600DEE0" w:rsidR="00846851" w:rsidRPr="00F65B4E" w:rsidRDefault="00846851" w:rsidP="00AD5F05">
      <w:pPr>
        <w:spacing w:after="0" w:line="240" w:lineRule="auto"/>
        <w:contextualSpacing/>
        <w:jc w:val="both"/>
        <w:rPr>
          <w:rFonts w:ascii="Century Gothic" w:hAnsi="Century Gothic"/>
        </w:rPr>
      </w:pPr>
    </w:p>
    <w:p w14:paraId="5A730F0A" w14:textId="10DAC202" w:rsidR="00846851" w:rsidRPr="00F65B4E" w:rsidRDefault="00846851" w:rsidP="00AD5F05">
      <w:pPr>
        <w:spacing w:after="0" w:line="240" w:lineRule="auto"/>
        <w:contextualSpacing/>
        <w:jc w:val="both"/>
        <w:rPr>
          <w:rFonts w:ascii="Century Gothic" w:hAnsi="Century Gothic"/>
        </w:rPr>
      </w:pPr>
      <w:r w:rsidRPr="00F65B4E">
        <w:rPr>
          <w:rFonts w:ascii="Century Gothic" w:hAnsi="Century Gothic"/>
          <w:noProof/>
        </w:rPr>
        <w:lastRenderedPageBreak/>
        <w:drawing>
          <wp:inline distT="0" distB="0" distL="0" distR="0" wp14:anchorId="6E5A17E6" wp14:editId="4EA45196">
            <wp:extent cx="5760720" cy="3861435"/>
            <wp:effectExtent l="0" t="0" r="0" b="5715"/>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760720" cy="3861435"/>
                    </a:xfrm>
                    <a:prstGeom prst="rect">
                      <a:avLst/>
                    </a:prstGeom>
                  </pic:spPr>
                </pic:pic>
              </a:graphicData>
            </a:graphic>
          </wp:inline>
        </w:drawing>
      </w:r>
    </w:p>
    <w:p w14:paraId="33518A63" w14:textId="2639B6DB" w:rsidR="00846851" w:rsidRPr="00F65B4E" w:rsidRDefault="00846851" w:rsidP="00AD5F05">
      <w:pPr>
        <w:spacing w:after="0" w:line="240" w:lineRule="auto"/>
        <w:contextualSpacing/>
        <w:jc w:val="both"/>
        <w:rPr>
          <w:rFonts w:ascii="Century Gothic" w:hAnsi="Century Gothic"/>
        </w:rPr>
      </w:pPr>
    </w:p>
    <w:p w14:paraId="11C8A464" w14:textId="795AC816" w:rsidR="00846851" w:rsidRDefault="00846851" w:rsidP="00AD5F05">
      <w:pPr>
        <w:spacing w:after="0" w:line="240" w:lineRule="auto"/>
        <w:contextualSpacing/>
        <w:jc w:val="both"/>
        <w:rPr>
          <w:rFonts w:ascii="Century Gothic" w:hAnsi="Century Gothic"/>
        </w:rPr>
      </w:pPr>
      <w:r w:rsidRPr="00F65B4E">
        <w:rPr>
          <w:rFonts w:ascii="Century Gothic" w:hAnsi="Century Gothic"/>
        </w:rPr>
        <w:t>Pour mieux appréhender l</w:t>
      </w:r>
      <w:r w:rsidR="008B62AE" w:rsidRPr="00F65B4E">
        <w:rPr>
          <w:rFonts w:ascii="Century Gothic" w:hAnsi="Century Gothic"/>
        </w:rPr>
        <w:t>e</w:t>
      </w:r>
      <w:r w:rsidRPr="00F65B4E">
        <w:rPr>
          <w:rFonts w:ascii="Century Gothic" w:hAnsi="Century Gothic"/>
        </w:rPr>
        <w:t xml:space="preserve"> fonctionnement du réseau malgré un déploiement physique qui reste assez simple mais dont la configuration repose sur des équipements anciens, la société d’expertise Réseaux FUTURZO a mis en place un schéma sur Cisco </w:t>
      </w:r>
      <w:proofErr w:type="spellStart"/>
      <w:r w:rsidRPr="00F65B4E">
        <w:rPr>
          <w:rFonts w:ascii="Century Gothic" w:hAnsi="Century Gothic"/>
        </w:rPr>
        <w:t>Packet</w:t>
      </w:r>
      <w:proofErr w:type="spellEnd"/>
      <w:r w:rsidRPr="00F65B4E">
        <w:rPr>
          <w:rFonts w:ascii="Century Gothic" w:hAnsi="Century Gothic"/>
        </w:rPr>
        <w:t xml:space="preserve"> Tracer permettant d’en constater le fonctionnemen</w:t>
      </w:r>
      <w:r w:rsidR="00F823E9" w:rsidRPr="00F65B4E">
        <w:rPr>
          <w:rFonts w:ascii="Century Gothic" w:hAnsi="Century Gothic"/>
        </w:rPr>
        <w:t>t</w:t>
      </w:r>
      <w:r w:rsidR="008B62AE" w:rsidRPr="00F65B4E">
        <w:rPr>
          <w:rFonts w:ascii="Century Gothic" w:hAnsi="Century Gothic"/>
        </w:rPr>
        <w:t>.</w:t>
      </w:r>
    </w:p>
    <w:p w14:paraId="2ABADF24" w14:textId="77777777" w:rsidR="00694E1A" w:rsidRPr="00F65B4E" w:rsidRDefault="00694E1A" w:rsidP="00AD5F05">
      <w:pPr>
        <w:spacing w:after="0" w:line="240" w:lineRule="auto"/>
        <w:contextualSpacing/>
        <w:jc w:val="both"/>
        <w:rPr>
          <w:rFonts w:ascii="Century Gothic" w:hAnsi="Century Gothic"/>
        </w:rPr>
      </w:pPr>
    </w:p>
    <w:p w14:paraId="77660E08" w14:textId="607FEF68" w:rsidR="008B62AE" w:rsidRPr="00267FBA" w:rsidRDefault="008B62AE" w:rsidP="00AD5F05">
      <w:pPr>
        <w:spacing w:after="0" w:line="240" w:lineRule="auto"/>
        <w:contextualSpacing/>
        <w:jc w:val="both"/>
        <w:rPr>
          <w:rFonts w:ascii="Century Gothic" w:hAnsi="Century Gothic"/>
        </w:rPr>
      </w:pPr>
      <w:r w:rsidRPr="00F65B4E">
        <w:rPr>
          <w:rFonts w:ascii="Century Gothic" w:hAnsi="Century Gothic"/>
        </w:rPr>
        <w:t xml:space="preserve">La maquette de la topologie Réseaux/systèmes de la mairie de Signes est disponible en </w:t>
      </w:r>
      <w:hyperlink r:id="rId24" w:history="1">
        <w:r w:rsidRPr="00267FBA">
          <w:rPr>
            <w:rStyle w:val="Lienhypertexte"/>
            <w:rFonts w:ascii="Century Gothic" w:hAnsi="Century Gothic"/>
            <w:b/>
            <w:bCs/>
          </w:rPr>
          <w:t xml:space="preserve">annexe </w:t>
        </w:r>
        <w:r w:rsidR="00267FBA" w:rsidRPr="00267FBA">
          <w:rPr>
            <w:rStyle w:val="Lienhypertexte"/>
            <w:rFonts w:ascii="Century Gothic" w:hAnsi="Century Gothic"/>
            <w:b/>
            <w:bCs/>
          </w:rPr>
          <w:t>9</w:t>
        </w:r>
        <w:r w:rsidRPr="00267FBA">
          <w:rPr>
            <w:rStyle w:val="Lienhypertexte"/>
            <w:rFonts w:ascii="Century Gothic" w:hAnsi="Century Gothic"/>
            <w:b/>
            <w:bCs/>
          </w:rPr>
          <w:t>.</w:t>
        </w:r>
      </w:hyperlink>
      <w:r w:rsidR="00267FBA" w:rsidRPr="00267FBA">
        <w:rPr>
          <w:rStyle w:val="Lienhypertexte"/>
          <w:rFonts w:ascii="Century Gothic" w:hAnsi="Century Gothic"/>
          <w:u w:val="none"/>
        </w:rPr>
        <w:t xml:space="preserve"> </w:t>
      </w:r>
      <w:r w:rsidR="00267FBA" w:rsidRPr="005A1908">
        <w:rPr>
          <w:rStyle w:val="Lienhypertexte"/>
          <w:rFonts w:ascii="Century Gothic" w:hAnsi="Century Gothic"/>
          <w:color w:val="auto"/>
          <w:u w:val="none"/>
        </w:rPr>
        <w:t xml:space="preserve">(à ouvrir avec </w:t>
      </w:r>
      <w:proofErr w:type="spellStart"/>
      <w:r w:rsidR="00267FBA" w:rsidRPr="005A1908">
        <w:rPr>
          <w:rStyle w:val="Lienhypertexte"/>
          <w:rFonts w:ascii="Century Gothic" w:hAnsi="Century Gothic"/>
          <w:b/>
          <w:bCs/>
          <w:color w:val="auto"/>
        </w:rPr>
        <w:t>cisco</w:t>
      </w:r>
      <w:proofErr w:type="spellEnd"/>
      <w:r w:rsidR="00267FBA" w:rsidRPr="005A1908">
        <w:rPr>
          <w:rStyle w:val="Lienhypertexte"/>
          <w:rFonts w:ascii="Century Gothic" w:hAnsi="Century Gothic"/>
          <w:b/>
          <w:bCs/>
          <w:color w:val="auto"/>
        </w:rPr>
        <w:t xml:space="preserve"> </w:t>
      </w:r>
      <w:proofErr w:type="spellStart"/>
      <w:r w:rsidR="00267FBA" w:rsidRPr="005A1908">
        <w:rPr>
          <w:rStyle w:val="Lienhypertexte"/>
          <w:rFonts w:ascii="Century Gothic" w:hAnsi="Century Gothic"/>
          <w:b/>
          <w:bCs/>
          <w:color w:val="auto"/>
        </w:rPr>
        <w:t>Packet</w:t>
      </w:r>
      <w:proofErr w:type="spellEnd"/>
      <w:r w:rsidR="00267FBA" w:rsidRPr="005A1908">
        <w:rPr>
          <w:rStyle w:val="Lienhypertexte"/>
          <w:rFonts w:ascii="Century Gothic" w:hAnsi="Century Gothic"/>
          <w:b/>
          <w:bCs/>
          <w:color w:val="auto"/>
        </w:rPr>
        <w:t xml:space="preserve"> Tracer</w:t>
      </w:r>
      <w:r w:rsidR="00267FBA" w:rsidRPr="005A1908">
        <w:rPr>
          <w:rStyle w:val="Lienhypertexte"/>
          <w:rFonts w:ascii="Century Gothic" w:hAnsi="Century Gothic"/>
          <w:color w:val="auto"/>
          <w:u w:val="none"/>
        </w:rPr>
        <w:t>)</w:t>
      </w:r>
    </w:p>
    <w:p w14:paraId="2E0A03E3" w14:textId="77777777" w:rsidR="008B62AE" w:rsidRPr="00F65B4E" w:rsidRDefault="008B62AE" w:rsidP="00AD5F05">
      <w:pPr>
        <w:spacing w:after="0" w:line="240" w:lineRule="auto"/>
        <w:contextualSpacing/>
        <w:jc w:val="both"/>
        <w:rPr>
          <w:rFonts w:ascii="Century Gothic" w:hAnsi="Century Gothic"/>
        </w:rPr>
      </w:pPr>
    </w:p>
    <w:p w14:paraId="622A0BE3" w14:textId="71A15140" w:rsidR="006A0E97" w:rsidRPr="00F65B4E" w:rsidRDefault="007C74B4" w:rsidP="00AD5F05">
      <w:pPr>
        <w:pStyle w:val="Titre2"/>
        <w:spacing w:line="240" w:lineRule="auto"/>
        <w:contextualSpacing/>
        <w:jc w:val="both"/>
        <w:rPr>
          <w:rFonts w:ascii="Century Gothic" w:hAnsi="Century Gothic" w:cs="Arial"/>
          <w:b/>
          <w:bCs/>
          <w:u w:val="single"/>
        </w:rPr>
      </w:pPr>
      <w:bookmarkStart w:id="33" w:name="_Toc67135531"/>
      <w:r w:rsidRPr="00F65B4E">
        <w:rPr>
          <w:rFonts w:ascii="Century Gothic" w:hAnsi="Century Gothic" w:cs="Arial"/>
          <w:b/>
          <w:bCs/>
          <w:u w:val="single"/>
        </w:rPr>
        <w:t>3.</w:t>
      </w:r>
      <w:r w:rsidR="00FA543A" w:rsidRPr="00F65B4E">
        <w:rPr>
          <w:rFonts w:ascii="Century Gothic" w:hAnsi="Century Gothic" w:cs="Arial"/>
          <w:b/>
          <w:bCs/>
          <w:u w:val="single"/>
        </w:rPr>
        <w:t>5</w:t>
      </w:r>
      <w:r w:rsidR="006A0E97" w:rsidRPr="00F65B4E">
        <w:rPr>
          <w:rFonts w:ascii="Century Gothic" w:hAnsi="Century Gothic" w:cs="Arial"/>
          <w:b/>
          <w:bCs/>
          <w:u w:val="single"/>
        </w:rPr>
        <w:t xml:space="preserve">) </w:t>
      </w:r>
      <w:r w:rsidRPr="00F65B4E">
        <w:rPr>
          <w:rFonts w:ascii="Century Gothic" w:hAnsi="Century Gothic" w:cs="Arial"/>
          <w:b/>
          <w:bCs/>
          <w:u w:val="single"/>
        </w:rPr>
        <w:t>Déploiement</w:t>
      </w:r>
      <w:r w:rsidR="006A0E97" w:rsidRPr="00F65B4E">
        <w:rPr>
          <w:rFonts w:ascii="Century Gothic" w:hAnsi="Century Gothic" w:cs="Arial"/>
          <w:b/>
          <w:bCs/>
          <w:u w:val="single"/>
        </w:rPr>
        <w:t xml:space="preserve"> des solutions</w:t>
      </w:r>
      <w:bookmarkEnd w:id="33"/>
    </w:p>
    <w:p w14:paraId="21C2DD68" w14:textId="77777777" w:rsidR="006A0E97" w:rsidRPr="00F65B4E" w:rsidRDefault="006A0E97" w:rsidP="00AD5F05">
      <w:pPr>
        <w:spacing w:after="0" w:line="240" w:lineRule="auto"/>
        <w:contextualSpacing/>
        <w:jc w:val="both"/>
        <w:rPr>
          <w:rFonts w:ascii="Century Gothic" w:hAnsi="Century Gothic" w:cs="Arial"/>
        </w:rPr>
      </w:pPr>
    </w:p>
    <w:p w14:paraId="1B03A82C" w14:textId="77777777" w:rsidR="009E43DB" w:rsidRPr="00F65B4E" w:rsidRDefault="009E43DB" w:rsidP="00694E1A">
      <w:pPr>
        <w:pStyle w:val="Titre3"/>
        <w:spacing w:line="240" w:lineRule="auto"/>
        <w:ind w:firstLine="708"/>
        <w:contextualSpacing/>
        <w:jc w:val="both"/>
        <w:rPr>
          <w:rFonts w:ascii="Century Gothic" w:hAnsi="Century Gothic" w:cs="Arial"/>
          <w:b/>
          <w:bCs/>
          <w:u w:val="single"/>
        </w:rPr>
      </w:pPr>
      <w:bookmarkStart w:id="34" w:name="_Toc66800567"/>
      <w:bookmarkStart w:id="35" w:name="_Toc67135532"/>
      <w:r w:rsidRPr="00F65B4E">
        <w:rPr>
          <w:rFonts w:ascii="Century Gothic" w:hAnsi="Century Gothic" w:cs="Arial"/>
          <w:b/>
          <w:bCs/>
          <w:u w:val="single"/>
        </w:rPr>
        <w:t>3.3.1) Routeur</w:t>
      </w:r>
      <w:bookmarkEnd w:id="34"/>
      <w:bookmarkEnd w:id="35"/>
    </w:p>
    <w:p w14:paraId="76575016" w14:textId="77777777" w:rsidR="009E43DB" w:rsidRPr="00F65B4E" w:rsidRDefault="009E43DB" w:rsidP="00AD5F05">
      <w:pPr>
        <w:pStyle w:val="Titre3"/>
        <w:spacing w:line="240" w:lineRule="auto"/>
        <w:contextualSpacing/>
        <w:jc w:val="both"/>
        <w:rPr>
          <w:rFonts w:ascii="Century Gothic" w:hAnsi="Century Gothic" w:cs="Arial"/>
          <w:b/>
          <w:bCs/>
          <w:u w:val="single"/>
        </w:rPr>
      </w:pPr>
    </w:p>
    <w:p w14:paraId="0EA84D5D" w14:textId="4DB5CC13"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t xml:space="preserve">La reconfiguration du routeur </w:t>
      </w:r>
      <w:proofErr w:type="spellStart"/>
      <w:r w:rsidRPr="00F65B4E">
        <w:rPr>
          <w:rFonts w:ascii="Century Gothic" w:hAnsi="Century Gothic"/>
        </w:rPr>
        <w:t>pfSense</w:t>
      </w:r>
      <w:proofErr w:type="spellEnd"/>
      <w:r w:rsidRPr="00F65B4E">
        <w:rPr>
          <w:rFonts w:ascii="Century Gothic" w:hAnsi="Century Gothic"/>
        </w:rPr>
        <w:t xml:space="preserve"> existant commence par la sécurisation de son accès web, désactivation du protocole HTTP et changement du port HTTPS par défaut en tant que pratique d’hygiène numérique conforme au RGPD et à la charte informatique de la mairie de Signes.</w:t>
      </w:r>
    </w:p>
    <w:p w14:paraId="69AC9584" w14:textId="77777777" w:rsidR="009E43DB" w:rsidRPr="00F65B4E" w:rsidRDefault="009E43DB" w:rsidP="00694E1A">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7AB76D77" wp14:editId="277C6352">
            <wp:extent cx="4693036" cy="1678305"/>
            <wp:effectExtent l="133350" t="114300" r="127000" b="169545"/>
            <wp:docPr id="52"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rotWithShape="1">
                    <a:blip r:embed="rId25">
                      <a:extLst>
                        <a:ext uri="{28A0092B-C50C-407E-A947-70E740481C1C}">
                          <a14:useLocalDpi xmlns:a14="http://schemas.microsoft.com/office/drawing/2010/main" val="0"/>
                        </a:ext>
                      </a:extLst>
                    </a:blip>
                    <a:srcRect t="1" b="1368"/>
                    <a:stretch/>
                  </pic:blipFill>
                  <pic:spPr bwMode="auto">
                    <a:xfrm>
                      <a:off x="0" y="0"/>
                      <a:ext cx="4736520" cy="169385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1CF0D3A7" w14:textId="03577E3D"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lastRenderedPageBreak/>
        <w:t xml:space="preserve">Un certain nombre de packages seront nécessaires à la configuration du routeur notamment Squid qui sera notre serveur proxy et </w:t>
      </w:r>
      <w:proofErr w:type="spellStart"/>
      <w:r w:rsidRPr="00F65B4E">
        <w:rPr>
          <w:rFonts w:ascii="Century Gothic" w:hAnsi="Century Gothic"/>
        </w:rPr>
        <w:t>openvpn_export</w:t>
      </w:r>
      <w:proofErr w:type="spellEnd"/>
      <w:r w:rsidRPr="00F65B4E">
        <w:rPr>
          <w:rFonts w:ascii="Century Gothic" w:hAnsi="Century Gothic"/>
        </w:rPr>
        <w:t xml:space="preserve"> qui nous permettra de fournir un utilitaire de connexion au VPN pour les utilisateurs.</w:t>
      </w:r>
    </w:p>
    <w:p w14:paraId="5DF47A51" w14:textId="2B5BD526" w:rsidR="009E43DB" w:rsidRDefault="009E43DB" w:rsidP="00AD5F05">
      <w:pPr>
        <w:spacing w:after="0" w:line="240" w:lineRule="auto"/>
        <w:contextualSpacing/>
        <w:jc w:val="both"/>
        <w:rPr>
          <w:rFonts w:ascii="Century Gothic" w:hAnsi="Century Gothic"/>
        </w:rPr>
      </w:pPr>
      <w:r w:rsidRPr="00F65B4E">
        <w:rPr>
          <w:rFonts w:ascii="Century Gothic" w:hAnsi="Century Gothic"/>
        </w:rPr>
        <w:t xml:space="preserve"> </w:t>
      </w:r>
      <w:bookmarkStart w:id="36" w:name="_Toc66800572"/>
      <w:r w:rsidRPr="00F65B4E">
        <w:rPr>
          <w:rFonts w:ascii="Century Gothic" w:hAnsi="Century Gothic" w:cs="Arial"/>
          <w:i/>
          <w:iCs/>
          <w:noProof/>
        </w:rPr>
        <w:drawing>
          <wp:inline distT="0" distB="0" distL="0" distR="0" wp14:anchorId="2091F3E7" wp14:editId="1A46A536">
            <wp:extent cx="5753100" cy="3200400"/>
            <wp:effectExtent l="114300" t="114300" r="152400" b="152400"/>
            <wp:docPr id="51" name="Imag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rotWithShape="1">
                    <a:blip r:embed="rId26">
                      <a:extLst>
                        <a:ext uri="{28A0092B-C50C-407E-A947-70E740481C1C}">
                          <a14:useLocalDpi xmlns:a14="http://schemas.microsoft.com/office/drawing/2010/main" val="0"/>
                        </a:ext>
                      </a:extLst>
                    </a:blip>
                    <a:srcRect t="22936"/>
                    <a:stretch/>
                  </pic:blipFill>
                  <pic:spPr bwMode="auto">
                    <a:xfrm>
                      <a:off x="0" y="0"/>
                      <a:ext cx="5753100" cy="32004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7D0CE2C0" w14:textId="77777777" w:rsidR="00694E1A" w:rsidRPr="00F65B4E" w:rsidRDefault="00694E1A" w:rsidP="00AD5F05">
      <w:pPr>
        <w:spacing w:after="0" w:line="240" w:lineRule="auto"/>
        <w:contextualSpacing/>
        <w:jc w:val="both"/>
        <w:rPr>
          <w:rFonts w:ascii="Century Gothic" w:hAnsi="Century Gothic" w:cs="Arial"/>
          <w:u w:val="single"/>
        </w:rPr>
      </w:pPr>
    </w:p>
    <w:p w14:paraId="07056EAA" w14:textId="77777777" w:rsidR="009E43DB" w:rsidRPr="00F65B4E" w:rsidRDefault="009E43DB" w:rsidP="00694E1A">
      <w:pPr>
        <w:pStyle w:val="Titre4"/>
        <w:spacing w:line="240" w:lineRule="auto"/>
        <w:ind w:left="708" w:firstLine="708"/>
        <w:contextualSpacing/>
        <w:jc w:val="both"/>
        <w:rPr>
          <w:rFonts w:ascii="Century Gothic" w:hAnsi="Century Gothic" w:cs="Arial"/>
          <w:u w:val="single"/>
        </w:rPr>
      </w:pPr>
      <w:bookmarkStart w:id="37" w:name="_Toc67135533"/>
      <w:r w:rsidRPr="00F65B4E">
        <w:rPr>
          <w:rFonts w:ascii="Century Gothic" w:hAnsi="Century Gothic" w:cs="Arial"/>
          <w:u w:val="single"/>
        </w:rPr>
        <w:t>3.3.1.1) Agrégation des liens</w:t>
      </w:r>
      <w:bookmarkEnd w:id="36"/>
      <w:bookmarkEnd w:id="37"/>
    </w:p>
    <w:p w14:paraId="76731F2F" w14:textId="77777777" w:rsidR="009E43DB" w:rsidRPr="00F65B4E" w:rsidRDefault="009E43DB" w:rsidP="00AD5F05">
      <w:pPr>
        <w:spacing w:after="0" w:line="240" w:lineRule="auto"/>
        <w:contextualSpacing/>
        <w:jc w:val="both"/>
        <w:rPr>
          <w:rFonts w:ascii="Century Gothic" w:hAnsi="Century Gothic"/>
        </w:rPr>
      </w:pPr>
    </w:p>
    <w:p w14:paraId="39804D74" w14:textId="7F64725F" w:rsidR="009E43DB" w:rsidRDefault="009E43DB" w:rsidP="00AD5F05">
      <w:pPr>
        <w:spacing w:after="0" w:line="240" w:lineRule="auto"/>
        <w:contextualSpacing/>
        <w:jc w:val="both"/>
        <w:rPr>
          <w:rFonts w:ascii="Century Gothic" w:hAnsi="Century Gothic"/>
        </w:rPr>
      </w:pPr>
      <w:r w:rsidRPr="00F65B4E">
        <w:rPr>
          <w:rFonts w:ascii="Century Gothic" w:hAnsi="Century Gothic"/>
        </w:rPr>
        <w:t>La mairie disposant de deux connexions internet souhaite donc réaliser une agrégation de liens afin d’augmenter son débit et de disposer d’une redondance.</w:t>
      </w:r>
    </w:p>
    <w:p w14:paraId="4B8496E7" w14:textId="77777777" w:rsidR="00694E1A" w:rsidRPr="00F65B4E" w:rsidRDefault="00694E1A" w:rsidP="00AD5F05">
      <w:pPr>
        <w:spacing w:after="0" w:line="240" w:lineRule="auto"/>
        <w:contextualSpacing/>
        <w:jc w:val="both"/>
        <w:rPr>
          <w:rFonts w:ascii="Century Gothic" w:hAnsi="Century Gothic"/>
        </w:rPr>
      </w:pPr>
    </w:p>
    <w:p w14:paraId="217DFAF4" w14:textId="7E891F0E" w:rsidR="008B62AE" w:rsidRDefault="009E43DB" w:rsidP="00AD5F05">
      <w:pPr>
        <w:spacing w:after="0" w:line="240" w:lineRule="auto"/>
        <w:contextualSpacing/>
        <w:jc w:val="both"/>
        <w:rPr>
          <w:rFonts w:ascii="Century Gothic" w:hAnsi="Century Gothic"/>
        </w:rPr>
      </w:pPr>
      <w:r w:rsidRPr="00F65B4E">
        <w:rPr>
          <w:rFonts w:ascii="Century Gothic" w:hAnsi="Century Gothic"/>
        </w:rPr>
        <w:t>Dans un premier temps la configuration des deux interfaces WAN représentant les deux accès internet avec une adresse IP surveillée internet (ici les DNS Google) différentes pour chacune afin de surveiller l’accès web des passerelles.</w:t>
      </w:r>
    </w:p>
    <w:p w14:paraId="6D794FB3" w14:textId="77777777" w:rsidR="00694E1A" w:rsidRPr="00F65B4E" w:rsidRDefault="00694E1A" w:rsidP="00AD5F05">
      <w:pPr>
        <w:spacing w:after="0" w:line="240" w:lineRule="auto"/>
        <w:contextualSpacing/>
        <w:jc w:val="both"/>
        <w:rPr>
          <w:rFonts w:ascii="Century Gothic" w:hAnsi="Century Gothic"/>
        </w:rPr>
      </w:pPr>
    </w:p>
    <w:p w14:paraId="5801DB1B" w14:textId="2D964263" w:rsidR="008B62AE" w:rsidRPr="00F65B4E"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233CB640" wp14:editId="6B28807A">
            <wp:extent cx="5753100" cy="2514600"/>
            <wp:effectExtent l="133350" t="114300" r="152400" b="171450"/>
            <wp:docPr id="63" name="Imag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753100" cy="25146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907C185" w14:textId="01A92627" w:rsidR="008B62AE" w:rsidRDefault="009E43DB" w:rsidP="00AD5F05">
      <w:pPr>
        <w:spacing w:after="0" w:line="240" w:lineRule="auto"/>
        <w:contextualSpacing/>
        <w:jc w:val="both"/>
        <w:rPr>
          <w:rFonts w:ascii="Century Gothic" w:hAnsi="Century Gothic"/>
        </w:rPr>
      </w:pPr>
      <w:r w:rsidRPr="00F65B4E">
        <w:rPr>
          <w:rFonts w:ascii="Century Gothic" w:hAnsi="Century Gothic"/>
        </w:rPr>
        <w:lastRenderedPageBreak/>
        <w:t>La création d’un groupe de passerelle avec les deux interfaces configurées ci-dessus toutes deux en « </w:t>
      </w:r>
      <w:r w:rsidRPr="00F65B4E">
        <w:rPr>
          <w:rFonts w:ascii="Century Gothic" w:hAnsi="Century Gothic"/>
          <w:b/>
          <w:bCs/>
          <w:u w:val="single"/>
        </w:rPr>
        <w:t>Niveau 1 </w:t>
      </w:r>
      <w:r w:rsidRPr="00F65B4E">
        <w:rPr>
          <w:rFonts w:ascii="Century Gothic" w:hAnsi="Century Gothic"/>
        </w:rPr>
        <w:t xml:space="preserve">» ce qui permet une répartition 50/50 du trafic sur les interfaces. </w:t>
      </w:r>
    </w:p>
    <w:p w14:paraId="51294E7B" w14:textId="77777777" w:rsidR="00694E1A" w:rsidRPr="00F65B4E" w:rsidRDefault="00694E1A" w:rsidP="00AD5F05">
      <w:pPr>
        <w:spacing w:after="0" w:line="240" w:lineRule="auto"/>
        <w:contextualSpacing/>
        <w:jc w:val="both"/>
        <w:rPr>
          <w:rFonts w:ascii="Century Gothic" w:hAnsi="Century Gothic"/>
        </w:rPr>
      </w:pPr>
    </w:p>
    <w:p w14:paraId="6713C8C1" w14:textId="58EAD8B5" w:rsidR="009E43DB" w:rsidRDefault="009E43DB" w:rsidP="00AD5F05">
      <w:pPr>
        <w:spacing w:after="0" w:line="240" w:lineRule="auto"/>
        <w:contextualSpacing/>
        <w:jc w:val="both"/>
        <w:rPr>
          <w:rFonts w:ascii="Century Gothic" w:hAnsi="Century Gothic"/>
        </w:rPr>
      </w:pPr>
      <w:r w:rsidRPr="00F65B4E">
        <w:rPr>
          <w:rFonts w:ascii="Century Gothic" w:hAnsi="Century Gothic"/>
        </w:rPr>
        <w:t>Le seuil de déclenchement est défini sur « </w:t>
      </w:r>
      <w:r w:rsidRPr="00F65B4E">
        <w:rPr>
          <w:rFonts w:ascii="Century Gothic" w:hAnsi="Century Gothic"/>
          <w:b/>
          <w:bCs/>
          <w:u w:val="single"/>
        </w:rPr>
        <w:t>Membre tombé</w:t>
      </w:r>
      <w:r w:rsidRPr="00F65B4E">
        <w:rPr>
          <w:rFonts w:ascii="Century Gothic" w:hAnsi="Century Gothic"/>
        </w:rPr>
        <w:t xml:space="preserve"> », c’est-à-dire si l’une des interfaces ne dispose plus d’Internet ou est déconnectée tout le trafic sera redirigé vers la seconde. </w:t>
      </w:r>
    </w:p>
    <w:p w14:paraId="44886B13" w14:textId="77777777" w:rsidR="00694E1A" w:rsidRPr="00F65B4E" w:rsidRDefault="00694E1A" w:rsidP="00AD5F05">
      <w:pPr>
        <w:spacing w:after="0" w:line="240" w:lineRule="auto"/>
        <w:contextualSpacing/>
        <w:jc w:val="both"/>
        <w:rPr>
          <w:rFonts w:ascii="Century Gothic" w:hAnsi="Century Gothic"/>
        </w:rPr>
      </w:pPr>
    </w:p>
    <w:p w14:paraId="7D09869A" w14:textId="77777777"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0BD5B040" wp14:editId="4AEECFB2">
            <wp:extent cx="5353050" cy="2649937"/>
            <wp:effectExtent l="133350" t="114300" r="152400" b="169545"/>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61977" cy="265435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5729405" w14:textId="77777777" w:rsidR="00694E1A" w:rsidRDefault="00694E1A" w:rsidP="00AD5F05">
      <w:pPr>
        <w:pStyle w:val="Titre4"/>
        <w:spacing w:line="240" w:lineRule="auto"/>
        <w:contextualSpacing/>
        <w:jc w:val="both"/>
        <w:rPr>
          <w:rFonts w:ascii="Century Gothic" w:hAnsi="Century Gothic" w:cs="Arial"/>
          <w:u w:val="single"/>
        </w:rPr>
      </w:pPr>
      <w:bookmarkStart w:id="38" w:name="_Toc66800568"/>
      <w:bookmarkStart w:id="39" w:name="_Toc67135534"/>
    </w:p>
    <w:p w14:paraId="717DB0C3" w14:textId="6AD26B7D" w:rsidR="009E43DB" w:rsidRPr="00F65B4E" w:rsidRDefault="009E43DB" w:rsidP="00694E1A">
      <w:pPr>
        <w:pStyle w:val="Titre4"/>
        <w:spacing w:line="240" w:lineRule="auto"/>
        <w:ind w:left="708" w:firstLine="708"/>
        <w:contextualSpacing/>
        <w:jc w:val="both"/>
        <w:rPr>
          <w:rFonts w:ascii="Century Gothic" w:hAnsi="Century Gothic" w:cs="Arial"/>
          <w:u w:val="single"/>
        </w:rPr>
      </w:pPr>
      <w:r w:rsidRPr="00F65B4E">
        <w:rPr>
          <w:rFonts w:ascii="Century Gothic" w:hAnsi="Century Gothic" w:cs="Arial"/>
          <w:u w:val="single"/>
        </w:rPr>
        <w:t>3.3.1.2) Routage</w:t>
      </w:r>
      <w:bookmarkEnd w:id="38"/>
      <w:r w:rsidRPr="00F65B4E">
        <w:rPr>
          <w:rFonts w:ascii="Century Gothic" w:hAnsi="Century Gothic" w:cs="Arial"/>
          <w:u w:val="single"/>
        </w:rPr>
        <w:t xml:space="preserve"> et pare-feu</w:t>
      </w:r>
      <w:bookmarkEnd w:id="39"/>
    </w:p>
    <w:p w14:paraId="7DF31B8D" w14:textId="77777777" w:rsidR="009E43DB" w:rsidRPr="00F65B4E" w:rsidRDefault="009E43DB" w:rsidP="00AD5F05">
      <w:pPr>
        <w:spacing w:after="0" w:line="240" w:lineRule="auto"/>
        <w:contextualSpacing/>
        <w:jc w:val="both"/>
        <w:rPr>
          <w:rFonts w:ascii="Century Gothic" w:hAnsi="Century Gothic"/>
        </w:rPr>
      </w:pPr>
    </w:p>
    <w:p w14:paraId="7274F405" w14:textId="77777777"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t xml:space="preserve">L’idée initiale pour le routage était d’utiliser un des </w:t>
      </w:r>
      <w:proofErr w:type="spellStart"/>
      <w:r w:rsidRPr="00F65B4E">
        <w:rPr>
          <w:rFonts w:ascii="Century Gothic" w:hAnsi="Century Gothic"/>
        </w:rPr>
        <w:t>switchs</w:t>
      </w:r>
      <w:proofErr w:type="spellEnd"/>
      <w:r w:rsidRPr="00F65B4E">
        <w:rPr>
          <w:rFonts w:ascii="Century Gothic" w:hAnsi="Century Gothic"/>
        </w:rPr>
        <w:t xml:space="preserve"> de niveau 3 pour effectuer le routage inter-Vlan, mais en nous heurtant à de nombreux problèmes lors de la configuration et des tests notamment avec les ACL nous avons décidé d’utiliser le routeur </w:t>
      </w:r>
      <w:proofErr w:type="spellStart"/>
      <w:r w:rsidRPr="00F65B4E">
        <w:rPr>
          <w:rFonts w:ascii="Century Gothic" w:hAnsi="Century Gothic"/>
        </w:rPr>
        <w:t>pfSense</w:t>
      </w:r>
      <w:proofErr w:type="spellEnd"/>
      <w:r w:rsidRPr="00F65B4E">
        <w:rPr>
          <w:rFonts w:ascii="Century Gothic" w:hAnsi="Century Gothic"/>
        </w:rPr>
        <w:t xml:space="preserve"> a la place.</w:t>
      </w:r>
    </w:p>
    <w:p w14:paraId="0BC25124" w14:textId="77777777" w:rsidR="009E43DB" w:rsidRPr="00F65B4E" w:rsidRDefault="009E43DB" w:rsidP="00AD5F05">
      <w:pPr>
        <w:spacing w:after="0" w:line="240" w:lineRule="auto"/>
        <w:contextualSpacing/>
        <w:jc w:val="both"/>
        <w:rPr>
          <w:rFonts w:ascii="Century Gothic" w:hAnsi="Century Gothic"/>
        </w:rPr>
      </w:pPr>
    </w:p>
    <w:p w14:paraId="38AF8627" w14:textId="37A5562A" w:rsidR="009E43DB" w:rsidRDefault="009E43DB" w:rsidP="00AD5F05">
      <w:pPr>
        <w:spacing w:after="0" w:line="240" w:lineRule="auto"/>
        <w:contextualSpacing/>
        <w:jc w:val="both"/>
        <w:rPr>
          <w:rFonts w:ascii="Century Gothic" w:hAnsi="Century Gothic"/>
        </w:rPr>
      </w:pPr>
      <w:r w:rsidRPr="00F65B4E">
        <w:rPr>
          <w:rFonts w:ascii="Century Gothic" w:hAnsi="Century Gothic"/>
        </w:rPr>
        <w:t xml:space="preserve">La configuration commence par la définition des interfaces de VLAN avec leurs tags respectif. </w:t>
      </w:r>
    </w:p>
    <w:p w14:paraId="5CE754A2" w14:textId="77777777" w:rsidR="00694E1A" w:rsidRPr="00F65B4E" w:rsidRDefault="00694E1A" w:rsidP="00AD5F05">
      <w:pPr>
        <w:spacing w:after="0" w:line="240" w:lineRule="auto"/>
        <w:contextualSpacing/>
        <w:jc w:val="both"/>
        <w:rPr>
          <w:rFonts w:ascii="Century Gothic" w:hAnsi="Century Gothic"/>
        </w:rPr>
      </w:pPr>
    </w:p>
    <w:p w14:paraId="40BA6939" w14:textId="31A6C0B7"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1E98C762" wp14:editId="6625BE69">
            <wp:extent cx="5760720" cy="1534922"/>
            <wp:effectExtent l="133350" t="114300" r="144780" b="141605"/>
            <wp:docPr id="53" name="Imag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60720" cy="153492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53BFB9A" w14:textId="77777777" w:rsidR="00694E1A" w:rsidRPr="00F65B4E" w:rsidRDefault="00694E1A" w:rsidP="00AD5F05">
      <w:pPr>
        <w:spacing w:after="0" w:line="240" w:lineRule="auto"/>
        <w:contextualSpacing/>
        <w:jc w:val="both"/>
        <w:rPr>
          <w:rFonts w:ascii="Century Gothic" w:hAnsi="Century Gothic"/>
        </w:rPr>
      </w:pPr>
    </w:p>
    <w:p w14:paraId="19CF3E64" w14:textId="77777777"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t>Des interfaces « </w:t>
      </w:r>
      <w:r w:rsidRPr="00F65B4E">
        <w:rPr>
          <w:rFonts w:ascii="Century Gothic" w:hAnsi="Century Gothic"/>
          <w:b/>
          <w:bCs/>
          <w:u w:val="single"/>
        </w:rPr>
        <w:t>Ponts</w:t>
      </w:r>
      <w:r w:rsidRPr="00F65B4E">
        <w:rPr>
          <w:rFonts w:ascii="Century Gothic" w:hAnsi="Century Gothic"/>
        </w:rPr>
        <w:t xml:space="preserve"> » sont créées pour le VLAN100 et 200 (Utilisateurs et Invités), elles permettent de relier plusieurs interfaces en une et elles seront utiles par la suite lors de la configuration VPN et Wi-Fi. </w:t>
      </w:r>
    </w:p>
    <w:p w14:paraId="4A638E7E" w14:textId="49303BF4"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lastRenderedPageBreak/>
        <w:drawing>
          <wp:inline distT="0" distB="0" distL="0" distR="0" wp14:anchorId="5106AABE" wp14:editId="07D12ABF">
            <wp:extent cx="5753100" cy="1343025"/>
            <wp:effectExtent l="133350" t="114300" r="152400" b="16192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753100" cy="13430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A78E6E4" w14:textId="77777777" w:rsidR="00694E1A" w:rsidRPr="00F65B4E" w:rsidRDefault="00694E1A" w:rsidP="00AD5F05">
      <w:pPr>
        <w:spacing w:after="0" w:line="240" w:lineRule="auto"/>
        <w:contextualSpacing/>
        <w:jc w:val="both"/>
        <w:rPr>
          <w:rFonts w:ascii="Century Gothic" w:hAnsi="Century Gothic"/>
        </w:rPr>
      </w:pPr>
    </w:p>
    <w:p w14:paraId="685E48FE" w14:textId="6B3E9E34" w:rsidR="009E43DB" w:rsidRDefault="009E43DB" w:rsidP="00AD5F05">
      <w:pPr>
        <w:spacing w:after="0" w:line="240" w:lineRule="auto"/>
        <w:contextualSpacing/>
        <w:jc w:val="both"/>
        <w:rPr>
          <w:rFonts w:ascii="Century Gothic" w:hAnsi="Century Gothic"/>
        </w:rPr>
      </w:pPr>
      <w:r w:rsidRPr="00F65B4E">
        <w:rPr>
          <w:rFonts w:ascii="Century Gothic" w:hAnsi="Century Gothic"/>
        </w:rPr>
        <w:t>Les adresses IP peuvent maintenant être attribuées aux interfaces « </w:t>
      </w:r>
      <w:r w:rsidRPr="00F65B4E">
        <w:rPr>
          <w:rFonts w:ascii="Century Gothic" w:hAnsi="Century Gothic"/>
          <w:b/>
          <w:bCs/>
          <w:u w:val="single"/>
        </w:rPr>
        <w:t>BRIDGEUSERS</w:t>
      </w:r>
      <w:r w:rsidRPr="00F65B4E">
        <w:rPr>
          <w:rFonts w:ascii="Century Gothic" w:hAnsi="Century Gothic"/>
        </w:rPr>
        <w:t> », « </w:t>
      </w:r>
      <w:r w:rsidRPr="00F65B4E">
        <w:rPr>
          <w:rFonts w:ascii="Century Gothic" w:hAnsi="Century Gothic"/>
          <w:b/>
          <w:bCs/>
          <w:u w:val="single"/>
        </w:rPr>
        <w:t>BRIDGEINVITES</w:t>
      </w:r>
      <w:r w:rsidRPr="00F65B4E">
        <w:rPr>
          <w:rFonts w:ascii="Century Gothic" w:hAnsi="Century Gothic"/>
        </w:rPr>
        <w:t xml:space="preserve"> » et « VLAN400 » en concordance avec le plan d’adressage. </w:t>
      </w:r>
    </w:p>
    <w:p w14:paraId="5C4827E0" w14:textId="77777777" w:rsidR="00694E1A" w:rsidRPr="00F65B4E" w:rsidRDefault="00694E1A" w:rsidP="00AD5F05">
      <w:pPr>
        <w:spacing w:after="0" w:line="240" w:lineRule="auto"/>
        <w:contextualSpacing/>
        <w:jc w:val="both"/>
        <w:rPr>
          <w:rFonts w:ascii="Century Gothic" w:hAnsi="Century Gothic"/>
        </w:rPr>
      </w:pPr>
    </w:p>
    <w:p w14:paraId="04233495" w14:textId="57CDEAEF" w:rsidR="009E43DB" w:rsidRPr="00F65B4E" w:rsidRDefault="009E43DB" w:rsidP="00694E1A">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7E618E31" wp14:editId="2061B1A1">
            <wp:extent cx="3802380" cy="1879274"/>
            <wp:effectExtent l="133350" t="114300" r="140970" b="159385"/>
            <wp:docPr id="54" name="Imag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3807170" cy="1881641"/>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1BAAED7" w14:textId="77777777" w:rsidR="009E43DB" w:rsidRPr="00F65B4E" w:rsidRDefault="009E43DB" w:rsidP="00AD5F05">
      <w:pPr>
        <w:spacing w:after="0" w:line="240" w:lineRule="auto"/>
        <w:contextualSpacing/>
        <w:jc w:val="both"/>
        <w:rPr>
          <w:rFonts w:ascii="Century Gothic" w:hAnsi="Century Gothic"/>
        </w:rPr>
      </w:pPr>
    </w:p>
    <w:p w14:paraId="627BAF9E" w14:textId="44B13542" w:rsidR="009E43DB" w:rsidRDefault="009E43DB" w:rsidP="00AD5F05">
      <w:pPr>
        <w:spacing w:after="0" w:line="240" w:lineRule="auto"/>
        <w:contextualSpacing/>
        <w:jc w:val="both"/>
        <w:rPr>
          <w:rFonts w:ascii="Century Gothic" w:hAnsi="Century Gothic"/>
          <w:b/>
          <w:bCs/>
          <w:u w:val="single"/>
        </w:rPr>
      </w:pPr>
      <w:r w:rsidRPr="00F65B4E">
        <w:rPr>
          <w:rFonts w:ascii="Century Gothic" w:hAnsi="Century Gothic"/>
          <w:b/>
          <w:bCs/>
          <w:u w:val="single"/>
        </w:rPr>
        <w:t>Configuration des règles de pare-feu pour les utilisateurs :</w:t>
      </w:r>
    </w:p>
    <w:p w14:paraId="5D54EFD4" w14:textId="77777777" w:rsidR="00694E1A" w:rsidRPr="00F65B4E" w:rsidRDefault="00694E1A" w:rsidP="00AD5F05">
      <w:pPr>
        <w:spacing w:after="0" w:line="240" w:lineRule="auto"/>
        <w:contextualSpacing/>
        <w:jc w:val="both"/>
        <w:rPr>
          <w:rFonts w:ascii="Century Gothic" w:hAnsi="Century Gothic"/>
          <w:b/>
          <w:bCs/>
          <w:u w:val="single"/>
        </w:rPr>
      </w:pPr>
    </w:p>
    <w:p w14:paraId="55A4F8B7" w14:textId="4CEE19B8" w:rsidR="009E43DB" w:rsidRDefault="009E43DB" w:rsidP="00AD5F05">
      <w:pPr>
        <w:spacing w:after="0" w:line="240" w:lineRule="auto"/>
        <w:contextualSpacing/>
        <w:jc w:val="both"/>
        <w:rPr>
          <w:rFonts w:ascii="Century Gothic" w:hAnsi="Century Gothic"/>
        </w:rPr>
      </w:pPr>
      <w:r w:rsidRPr="00F65B4E">
        <w:rPr>
          <w:rFonts w:ascii="Century Gothic" w:hAnsi="Century Gothic"/>
        </w:rPr>
        <w:t xml:space="preserve"> Le protocole HTTPS est bloqué afin de forcer l’utilisation du proxy.</w:t>
      </w:r>
    </w:p>
    <w:p w14:paraId="655D8833" w14:textId="77777777" w:rsidR="00694E1A" w:rsidRPr="00F65B4E" w:rsidRDefault="00694E1A" w:rsidP="00AD5F05">
      <w:pPr>
        <w:spacing w:after="0" w:line="240" w:lineRule="auto"/>
        <w:contextualSpacing/>
        <w:jc w:val="both"/>
        <w:rPr>
          <w:rFonts w:ascii="Century Gothic" w:hAnsi="Century Gothic"/>
        </w:rPr>
      </w:pPr>
    </w:p>
    <w:p w14:paraId="171C3AAD" w14:textId="1E818377" w:rsidR="009E43DB" w:rsidRDefault="009E43DB" w:rsidP="00694E1A">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26C1C733" wp14:editId="6EA8597E">
            <wp:extent cx="5153025" cy="2682980"/>
            <wp:effectExtent l="133350" t="114300" r="123825" b="155575"/>
            <wp:docPr id="65" name="Imag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61826" cy="268756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99D31D6" w14:textId="4E8DD521" w:rsidR="00694E1A" w:rsidRDefault="00694E1A" w:rsidP="00694E1A">
      <w:pPr>
        <w:spacing w:after="0" w:line="240" w:lineRule="auto"/>
        <w:contextualSpacing/>
        <w:jc w:val="center"/>
        <w:rPr>
          <w:rFonts w:ascii="Century Gothic" w:hAnsi="Century Gothic"/>
        </w:rPr>
      </w:pPr>
    </w:p>
    <w:p w14:paraId="32362C87" w14:textId="63571334" w:rsidR="00694E1A" w:rsidRDefault="00694E1A" w:rsidP="00694E1A">
      <w:pPr>
        <w:spacing w:after="0" w:line="240" w:lineRule="auto"/>
        <w:contextualSpacing/>
        <w:jc w:val="center"/>
        <w:rPr>
          <w:rFonts w:ascii="Century Gothic" w:hAnsi="Century Gothic"/>
        </w:rPr>
      </w:pPr>
    </w:p>
    <w:p w14:paraId="1E889BC4" w14:textId="79CC7AED" w:rsidR="00694E1A" w:rsidRDefault="00694E1A" w:rsidP="00694E1A">
      <w:pPr>
        <w:spacing w:after="0" w:line="240" w:lineRule="auto"/>
        <w:contextualSpacing/>
        <w:jc w:val="center"/>
        <w:rPr>
          <w:rFonts w:ascii="Century Gothic" w:hAnsi="Century Gothic"/>
        </w:rPr>
      </w:pPr>
    </w:p>
    <w:p w14:paraId="3494D64D" w14:textId="77777777" w:rsidR="00694E1A" w:rsidRPr="00F65B4E" w:rsidRDefault="00694E1A" w:rsidP="00694E1A">
      <w:pPr>
        <w:spacing w:after="0" w:line="240" w:lineRule="auto"/>
        <w:contextualSpacing/>
        <w:jc w:val="center"/>
        <w:rPr>
          <w:rFonts w:ascii="Century Gothic" w:hAnsi="Century Gothic"/>
        </w:rPr>
      </w:pPr>
    </w:p>
    <w:p w14:paraId="14752582" w14:textId="503EFCFE" w:rsidR="009E43DB" w:rsidRDefault="009E43DB" w:rsidP="00AD5F05">
      <w:pPr>
        <w:spacing w:after="0" w:line="240" w:lineRule="auto"/>
        <w:contextualSpacing/>
        <w:jc w:val="both"/>
        <w:rPr>
          <w:rFonts w:ascii="Century Gothic" w:hAnsi="Century Gothic"/>
        </w:rPr>
      </w:pPr>
      <w:r w:rsidRPr="00F65B4E">
        <w:rPr>
          <w:rFonts w:ascii="Century Gothic" w:hAnsi="Century Gothic"/>
          <w:b/>
          <w:bCs/>
          <w:u w:val="single"/>
        </w:rPr>
        <w:t>Configuration des règles de pare-feu pour les invités :</w:t>
      </w:r>
      <w:r w:rsidRPr="00F65B4E">
        <w:rPr>
          <w:rFonts w:ascii="Century Gothic" w:hAnsi="Century Gothic"/>
        </w:rPr>
        <w:t xml:space="preserve"> </w:t>
      </w:r>
    </w:p>
    <w:p w14:paraId="1B7C8EC4" w14:textId="77777777" w:rsidR="00694E1A" w:rsidRPr="00F65B4E" w:rsidRDefault="00694E1A" w:rsidP="00AD5F05">
      <w:pPr>
        <w:spacing w:after="0" w:line="240" w:lineRule="auto"/>
        <w:contextualSpacing/>
        <w:jc w:val="both"/>
        <w:rPr>
          <w:rFonts w:ascii="Century Gothic" w:hAnsi="Century Gothic"/>
        </w:rPr>
      </w:pPr>
    </w:p>
    <w:p w14:paraId="36E1C8AC" w14:textId="77777777" w:rsidR="00694E1A" w:rsidRDefault="009E43DB" w:rsidP="00AD5F05">
      <w:pPr>
        <w:spacing w:after="0" w:line="240" w:lineRule="auto"/>
        <w:contextualSpacing/>
        <w:jc w:val="both"/>
        <w:rPr>
          <w:rFonts w:ascii="Century Gothic" w:hAnsi="Century Gothic"/>
        </w:rPr>
      </w:pPr>
      <w:r w:rsidRPr="00F65B4E">
        <w:rPr>
          <w:rFonts w:ascii="Century Gothic" w:hAnsi="Century Gothic"/>
        </w:rPr>
        <w:t xml:space="preserve">Autorisation du DNS, Proxy et des imprimantes, blocage du trafic à destination des serveurs et utilisateurs. </w:t>
      </w:r>
    </w:p>
    <w:p w14:paraId="334B2FC6" w14:textId="77777777" w:rsidR="00694E1A" w:rsidRDefault="00694E1A" w:rsidP="00AD5F05">
      <w:pPr>
        <w:spacing w:after="0" w:line="240" w:lineRule="auto"/>
        <w:contextualSpacing/>
        <w:jc w:val="both"/>
        <w:rPr>
          <w:rFonts w:ascii="Century Gothic" w:hAnsi="Century Gothic"/>
        </w:rPr>
      </w:pPr>
    </w:p>
    <w:p w14:paraId="080A5B71" w14:textId="66749612"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73622C0B" wp14:editId="18408906">
            <wp:extent cx="5749967" cy="4321834"/>
            <wp:effectExtent l="114300" t="114300" r="155575" b="154940"/>
            <wp:docPr id="66" name="Imag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Image 44"/>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b="14240"/>
                    <a:stretch/>
                  </pic:blipFill>
                  <pic:spPr bwMode="auto">
                    <a:xfrm>
                      <a:off x="0" y="0"/>
                      <a:ext cx="5775292" cy="4340869"/>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21AE13E5" w14:textId="2E3E0C7D" w:rsidR="00694E1A" w:rsidRDefault="00694E1A" w:rsidP="00AD5F05">
      <w:pPr>
        <w:spacing w:after="0" w:line="240" w:lineRule="auto"/>
        <w:contextualSpacing/>
        <w:jc w:val="both"/>
        <w:rPr>
          <w:rFonts w:ascii="Century Gothic" w:hAnsi="Century Gothic"/>
        </w:rPr>
      </w:pPr>
    </w:p>
    <w:p w14:paraId="1D71D827" w14:textId="77777777" w:rsidR="00694E1A" w:rsidRPr="00F65B4E" w:rsidRDefault="00694E1A" w:rsidP="00AD5F05">
      <w:pPr>
        <w:spacing w:after="0" w:line="240" w:lineRule="auto"/>
        <w:contextualSpacing/>
        <w:jc w:val="both"/>
        <w:rPr>
          <w:rFonts w:ascii="Century Gothic" w:hAnsi="Century Gothic"/>
        </w:rPr>
      </w:pPr>
    </w:p>
    <w:p w14:paraId="556D1519" w14:textId="77777777" w:rsidR="00694E1A" w:rsidRDefault="00694E1A" w:rsidP="00AD5F05">
      <w:pPr>
        <w:spacing w:after="0" w:line="240" w:lineRule="auto"/>
        <w:contextualSpacing/>
        <w:jc w:val="both"/>
        <w:rPr>
          <w:rFonts w:ascii="Century Gothic" w:hAnsi="Century Gothic"/>
        </w:rPr>
      </w:pPr>
    </w:p>
    <w:p w14:paraId="2E60B3B9" w14:textId="4EDB9F11" w:rsidR="00694E1A" w:rsidRDefault="00694E1A" w:rsidP="00AD5F05">
      <w:pPr>
        <w:spacing w:after="0" w:line="240" w:lineRule="auto"/>
        <w:contextualSpacing/>
        <w:jc w:val="both"/>
        <w:rPr>
          <w:rFonts w:ascii="Century Gothic" w:hAnsi="Century Gothic"/>
        </w:rPr>
      </w:pPr>
    </w:p>
    <w:p w14:paraId="5A72275D" w14:textId="685D12F8" w:rsidR="00694E1A" w:rsidRDefault="00694E1A" w:rsidP="00AD5F05">
      <w:pPr>
        <w:spacing w:after="0" w:line="240" w:lineRule="auto"/>
        <w:contextualSpacing/>
        <w:jc w:val="both"/>
        <w:rPr>
          <w:rFonts w:ascii="Century Gothic" w:hAnsi="Century Gothic"/>
        </w:rPr>
      </w:pPr>
    </w:p>
    <w:p w14:paraId="55AD9B6B" w14:textId="00304439" w:rsidR="00694E1A" w:rsidRDefault="00694E1A" w:rsidP="00AD5F05">
      <w:pPr>
        <w:spacing w:after="0" w:line="240" w:lineRule="auto"/>
        <w:contextualSpacing/>
        <w:jc w:val="both"/>
        <w:rPr>
          <w:rFonts w:ascii="Century Gothic" w:hAnsi="Century Gothic"/>
        </w:rPr>
      </w:pPr>
    </w:p>
    <w:p w14:paraId="56B5E4D8" w14:textId="1B191DC5" w:rsidR="00694E1A" w:rsidRDefault="00694E1A" w:rsidP="00AD5F05">
      <w:pPr>
        <w:spacing w:after="0" w:line="240" w:lineRule="auto"/>
        <w:contextualSpacing/>
        <w:jc w:val="both"/>
        <w:rPr>
          <w:rFonts w:ascii="Century Gothic" w:hAnsi="Century Gothic"/>
        </w:rPr>
      </w:pPr>
    </w:p>
    <w:p w14:paraId="2D97D4A0" w14:textId="34C4D199" w:rsidR="00694E1A" w:rsidRDefault="00694E1A" w:rsidP="00AD5F05">
      <w:pPr>
        <w:spacing w:after="0" w:line="240" w:lineRule="auto"/>
        <w:contextualSpacing/>
        <w:jc w:val="both"/>
        <w:rPr>
          <w:rFonts w:ascii="Century Gothic" w:hAnsi="Century Gothic"/>
        </w:rPr>
      </w:pPr>
    </w:p>
    <w:p w14:paraId="7DA99B64" w14:textId="6EBB5019" w:rsidR="00694E1A" w:rsidRDefault="00694E1A" w:rsidP="00AD5F05">
      <w:pPr>
        <w:spacing w:after="0" w:line="240" w:lineRule="auto"/>
        <w:contextualSpacing/>
        <w:jc w:val="both"/>
        <w:rPr>
          <w:rFonts w:ascii="Century Gothic" w:hAnsi="Century Gothic"/>
        </w:rPr>
      </w:pPr>
    </w:p>
    <w:p w14:paraId="22FCCA31" w14:textId="56E57E0F" w:rsidR="00694E1A" w:rsidRDefault="00694E1A" w:rsidP="00AD5F05">
      <w:pPr>
        <w:spacing w:after="0" w:line="240" w:lineRule="auto"/>
        <w:contextualSpacing/>
        <w:jc w:val="both"/>
        <w:rPr>
          <w:rFonts w:ascii="Century Gothic" w:hAnsi="Century Gothic"/>
        </w:rPr>
      </w:pPr>
    </w:p>
    <w:p w14:paraId="3D21F17F" w14:textId="5A3A6C21" w:rsidR="00694E1A" w:rsidRDefault="00694E1A" w:rsidP="00AD5F05">
      <w:pPr>
        <w:spacing w:after="0" w:line="240" w:lineRule="auto"/>
        <w:contextualSpacing/>
        <w:jc w:val="both"/>
        <w:rPr>
          <w:rFonts w:ascii="Century Gothic" w:hAnsi="Century Gothic"/>
        </w:rPr>
      </w:pPr>
    </w:p>
    <w:p w14:paraId="0E530369" w14:textId="21B68952" w:rsidR="00694E1A" w:rsidRDefault="00694E1A" w:rsidP="00AD5F05">
      <w:pPr>
        <w:spacing w:after="0" w:line="240" w:lineRule="auto"/>
        <w:contextualSpacing/>
        <w:jc w:val="both"/>
        <w:rPr>
          <w:rFonts w:ascii="Century Gothic" w:hAnsi="Century Gothic"/>
        </w:rPr>
      </w:pPr>
    </w:p>
    <w:p w14:paraId="72BECEC6" w14:textId="1D0F86C8" w:rsidR="00694E1A" w:rsidRDefault="00694E1A" w:rsidP="00AD5F05">
      <w:pPr>
        <w:spacing w:after="0" w:line="240" w:lineRule="auto"/>
        <w:contextualSpacing/>
        <w:jc w:val="both"/>
        <w:rPr>
          <w:rFonts w:ascii="Century Gothic" w:hAnsi="Century Gothic"/>
        </w:rPr>
      </w:pPr>
    </w:p>
    <w:p w14:paraId="77B25C14" w14:textId="108358AA" w:rsidR="00694E1A" w:rsidRDefault="00694E1A" w:rsidP="00AD5F05">
      <w:pPr>
        <w:spacing w:after="0" w:line="240" w:lineRule="auto"/>
        <w:contextualSpacing/>
        <w:jc w:val="both"/>
        <w:rPr>
          <w:rFonts w:ascii="Century Gothic" w:hAnsi="Century Gothic"/>
        </w:rPr>
      </w:pPr>
    </w:p>
    <w:p w14:paraId="19ED2CBB" w14:textId="3AD9B389" w:rsidR="00694E1A" w:rsidRDefault="00694E1A" w:rsidP="00AD5F05">
      <w:pPr>
        <w:spacing w:after="0" w:line="240" w:lineRule="auto"/>
        <w:contextualSpacing/>
        <w:jc w:val="both"/>
        <w:rPr>
          <w:rFonts w:ascii="Century Gothic" w:hAnsi="Century Gothic"/>
        </w:rPr>
      </w:pPr>
    </w:p>
    <w:p w14:paraId="4CC9720D" w14:textId="67292A0C" w:rsidR="00694E1A" w:rsidRDefault="00694E1A" w:rsidP="00AD5F05">
      <w:pPr>
        <w:spacing w:after="0" w:line="240" w:lineRule="auto"/>
        <w:contextualSpacing/>
        <w:jc w:val="both"/>
        <w:rPr>
          <w:rFonts w:ascii="Century Gothic" w:hAnsi="Century Gothic"/>
        </w:rPr>
      </w:pPr>
    </w:p>
    <w:p w14:paraId="313EF995" w14:textId="57F9A032" w:rsidR="00694E1A" w:rsidRDefault="00694E1A" w:rsidP="00AD5F05">
      <w:pPr>
        <w:spacing w:after="0" w:line="240" w:lineRule="auto"/>
        <w:contextualSpacing/>
        <w:jc w:val="both"/>
        <w:rPr>
          <w:rFonts w:ascii="Century Gothic" w:hAnsi="Century Gothic"/>
        </w:rPr>
      </w:pPr>
    </w:p>
    <w:p w14:paraId="1E837A8E" w14:textId="35014BA4" w:rsidR="00694E1A" w:rsidRDefault="00694E1A" w:rsidP="00AD5F05">
      <w:pPr>
        <w:spacing w:after="0" w:line="240" w:lineRule="auto"/>
        <w:contextualSpacing/>
        <w:jc w:val="both"/>
        <w:rPr>
          <w:rFonts w:ascii="Century Gothic" w:hAnsi="Century Gothic"/>
        </w:rPr>
      </w:pPr>
    </w:p>
    <w:p w14:paraId="0DBF92F2" w14:textId="09750284" w:rsidR="00694E1A" w:rsidRDefault="00694E1A" w:rsidP="00AD5F05">
      <w:pPr>
        <w:spacing w:after="0" w:line="240" w:lineRule="auto"/>
        <w:contextualSpacing/>
        <w:jc w:val="both"/>
        <w:rPr>
          <w:rFonts w:ascii="Century Gothic" w:hAnsi="Century Gothic"/>
        </w:rPr>
      </w:pPr>
    </w:p>
    <w:p w14:paraId="1875ACC1" w14:textId="77777777" w:rsidR="00694E1A" w:rsidRPr="00F65B4E" w:rsidRDefault="00694E1A" w:rsidP="00694E1A">
      <w:pPr>
        <w:spacing w:after="0" w:line="240" w:lineRule="auto"/>
        <w:contextualSpacing/>
        <w:jc w:val="both"/>
        <w:rPr>
          <w:rFonts w:ascii="Century Gothic" w:hAnsi="Century Gothic"/>
        </w:rPr>
      </w:pPr>
      <w:r w:rsidRPr="00F65B4E">
        <w:rPr>
          <w:rFonts w:ascii="Century Gothic" w:hAnsi="Century Gothic"/>
        </w:rPr>
        <w:lastRenderedPageBreak/>
        <w:t xml:space="preserve">Concernant le routage, aucune règle particulière n’est à créer étant donné que tous les réseaux sont directement connectés au routeur. Le trafic sortant sera géré automatiquement par </w:t>
      </w:r>
      <w:proofErr w:type="spellStart"/>
      <w:r w:rsidRPr="00F65B4E">
        <w:rPr>
          <w:rFonts w:ascii="Century Gothic" w:hAnsi="Century Gothic"/>
        </w:rPr>
        <w:t>pfSense</w:t>
      </w:r>
      <w:proofErr w:type="spellEnd"/>
      <w:r w:rsidRPr="00F65B4E">
        <w:rPr>
          <w:rFonts w:ascii="Century Gothic" w:hAnsi="Century Gothic"/>
        </w:rPr>
        <w:t xml:space="preserve"> avec du NAT automatique.</w:t>
      </w:r>
    </w:p>
    <w:p w14:paraId="68EE490F" w14:textId="77777777" w:rsidR="00694E1A" w:rsidRDefault="00694E1A" w:rsidP="00AD5F05">
      <w:pPr>
        <w:spacing w:after="0" w:line="240" w:lineRule="auto"/>
        <w:contextualSpacing/>
        <w:jc w:val="both"/>
        <w:rPr>
          <w:rFonts w:ascii="Century Gothic" w:hAnsi="Century Gothic"/>
        </w:rPr>
      </w:pPr>
    </w:p>
    <w:p w14:paraId="1062C11D" w14:textId="54CF4396"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7ED57BB9" wp14:editId="5EF87286">
            <wp:extent cx="5756910" cy="4015105"/>
            <wp:effectExtent l="133350" t="114300" r="148590" b="156845"/>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756910" cy="40151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7973ED1" w14:textId="77777777" w:rsidR="009E43DB" w:rsidRPr="00F65B4E" w:rsidRDefault="009E43DB" w:rsidP="00AD5F05">
      <w:pPr>
        <w:spacing w:after="0" w:line="240" w:lineRule="auto"/>
        <w:contextualSpacing/>
        <w:jc w:val="both"/>
        <w:rPr>
          <w:rFonts w:ascii="Century Gothic" w:hAnsi="Century Gothic"/>
        </w:rPr>
      </w:pPr>
    </w:p>
    <w:p w14:paraId="4051A421" w14:textId="77777777" w:rsidR="009E43DB" w:rsidRPr="00F65B4E" w:rsidRDefault="009E43DB" w:rsidP="00694E1A">
      <w:pPr>
        <w:pStyle w:val="Titre4"/>
        <w:spacing w:line="240" w:lineRule="auto"/>
        <w:ind w:left="708" w:firstLine="708"/>
        <w:contextualSpacing/>
        <w:jc w:val="both"/>
        <w:rPr>
          <w:rFonts w:ascii="Century Gothic" w:hAnsi="Century Gothic" w:cs="Arial"/>
          <w:u w:val="single"/>
        </w:rPr>
      </w:pPr>
      <w:bookmarkStart w:id="40" w:name="_Toc67135535"/>
      <w:r w:rsidRPr="00F65B4E">
        <w:rPr>
          <w:rFonts w:ascii="Century Gothic" w:hAnsi="Century Gothic" w:cs="Arial"/>
          <w:u w:val="single"/>
        </w:rPr>
        <w:t xml:space="preserve">3.3.1.3) </w:t>
      </w:r>
      <w:bookmarkStart w:id="41" w:name="_Toc66800571"/>
      <w:r w:rsidRPr="00F65B4E">
        <w:rPr>
          <w:rFonts w:ascii="Century Gothic" w:hAnsi="Century Gothic" w:cs="Arial"/>
          <w:u w:val="single"/>
        </w:rPr>
        <w:t>Relais DHCP</w:t>
      </w:r>
      <w:bookmarkEnd w:id="40"/>
      <w:r w:rsidRPr="00F65B4E">
        <w:rPr>
          <w:rFonts w:ascii="Century Gothic" w:hAnsi="Century Gothic" w:cs="Arial"/>
          <w:u w:val="single"/>
        </w:rPr>
        <w:t xml:space="preserve"> </w:t>
      </w:r>
    </w:p>
    <w:p w14:paraId="1712556A" w14:textId="77777777" w:rsidR="009E43DB" w:rsidRPr="00F65B4E" w:rsidRDefault="009E43DB" w:rsidP="00AD5F05">
      <w:pPr>
        <w:spacing w:after="0" w:line="240" w:lineRule="auto"/>
        <w:contextualSpacing/>
        <w:jc w:val="both"/>
        <w:rPr>
          <w:rFonts w:ascii="Century Gothic" w:hAnsi="Century Gothic"/>
        </w:rPr>
      </w:pPr>
    </w:p>
    <w:p w14:paraId="35638BAA" w14:textId="77777777"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t xml:space="preserve">Le cloisonnement des réseaux nous impose de mettre en place un relai DHCP afin de distribuer des adresses IP approprié sur l’ensemble de l’infrastructure. </w:t>
      </w:r>
    </w:p>
    <w:p w14:paraId="46F1CF86" w14:textId="2109E8F5"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7C4E6481" wp14:editId="6672A34B">
            <wp:extent cx="5762625" cy="2047875"/>
            <wp:effectExtent l="114300" t="114300" r="142875" b="142875"/>
            <wp:docPr id="38" name="Imag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762625" cy="20478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43AD241" w14:textId="51543692" w:rsidR="00694E1A" w:rsidRDefault="00694E1A" w:rsidP="00AD5F05">
      <w:pPr>
        <w:spacing w:after="0" w:line="240" w:lineRule="auto"/>
        <w:contextualSpacing/>
        <w:jc w:val="both"/>
        <w:rPr>
          <w:rFonts w:ascii="Century Gothic" w:hAnsi="Century Gothic"/>
        </w:rPr>
      </w:pPr>
    </w:p>
    <w:p w14:paraId="26BE5549" w14:textId="7C78B655" w:rsidR="00694E1A" w:rsidRDefault="00694E1A" w:rsidP="00AD5F05">
      <w:pPr>
        <w:spacing w:after="0" w:line="240" w:lineRule="auto"/>
        <w:contextualSpacing/>
        <w:jc w:val="both"/>
        <w:rPr>
          <w:rFonts w:ascii="Century Gothic" w:hAnsi="Century Gothic"/>
        </w:rPr>
      </w:pPr>
    </w:p>
    <w:p w14:paraId="3DF7E38C" w14:textId="77777777" w:rsidR="00694E1A" w:rsidRPr="00F65B4E" w:rsidRDefault="00694E1A" w:rsidP="00AD5F05">
      <w:pPr>
        <w:spacing w:after="0" w:line="240" w:lineRule="auto"/>
        <w:contextualSpacing/>
        <w:jc w:val="both"/>
        <w:rPr>
          <w:rFonts w:ascii="Century Gothic" w:hAnsi="Century Gothic"/>
        </w:rPr>
      </w:pPr>
    </w:p>
    <w:p w14:paraId="45B32E8E" w14:textId="346F1C3D" w:rsidR="009E43DB" w:rsidRPr="00F65B4E" w:rsidRDefault="00694E1A" w:rsidP="00694E1A">
      <w:pPr>
        <w:pStyle w:val="Titre4"/>
        <w:tabs>
          <w:tab w:val="left" w:pos="1418"/>
        </w:tabs>
        <w:spacing w:line="240" w:lineRule="auto"/>
        <w:contextualSpacing/>
        <w:jc w:val="both"/>
        <w:rPr>
          <w:rFonts w:ascii="Century Gothic" w:hAnsi="Century Gothic" w:cs="Arial"/>
          <w:u w:val="single"/>
        </w:rPr>
      </w:pPr>
      <w:bookmarkStart w:id="42" w:name="_Toc67135536"/>
      <w:r w:rsidRPr="00694E1A">
        <w:rPr>
          <w:rFonts w:ascii="Century Gothic" w:hAnsi="Century Gothic" w:cs="Arial"/>
          <w:i w:val="0"/>
          <w:iCs w:val="0"/>
        </w:rPr>
        <w:lastRenderedPageBreak/>
        <w:tab/>
      </w:r>
      <w:r w:rsidR="009E43DB" w:rsidRPr="00F65B4E">
        <w:rPr>
          <w:rFonts w:ascii="Century Gothic" w:hAnsi="Century Gothic" w:cs="Arial"/>
          <w:u w:val="single"/>
        </w:rPr>
        <w:t>3.3.1.4) Prox</w:t>
      </w:r>
      <w:bookmarkEnd w:id="41"/>
      <w:r w:rsidR="009E43DB" w:rsidRPr="00F65B4E">
        <w:rPr>
          <w:rFonts w:ascii="Century Gothic" w:hAnsi="Century Gothic" w:cs="Arial"/>
          <w:u w:val="single"/>
        </w:rPr>
        <w:t>y</w:t>
      </w:r>
      <w:bookmarkEnd w:id="42"/>
    </w:p>
    <w:p w14:paraId="060DE67D" w14:textId="77777777" w:rsidR="009E43DB" w:rsidRPr="00F65B4E" w:rsidRDefault="009E43DB" w:rsidP="00AD5F05">
      <w:pPr>
        <w:spacing w:after="0" w:line="240" w:lineRule="auto"/>
        <w:contextualSpacing/>
        <w:jc w:val="both"/>
        <w:rPr>
          <w:rFonts w:ascii="Century Gothic" w:hAnsi="Century Gothic"/>
        </w:rPr>
      </w:pPr>
    </w:p>
    <w:p w14:paraId="5E500846" w14:textId="322B51ED" w:rsidR="009E43DB" w:rsidRDefault="009E43DB" w:rsidP="00AD5F05">
      <w:pPr>
        <w:spacing w:after="0" w:line="240" w:lineRule="auto"/>
        <w:contextualSpacing/>
        <w:jc w:val="both"/>
        <w:rPr>
          <w:rFonts w:ascii="Century Gothic" w:hAnsi="Century Gothic"/>
        </w:rPr>
      </w:pPr>
      <w:r w:rsidRPr="00F65B4E">
        <w:rPr>
          <w:rFonts w:ascii="Century Gothic" w:hAnsi="Century Gothic"/>
        </w:rPr>
        <w:t xml:space="preserve">Comme indiqué précédemment, nous allons utiliser un package de </w:t>
      </w:r>
      <w:proofErr w:type="spellStart"/>
      <w:r w:rsidRPr="00F65B4E">
        <w:rPr>
          <w:rFonts w:ascii="Century Gothic" w:hAnsi="Century Gothic"/>
        </w:rPr>
        <w:t>pfSense</w:t>
      </w:r>
      <w:proofErr w:type="spellEnd"/>
      <w:r w:rsidRPr="00F65B4E">
        <w:rPr>
          <w:rFonts w:ascii="Century Gothic" w:hAnsi="Century Gothic"/>
        </w:rPr>
        <w:t xml:space="preserve"> comme serveur proxy, Squid, sa configuration se fait par la même interface.</w:t>
      </w:r>
    </w:p>
    <w:p w14:paraId="42F2AE8A" w14:textId="77777777" w:rsidR="00694E1A" w:rsidRPr="00F65B4E" w:rsidRDefault="00694E1A" w:rsidP="00AD5F05">
      <w:pPr>
        <w:spacing w:after="0" w:line="240" w:lineRule="auto"/>
        <w:contextualSpacing/>
        <w:jc w:val="both"/>
        <w:rPr>
          <w:rFonts w:ascii="Century Gothic" w:hAnsi="Century Gothic"/>
        </w:rPr>
      </w:pPr>
    </w:p>
    <w:p w14:paraId="3F5A4E7B" w14:textId="754BF596" w:rsidR="009E43DB" w:rsidRDefault="009E43DB" w:rsidP="00AD5F05">
      <w:pPr>
        <w:spacing w:after="0" w:line="240" w:lineRule="auto"/>
        <w:contextualSpacing/>
        <w:jc w:val="both"/>
        <w:rPr>
          <w:rFonts w:ascii="Century Gothic" w:hAnsi="Century Gothic"/>
        </w:rPr>
      </w:pPr>
      <w:r w:rsidRPr="00F65B4E">
        <w:rPr>
          <w:rFonts w:ascii="Century Gothic" w:hAnsi="Century Gothic"/>
        </w:rPr>
        <w:t xml:space="preserve">Tout d’abord la configuration de la partie HTTP du proxy, il </w:t>
      </w:r>
      <w:r w:rsidR="008B62AE" w:rsidRPr="00F65B4E">
        <w:rPr>
          <w:rFonts w:ascii="Century Gothic" w:hAnsi="Century Gothic"/>
        </w:rPr>
        <w:t>suffit</w:t>
      </w:r>
      <w:r w:rsidRPr="00F65B4E">
        <w:rPr>
          <w:rFonts w:ascii="Century Gothic" w:hAnsi="Century Gothic"/>
        </w:rPr>
        <w:t xml:space="preserve"> d’indiquer sur quelle interface le serveur doit écouter le trafic.</w:t>
      </w:r>
    </w:p>
    <w:p w14:paraId="7E197399" w14:textId="77777777" w:rsidR="00694E1A" w:rsidRPr="00F65B4E" w:rsidRDefault="00694E1A" w:rsidP="00AD5F05">
      <w:pPr>
        <w:spacing w:after="0" w:line="240" w:lineRule="auto"/>
        <w:contextualSpacing/>
        <w:jc w:val="both"/>
        <w:rPr>
          <w:rFonts w:ascii="Century Gothic" w:hAnsi="Century Gothic"/>
        </w:rPr>
      </w:pPr>
    </w:p>
    <w:p w14:paraId="0681917D" w14:textId="3174BB61"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56EF6CF4" wp14:editId="3A33BE62">
            <wp:extent cx="5753100" cy="3343275"/>
            <wp:effectExtent l="133350" t="114300" r="152400" b="161925"/>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753100" cy="33432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6454962" w14:textId="77777777" w:rsidR="00694E1A" w:rsidRPr="00F65B4E" w:rsidRDefault="00694E1A" w:rsidP="00AD5F05">
      <w:pPr>
        <w:spacing w:after="0" w:line="240" w:lineRule="auto"/>
        <w:contextualSpacing/>
        <w:jc w:val="both"/>
        <w:rPr>
          <w:rFonts w:ascii="Century Gothic" w:hAnsi="Century Gothic"/>
        </w:rPr>
      </w:pPr>
    </w:p>
    <w:p w14:paraId="3E567427" w14:textId="0B1D29F1" w:rsidR="008B62AE" w:rsidRDefault="009E43DB" w:rsidP="00AD5F05">
      <w:pPr>
        <w:spacing w:after="0" w:line="240" w:lineRule="auto"/>
        <w:contextualSpacing/>
        <w:jc w:val="both"/>
        <w:rPr>
          <w:rFonts w:ascii="Century Gothic" w:hAnsi="Century Gothic"/>
        </w:rPr>
      </w:pPr>
      <w:r w:rsidRPr="00F65B4E">
        <w:rPr>
          <w:rFonts w:ascii="Century Gothic" w:hAnsi="Century Gothic"/>
        </w:rPr>
        <w:t xml:space="preserve">La partie HTTPS nécessite plus de configuration afin être mise en place. </w:t>
      </w:r>
    </w:p>
    <w:p w14:paraId="78DEC742" w14:textId="77777777" w:rsidR="00694E1A" w:rsidRPr="00F65B4E" w:rsidRDefault="00694E1A" w:rsidP="00AD5F05">
      <w:pPr>
        <w:spacing w:after="0" w:line="240" w:lineRule="auto"/>
        <w:contextualSpacing/>
        <w:jc w:val="both"/>
        <w:rPr>
          <w:rFonts w:ascii="Century Gothic" w:hAnsi="Century Gothic"/>
        </w:rPr>
      </w:pPr>
    </w:p>
    <w:p w14:paraId="5DB65C6E" w14:textId="5605FA0C"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t>La création d’une autorité de certification et d’un certificat pour permettre au proxy de signer le trafic HTTPS une fois intercepté.</w:t>
      </w:r>
    </w:p>
    <w:p w14:paraId="33B722DB" w14:textId="7AF680C1"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t xml:space="preserve"> </w:t>
      </w:r>
      <w:r w:rsidRPr="00F65B4E">
        <w:rPr>
          <w:rFonts w:ascii="Century Gothic" w:hAnsi="Century Gothic"/>
          <w:noProof/>
        </w:rPr>
        <w:drawing>
          <wp:inline distT="0" distB="0" distL="0" distR="0" wp14:anchorId="6E1B8519" wp14:editId="30CE0592">
            <wp:extent cx="5756910" cy="763352"/>
            <wp:effectExtent l="133350" t="114300" r="148590" b="170180"/>
            <wp:docPr id="57" name="Imag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rotWithShape="1">
                    <a:blip r:embed="rId37">
                      <a:extLst>
                        <a:ext uri="{28A0092B-C50C-407E-A947-70E740481C1C}">
                          <a14:useLocalDpi xmlns:a14="http://schemas.microsoft.com/office/drawing/2010/main" val="0"/>
                        </a:ext>
                      </a:extLst>
                    </a:blip>
                    <a:srcRect t="61752"/>
                    <a:stretch/>
                  </pic:blipFill>
                  <pic:spPr bwMode="auto">
                    <a:xfrm>
                      <a:off x="0" y="0"/>
                      <a:ext cx="5756910" cy="76335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r w:rsidRPr="00F65B4E">
        <w:rPr>
          <w:rFonts w:ascii="Century Gothic" w:hAnsi="Century Gothic"/>
          <w:noProof/>
        </w:rPr>
        <w:drawing>
          <wp:inline distT="0" distB="0" distL="0" distR="0" wp14:anchorId="6AB884AF" wp14:editId="43C714D3">
            <wp:extent cx="5748655" cy="1446944"/>
            <wp:effectExtent l="114300" t="114300" r="137795" b="15367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rotWithShape="1">
                    <a:blip r:embed="rId38">
                      <a:extLst>
                        <a:ext uri="{28A0092B-C50C-407E-A947-70E740481C1C}">
                          <a14:useLocalDpi xmlns:a14="http://schemas.microsoft.com/office/drawing/2010/main" val="0"/>
                        </a:ext>
                      </a:extLst>
                    </a:blip>
                    <a:srcRect t="45836"/>
                    <a:stretch/>
                  </pic:blipFill>
                  <pic:spPr bwMode="auto">
                    <a:xfrm>
                      <a:off x="0" y="0"/>
                      <a:ext cx="5748655" cy="144694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7533A015" w14:textId="158F1E79" w:rsidR="009E43DB" w:rsidRDefault="009E43DB" w:rsidP="00AD5F05">
      <w:pPr>
        <w:spacing w:after="0" w:line="240" w:lineRule="auto"/>
        <w:contextualSpacing/>
        <w:jc w:val="both"/>
        <w:rPr>
          <w:rFonts w:ascii="Century Gothic" w:hAnsi="Century Gothic"/>
        </w:rPr>
      </w:pPr>
      <w:r w:rsidRPr="00F65B4E">
        <w:rPr>
          <w:rFonts w:ascii="Century Gothic" w:hAnsi="Century Gothic"/>
        </w:rPr>
        <w:lastRenderedPageBreak/>
        <w:t>Il est nécessaire d’ajouter cette autorité de certification sur les machines clientes via une GPO.</w:t>
      </w:r>
    </w:p>
    <w:p w14:paraId="2E90C639" w14:textId="77777777" w:rsidR="00694E1A" w:rsidRPr="00F65B4E" w:rsidRDefault="00694E1A" w:rsidP="00AD5F05">
      <w:pPr>
        <w:spacing w:after="0" w:line="240" w:lineRule="auto"/>
        <w:contextualSpacing/>
        <w:jc w:val="both"/>
        <w:rPr>
          <w:rFonts w:ascii="Century Gothic" w:hAnsi="Century Gothic"/>
        </w:rPr>
      </w:pPr>
    </w:p>
    <w:p w14:paraId="13C0F91D" w14:textId="03115061"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4776C808" wp14:editId="32E4AB88">
            <wp:extent cx="5788660" cy="1256030"/>
            <wp:effectExtent l="133350" t="114300" r="154940" b="172720"/>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88660" cy="125603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A453A48" w14:textId="77777777" w:rsidR="00694E1A" w:rsidRPr="00F65B4E" w:rsidRDefault="00694E1A" w:rsidP="00AD5F05">
      <w:pPr>
        <w:spacing w:after="0" w:line="240" w:lineRule="auto"/>
        <w:contextualSpacing/>
        <w:jc w:val="both"/>
        <w:rPr>
          <w:rFonts w:ascii="Century Gothic" w:hAnsi="Century Gothic"/>
        </w:rPr>
      </w:pPr>
    </w:p>
    <w:p w14:paraId="6D2180EF" w14:textId="5CD9B9F8" w:rsidR="009E43DB" w:rsidRDefault="009E43DB" w:rsidP="00AD5F05">
      <w:pPr>
        <w:spacing w:after="0" w:line="240" w:lineRule="auto"/>
        <w:contextualSpacing/>
        <w:jc w:val="both"/>
        <w:rPr>
          <w:rFonts w:ascii="Century Gothic" w:hAnsi="Century Gothic"/>
        </w:rPr>
      </w:pPr>
      <w:r w:rsidRPr="00F65B4E">
        <w:rPr>
          <w:rFonts w:ascii="Century Gothic" w:hAnsi="Century Gothic"/>
        </w:rPr>
        <w:t>Les configurations préalables terminées, on indique l’AC dans les paramètres du proxy et on active le filtrage SSL.</w:t>
      </w:r>
    </w:p>
    <w:p w14:paraId="27C03976" w14:textId="77777777" w:rsidR="00694E1A" w:rsidRPr="00F65B4E" w:rsidRDefault="00694E1A" w:rsidP="00AD5F05">
      <w:pPr>
        <w:spacing w:after="0" w:line="240" w:lineRule="auto"/>
        <w:contextualSpacing/>
        <w:jc w:val="both"/>
        <w:rPr>
          <w:rFonts w:ascii="Century Gothic" w:hAnsi="Century Gothic"/>
        </w:rPr>
      </w:pPr>
    </w:p>
    <w:p w14:paraId="395C41E4" w14:textId="14691998"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099544F8" wp14:editId="3E83994A">
            <wp:extent cx="5753100" cy="4162425"/>
            <wp:effectExtent l="133350" t="114300" r="152400" b="161925"/>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753100" cy="41624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F0798C3" w14:textId="77777777" w:rsidR="00694E1A" w:rsidRPr="00F65B4E" w:rsidRDefault="00694E1A" w:rsidP="00AD5F05">
      <w:pPr>
        <w:spacing w:after="0" w:line="240" w:lineRule="auto"/>
        <w:contextualSpacing/>
        <w:jc w:val="both"/>
        <w:rPr>
          <w:rFonts w:ascii="Century Gothic" w:hAnsi="Century Gothic"/>
        </w:rPr>
      </w:pPr>
    </w:p>
    <w:p w14:paraId="5E739B26" w14:textId="04266FCF"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t xml:space="preserve">Afin de faciliter la configuration des clients, les paramètres du proxy sont diffusés via un fichier </w:t>
      </w:r>
      <w:proofErr w:type="spellStart"/>
      <w:r w:rsidRPr="00F65B4E">
        <w:rPr>
          <w:rFonts w:ascii="Century Gothic" w:hAnsi="Century Gothic"/>
        </w:rPr>
        <w:t>wpad</w:t>
      </w:r>
      <w:proofErr w:type="spellEnd"/>
      <w:r w:rsidRPr="00F65B4E">
        <w:rPr>
          <w:rFonts w:ascii="Century Gothic" w:hAnsi="Century Gothic"/>
        </w:rPr>
        <w:t xml:space="preserve"> hébergé directement sur le proxy lui-même (fichier de configuration automatique de proxy).</w:t>
      </w:r>
    </w:p>
    <w:p w14:paraId="2CED7940" w14:textId="017C41B1" w:rsidR="009E43DB" w:rsidRDefault="009E43DB" w:rsidP="00AD5F05">
      <w:pPr>
        <w:spacing w:after="0" w:line="240" w:lineRule="auto"/>
        <w:contextualSpacing/>
        <w:jc w:val="both"/>
        <w:rPr>
          <w:rFonts w:ascii="Century Gothic" w:hAnsi="Century Gothic"/>
        </w:rPr>
      </w:pPr>
    </w:p>
    <w:p w14:paraId="16F0D668" w14:textId="305E029D" w:rsidR="00694E1A" w:rsidRDefault="00694E1A" w:rsidP="00AD5F05">
      <w:pPr>
        <w:spacing w:after="0" w:line="240" w:lineRule="auto"/>
        <w:contextualSpacing/>
        <w:jc w:val="both"/>
        <w:rPr>
          <w:rFonts w:ascii="Century Gothic" w:hAnsi="Century Gothic"/>
        </w:rPr>
      </w:pPr>
    </w:p>
    <w:p w14:paraId="2197142C" w14:textId="3BED909F" w:rsidR="00694E1A" w:rsidRDefault="00694E1A" w:rsidP="00AD5F05">
      <w:pPr>
        <w:spacing w:after="0" w:line="240" w:lineRule="auto"/>
        <w:contextualSpacing/>
        <w:jc w:val="both"/>
        <w:rPr>
          <w:rFonts w:ascii="Century Gothic" w:hAnsi="Century Gothic"/>
        </w:rPr>
      </w:pPr>
    </w:p>
    <w:p w14:paraId="23D20189" w14:textId="77777777" w:rsidR="00694E1A" w:rsidRPr="00F65B4E" w:rsidRDefault="00694E1A" w:rsidP="00AD5F05">
      <w:pPr>
        <w:spacing w:after="0" w:line="240" w:lineRule="auto"/>
        <w:contextualSpacing/>
        <w:jc w:val="both"/>
        <w:rPr>
          <w:rFonts w:ascii="Century Gothic" w:hAnsi="Century Gothic"/>
        </w:rPr>
      </w:pPr>
    </w:p>
    <w:p w14:paraId="254DC2F9" w14:textId="77777777" w:rsidR="009E43DB" w:rsidRPr="00F65B4E" w:rsidRDefault="009E43DB" w:rsidP="00AD5F05">
      <w:pPr>
        <w:spacing w:after="0" w:line="240" w:lineRule="auto"/>
        <w:contextualSpacing/>
        <w:jc w:val="both"/>
        <w:rPr>
          <w:rFonts w:ascii="Century Gothic" w:hAnsi="Century Gothic"/>
        </w:rPr>
      </w:pPr>
    </w:p>
    <w:p w14:paraId="59B4B23B" w14:textId="0AFCDB6C" w:rsidR="009E43DB" w:rsidRDefault="009E43DB" w:rsidP="00AD5F05">
      <w:pPr>
        <w:spacing w:after="0" w:line="240" w:lineRule="auto"/>
        <w:contextualSpacing/>
        <w:jc w:val="both"/>
        <w:rPr>
          <w:rFonts w:ascii="Century Gothic" w:hAnsi="Century Gothic"/>
          <w:b/>
          <w:bCs/>
          <w:u w:val="single"/>
        </w:rPr>
      </w:pPr>
      <w:r w:rsidRPr="00F65B4E">
        <w:rPr>
          <w:rFonts w:ascii="Century Gothic" w:hAnsi="Century Gothic"/>
          <w:b/>
          <w:bCs/>
          <w:u w:val="single"/>
        </w:rPr>
        <w:lastRenderedPageBreak/>
        <w:t>Voici un extrait du fichier :</w:t>
      </w:r>
    </w:p>
    <w:p w14:paraId="5344A41D" w14:textId="77777777" w:rsidR="00694E1A" w:rsidRPr="00F65B4E" w:rsidRDefault="00694E1A" w:rsidP="00AD5F05">
      <w:pPr>
        <w:spacing w:after="0" w:line="240" w:lineRule="auto"/>
        <w:contextualSpacing/>
        <w:jc w:val="both"/>
        <w:rPr>
          <w:rFonts w:ascii="Century Gothic" w:hAnsi="Century Gothic"/>
          <w:b/>
          <w:bCs/>
          <w:u w:val="single"/>
        </w:rPr>
      </w:pPr>
    </w:p>
    <w:p w14:paraId="2358A56A" w14:textId="0B58BD50"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599C7264" wp14:editId="61DD3D3E">
            <wp:extent cx="5756027" cy="984220"/>
            <wp:effectExtent l="114300" t="114300" r="149860" b="140335"/>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rotWithShape="1">
                    <a:blip r:embed="rId41">
                      <a:extLst>
                        <a:ext uri="{28A0092B-C50C-407E-A947-70E740481C1C}">
                          <a14:useLocalDpi xmlns:a14="http://schemas.microsoft.com/office/drawing/2010/main" val="0"/>
                        </a:ext>
                      </a:extLst>
                    </a:blip>
                    <a:srcRect t="60825" b="-1"/>
                    <a:stretch/>
                  </pic:blipFill>
                  <pic:spPr bwMode="auto">
                    <a:xfrm>
                      <a:off x="0" y="0"/>
                      <a:ext cx="5756910" cy="984371"/>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66635231" w14:textId="77777777" w:rsidR="00694E1A" w:rsidRPr="00F65B4E" w:rsidRDefault="00694E1A" w:rsidP="00AD5F05">
      <w:pPr>
        <w:spacing w:after="0" w:line="240" w:lineRule="auto"/>
        <w:contextualSpacing/>
        <w:jc w:val="both"/>
        <w:rPr>
          <w:rFonts w:ascii="Century Gothic" w:hAnsi="Century Gothic"/>
        </w:rPr>
      </w:pPr>
    </w:p>
    <w:p w14:paraId="1ACEA854" w14:textId="77777777"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t>Ajout de l’option WPAD sur le DHCP ainsi que l’enregistrement DNS correspondant.</w:t>
      </w:r>
    </w:p>
    <w:p w14:paraId="051C69AC" w14:textId="0B55217B"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7F836855" wp14:editId="6F468BE6">
            <wp:extent cx="5176520" cy="230505"/>
            <wp:effectExtent l="114300" t="114300" r="138430" b="150495"/>
            <wp:docPr id="60" name="Imag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176520" cy="2305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BF232F0" w14:textId="77777777" w:rsidR="00694E1A" w:rsidRPr="00F65B4E" w:rsidRDefault="00694E1A" w:rsidP="00AD5F05">
      <w:pPr>
        <w:spacing w:after="0" w:line="240" w:lineRule="auto"/>
        <w:contextualSpacing/>
        <w:jc w:val="both"/>
        <w:rPr>
          <w:rFonts w:ascii="Century Gothic" w:hAnsi="Century Gothic"/>
        </w:rPr>
      </w:pPr>
    </w:p>
    <w:p w14:paraId="2E0EA614" w14:textId="7599176C" w:rsidR="009E43DB" w:rsidRDefault="009E43DB" w:rsidP="00AD5F05">
      <w:pPr>
        <w:spacing w:after="0" w:line="240" w:lineRule="auto"/>
        <w:contextualSpacing/>
        <w:jc w:val="both"/>
        <w:rPr>
          <w:rFonts w:ascii="Century Gothic" w:hAnsi="Century Gothic"/>
        </w:rPr>
      </w:pPr>
      <w:r w:rsidRPr="00F65B4E">
        <w:rPr>
          <w:rFonts w:ascii="Century Gothic" w:hAnsi="Century Gothic"/>
        </w:rPr>
        <w:t>Dans notre cas, le serveur DNS étant un serveur Windows, il faut en plus permettre la réponse WPAD (bloqué par défaut).</w:t>
      </w:r>
    </w:p>
    <w:p w14:paraId="0D247C34" w14:textId="77777777" w:rsidR="00694E1A" w:rsidRPr="00F65B4E" w:rsidRDefault="00694E1A" w:rsidP="00AD5F05">
      <w:pPr>
        <w:spacing w:after="0" w:line="240" w:lineRule="auto"/>
        <w:contextualSpacing/>
        <w:jc w:val="both"/>
        <w:rPr>
          <w:rFonts w:ascii="Century Gothic" w:hAnsi="Century Gothic"/>
        </w:rPr>
      </w:pPr>
    </w:p>
    <w:p w14:paraId="08A93DD3" w14:textId="3527290F" w:rsidR="008B62AE" w:rsidRPr="00F65B4E" w:rsidRDefault="009E43DB" w:rsidP="00AD5F05">
      <w:pPr>
        <w:pStyle w:val="Sansinterligne"/>
        <w:contextualSpacing/>
        <w:jc w:val="both"/>
        <w:rPr>
          <w:rFonts w:ascii="Century Gothic" w:hAnsi="Century Gothic"/>
          <w:i/>
          <w:iCs/>
          <w:shd w:val="clear" w:color="auto" w:fill="FFFFFF"/>
          <w:lang w:val="en-US"/>
        </w:rPr>
      </w:pPr>
      <w:r w:rsidRPr="00F65B4E">
        <w:rPr>
          <w:rFonts w:ascii="Century Gothic" w:hAnsi="Century Gothic"/>
          <w:i/>
          <w:iCs/>
          <w:shd w:val="clear" w:color="auto" w:fill="FFFFFF"/>
          <w:lang w:val="en-US"/>
        </w:rPr>
        <w:t xml:space="preserve">HKEY_LOCAL_MACHINE\SYSTEM\CurrentControlSet\Services\DNS\Parameters\ </w:t>
      </w:r>
    </w:p>
    <w:p w14:paraId="030628C2" w14:textId="440A2134" w:rsidR="009E43DB" w:rsidRPr="00F65B4E" w:rsidRDefault="009E43DB" w:rsidP="00694E1A">
      <w:pPr>
        <w:pStyle w:val="Sansinterligne"/>
        <w:contextualSpacing/>
        <w:rPr>
          <w:rFonts w:ascii="Century Gothic" w:hAnsi="Century Gothic"/>
          <w:i/>
          <w:iCs/>
          <w:shd w:val="clear" w:color="auto" w:fill="FFFFFF"/>
          <w:lang w:val="en-US"/>
        </w:rPr>
      </w:pPr>
    </w:p>
    <w:p w14:paraId="1E5645A3" w14:textId="0E5228F4" w:rsidR="009E43DB" w:rsidRDefault="00A809F7" w:rsidP="00A809F7">
      <w:pPr>
        <w:pStyle w:val="Sansinterligne"/>
        <w:contextualSpacing/>
        <w:jc w:val="center"/>
        <w:rPr>
          <w:rFonts w:ascii="Century Gothic" w:hAnsi="Century Gothic"/>
          <w:i/>
          <w:iCs/>
          <w:shd w:val="clear" w:color="auto" w:fill="FFFFFF"/>
          <w:lang w:val="en-US"/>
        </w:rPr>
      </w:pPr>
      <w:r w:rsidRPr="00F65B4E">
        <w:rPr>
          <w:rFonts w:ascii="Century Gothic" w:hAnsi="Century Gothic"/>
          <w:i/>
          <w:iCs/>
          <w:noProof/>
          <w:lang w:val="en-US"/>
        </w:rPr>
        <mc:AlternateContent>
          <mc:Choice Requires="wps">
            <w:drawing>
              <wp:anchor distT="0" distB="0" distL="114300" distR="114300" simplePos="0" relativeHeight="251665408" behindDoc="0" locked="0" layoutInCell="1" allowOverlap="1" wp14:anchorId="0071DCB0" wp14:editId="39DDE595">
                <wp:simplePos x="0" y="0"/>
                <wp:positionH relativeFrom="column">
                  <wp:posOffset>1712540</wp:posOffset>
                </wp:positionH>
                <wp:positionV relativeFrom="paragraph">
                  <wp:posOffset>884858</wp:posOffset>
                </wp:positionV>
                <wp:extent cx="311150" cy="0"/>
                <wp:effectExtent l="0" t="0" r="0" b="0"/>
                <wp:wrapNone/>
                <wp:docPr id="62" name="Connecteur droit 62"/>
                <wp:cNvGraphicFramePr/>
                <a:graphic xmlns:a="http://schemas.openxmlformats.org/drawingml/2006/main">
                  <a:graphicData uri="http://schemas.microsoft.com/office/word/2010/wordprocessingShape">
                    <wps:wsp>
                      <wps:cNvCnPr/>
                      <wps:spPr>
                        <a:xfrm>
                          <a:off x="0" y="0"/>
                          <a:ext cx="31115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w14:anchorId="1178CF09" id="Connecteur droit 62" o:spid="_x0000_s1026" style="position:absolute;z-index:251665408;visibility:visible;mso-wrap-style:square;mso-wrap-distance-left:9pt;mso-wrap-distance-top:0;mso-wrap-distance-right:9pt;mso-wrap-distance-bottom:0;mso-position-horizontal:absolute;mso-position-horizontal-relative:text;mso-position-vertical:absolute;mso-position-vertical-relative:text" from="134.85pt,69.65pt" to="159.35pt,69.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Xhd9ugEAAMIDAAAOAAAAZHJzL2Uyb0RvYy54bWysU02PEzEMvSPxH6Lc6cwUsUKjTvfQFVwQ&#10;VHz8gGzG6URK4sjJdtp/j5O2swiQVkJcMnHsZ/s9ezb3J+/EEShZDIPsVq0UEDSONhwG+eP7hzfv&#10;pUhZhVE5DDDIMyR5v339ajPHHtY4oRuBBCcJqZ/jIKecY980SU/gVVphhMBOg+RVZpMOzUhq5uze&#10;Neu2vWtmpDESakiJXx8uTrmt+Y0Bnb8YkyALN0juLdeT6vlYzma7Uf2BVJysvrah/qELr2zgokuq&#10;B5WVeCL7RypvNWFCk1cafYPGWA2VA7Pp2t/YfJtUhMqFxUlxkSn9v7T683FPwo6DvFtLEZTnGe0w&#10;BBYOnkiMhDYLdrFOc0w9h+/Cnq5WinsqpE+GfPkyHXGq2p4XbeGUhebHt13XveMJ6JurecZFSvkj&#10;oBflMkhnQ2GtenX8lDLX4tBbCBulj0vlestnByXYha9gmAnXWld03SHYORJHxdNXWkPIlQnnq9EF&#10;ZqxzC7B9GXiNL1Co+7WAu5fBC6JWxpAXsLcB6W8J8qkr4nPL5hJ/U+DCu0jwiOO5zqRKw4tSw69L&#10;XTbxV7vCn3+97U8AAAD//wMAUEsDBBQABgAIAAAAIQCpo6hM3AAAAAsBAAAPAAAAZHJzL2Rvd25y&#10;ZXYueG1sTI/BasMwEETvhf6D2EJvjZQYnNixHIqhp57qlEJvirSxTCzJWIrj/n23UGiPO/OYnakO&#10;ixvYjFPsg5ewXglg6HUwve8kvB9fnnbAYlLeqCF4lPCFEQ71/V2lShNu/g3nNnWMQnwslQSb0lhy&#10;HrVFp+IqjOjJO4fJqUTn1HEzqRuFu4FvhMi5U72nD1aN2FjUl/bqJIik7UcxN+3lyD9zFM1Wd/Or&#10;lI8Py/MeWMIl/cHwU5+qQ02dTuHqTWSDhE1ebAklIysyYERk6x0pp1+F1xX/v6H+BgAA//8DAFBL&#10;AQItABQABgAIAAAAIQC2gziS/gAAAOEBAAATAAAAAAAAAAAAAAAAAAAAAABbQ29udGVudF9UeXBl&#10;c10ueG1sUEsBAi0AFAAGAAgAAAAhADj9If/WAAAAlAEAAAsAAAAAAAAAAAAAAAAALwEAAF9yZWxz&#10;Ly5yZWxzUEsBAi0AFAAGAAgAAAAhANReF326AQAAwgMAAA4AAAAAAAAAAAAAAAAALgIAAGRycy9l&#10;Mm9Eb2MueG1sUEsBAi0AFAAGAAgAAAAhAKmjqEzcAAAACwEAAA8AAAAAAAAAAAAAAAAAFAQAAGRy&#10;cy9kb3ducmV2LnhtbFBLBQYAAAAABAAEAPMAAAAdBQAAAAA=&#10;" strokecolor="#a50e82 [3205]" strokeweight="1.25pt">
                <v:stroke endcap="round"/>
              </v:line>
            </w:pict>
          </mc:Fallback>
        </mc:AlternateContent>
      </w:r>
      <w:r w:rsidRPr="00F65B4E">
        <w:rPr>
          <w:rFonts w:ascii="Century Gothic" w:hAnsi="Century Gothic"/>
          <w:i/>
          <w:iCs/>
          <w:noProof/>
          <w:shd w:val="clear" w:color="auto" w:fill="FFFFFF"/>
          <w:lang w:val="en-US"/>
        </w:rPr>
        <w:drawing>
          <wp:inline distT="0" distB="0" distL="0" distR="0" wp14:anchorId="524D6C1B" wp14:editId="7F392072">
            <wp:extent cx="2329732" cy="993913"/>
            <wp:effectExtent l="133350" t="114300" r="128270" b="149225"/>
            <wp:docPr id="61" name="Imag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rotWithShape="1">
                    <a:blip r:embed="rId43">
                      <a:extLst>
                        <a:ext uri="{28A0092B-C50C-407E-A947-70E740481C1C}">
                          <a14:useLocalDpi xmlns:a14="http://schemas.microsoft.com/office/drawing/2010/main" val="0"/>
                        </a:ext>
                      </a:extLst>
                    </a:blip>
                    <a:srcRect l="28591" t="44481" r="30934" b="32912"/>
                    <a:stretch/>
                  </pic:blipFill>
                  <pic:spPr bwMode="auto">
                    <a:xfrm>
                      <a:off x="0" y="0"/>
                      <a:ext cx="2330127" cy="994082"/>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inline>
        </w:drawing>
      </w:r>
    </w:p>
    <w:p w14:paraId="00F9DDA7" w14:textId="77777777" w:rsidR="00A809F7" w:rsidRPr="00F65B4E" w:rsidRDefault="00A809F7" w:rsidP="00A809F7">
      <w:pPr>
        <w:pStyle w:val="Sansinterligne"/>
        <w:contextualSpacing/>
        <w:jc w:val="center"/>
        <w:rPr>
          <w:rFonts w:ascii="Century Gothic" w:hAnsi="Century Gothic"/>
          <w:i/>
          <w:iCs/>
          <w:shd w:val="clear" w:color="auto" w:fill="FFFFFF"/>
          <w:lang w:val="en-US"/>
        </w:rPr>
      </w:pPr>
    </w:p>
    <w:p w14:paraId="6EBA49AB" w14:textId="77777777" w:rsidR="009E43DB" w:rsidRPr="00F65B4E" w:rsidRDefault="009E43DB" w:rsidP="00A809F7">
      <w:pPr>
        <w:pStyle w:val="Titre4"/>
        <w:spacing w:line="240" w:lineRule="auto"/>
        <w:ind w:left="708" w:firstLine="708"/>
        <w:contextualSpacing/>
        <w:jc w:val="both"/>
        <w:rPr>
          <w:rFonts w:ascii="Century Gothic" w:hAnsi="Century Gothic" w:cs="Arial"/>
          <w:u w:val="single"/>
        </w:rPr>
      </w:pPr>
      <w:bookmarkStart w:id="43" w:name="_Toc66800569"/>
      <w:bookmarkStart w:id="44" w:name="_Toc67135537"/>
      <w:r w:rsidRPr="00F65B4E">
        <w:rPr>
          <w:rFonts w:ascii="Century Gothic" w:hAnsi="Century Gothic" w:cs="Arial"/>
          <w:u w:val="single"/>
        </w:rPr>
        <w:t>3.3.1.5) Filtrage Accès Web</w:t>
      </w:r>
      <w:bookmarkEnd w:id="43"/>
      <w:bookmarkEnd w:id="44"/>
    </w:p>
    <w:p w14:paraId="7BA91297" w14:textId="77777777" w:rsidR="009E43DB" w:rsidRPr="00F65B4E" w:rsidRDefault="009E43DB" w:rsidP="00AD5F05">
      <w:pPr>
        <w:spacing w:after="0" w:line="240" w:lineRule="auto"/>
        <w:contextualSpacing/>
        <w:jc w:val="both"/>
        <w:rPr>
          <w:rFonts w:ascii="Century Gothic" w:hAnsi="Century Gothic"/>
        </w:rPr>
      </w:pPr>
    </w:p>
    <w:p w14:paraId="203B133C" w14:textId="0CB90E50" w:rsidR="009E43DB" w:rsidRDefault="009E43DB" w:rsidP="00AD5F05">
      <w:pPr>
        <w:spacing w:after="0" w:line="240" w:lineRule="auto"/>
        <w:contextualSpacing/>
        <w:jc w:val="both"/>
        <w:rPr>
          <w:rFonts w:ascii="Century Gothic" w:hAnsi="Century Gothic"/>
        </w:rPr>
      </w:pPr>
      <w:r w:rsidRPr="00F65B4E">
        <w:rPr>
          <w:rFonts w:ascii="Century Gothic" w:hAnsi="Century Gothic"/>
        </w:rPr>
        <w:t xml:space="preserve">Pour le filtrage via </w:t>
      </w:r>
      <w:proofErr w:type="spellStart"/>
      <w:r w:rsidRPr="00F65B4E">
        <w:rPr>
          <w:rFonts w:ascii="Century Gothic" w:hAnsi="Century Gothic"/>
        </w:rPr>
        <w:t>SquidGuard</w:t>
      </w:r>
      <w:proofErr w:type="spellEnd"/>
      <w:r w:rsidRPr="00F65B4E">
        <w:rPr>
          <w:rFonts w:ascii="Century Gothic" w:hAnsi="Century Gothic"/>
        </w:rPr>
        <w:t>, nous allons utiliser une liste noire mise à disposition par l’Université de Toulouse 1 Capitole, elle est complète et fréquemment mis à jour (18/03/2021).</w:t>
      </w:r>
    </w:p>
    <w:p w14:paraId="3266C0D9" w14:textId="77777777" w:rsidR="00A809F7" w:rsidRPr="00F65B4E" w:rsidRDefault="00A809F7" w:rsidP="00AD5F05">
      <w:pPr>
        <w:spacing w:after="0" w:line="240" w:lineRule="auto"/>
        <w:contextualSpacing/>
        <w:jc w:val="both"/>
        <w:rPr>
          <w:rFonts w:ascii="Century Gothic" w:hAnsi="Century Gothic"/>
        </w:rPr>
      </w:pPr>
    </w:p>
    <w:p w14:paraId="155D9953" w14:textId="2B010323"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4347990F" wp14:editId="2CC7B0B0">
            <wp:extent cx="5753100" cy="1485900"/>
            <wp:effectExtent l="114300" t="114300" r="152400" b="152400"/>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753100" cy="14859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0E21DAF" w14:textId="77777777" w:rsidR="00A809F7" w:rsidRPr="00F65B4E" w:rsidRDefault="00A809F7" w:rsidP="00AD5F05">
      <w:pPr>
        <w:spacing w:after="0" w:line="240" w:lineRule="auto"/>
        <w:contextualSpacing/>
        <w:jc w:val="both"/>
        <w:rPr>
          <w:rFonts w:ascii="Century Gothic" w:hAnsi="Century Gothic"/>
        </w:rPr>
      </w:pPr>
    </w:p>
    <w:p w14:paraId="42CFC54B" w14:textId="77777777"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t>Il est ensuite possible de choisir de bloquer ou non, certaines catégories.</w:t>
      </w:r>
    </w:p>
    <w:p w14:paraId="37D0944E" w14:textId="77777777" w:rsidR="009E43DB" w:rsidRPr="00F65B4E" w:rsidRDefault="009E43DB" w:rsidP="00A809F7">
      <w:pPr>
        <w:spacing w:after="0" w:line="240" w:lineRule="auto"/>
        <w:contextualSpacing/>
        <w:jc w:val="center"/>
        <w:rPr>
          <w:rFonts w:ascii="Century Gothic" w:hAnsi="Century Gothic"/>
        </w:rPr>
      </w:pPr>
      <w:r w:rsidRPr="00F65B4E">
        <w:rPr>
          <w:rFonts w:ascii="Century Gothic" w:hAnsi="Century Gothic"/>
          <w:noProof/>
        </w:rPr>
        <w:lastRenderedPageBreak/>
        <w:drawing>
          <wp:anchor distT="0" distB="0" distL="114300" distR="114300" simplePos="0" relativeHeight="251666432" behindDoc="0" locked="0" layoutInCell="1" allowOverlap="1" wp14:anchorId="03D21A6C" wp14:editId="7969A3E7">
            <wp:simplePos x="0" y="0"/>
            <wp:positionH relativeFrom="column">
              <wp:posOffset>609600</wp:posOffset>
            </wp:positionH>
            <wp:positionV relativeFrom="paragraph">
              <wp:posOffset>114300</wp:posOffset>
            </wp:positionV>
            <wp:extent cx="4752340" cy="1912010"/>
            <wp:effectExtent l="133350" t="114300" r="124460" b="164465"/>
            <wp:wrapSquare wrapText="bothSides"/>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5">
                      <a:extLst>
                        <a:ext uri="{28A0092B-C50C-407E-A947-70E740481C1C}">
                          <a14:useLocalDpi xmlns:a14="http://schemas.microsoft.com/office/drawing/2010/main" val="0"/>
                        </a:ext>
                      </a:extLst>
                    </a:blip>
                    <a:srcRect l="17357" t="29870" r="17" b="17429"/>
                    <a:stretch/>
                  </pic:blipFill>
                  <pic:spPr bwMode="auto">
                    <a:xfrm>
                      <a:off x="0" y="0"/>
                      <a:ext cx="4752340" cy="1912010"/>
                    </a:xfrm>
                    <a:prstGeom prst="rect">
                      <a:avLst/>
                    </a:prstGeom>
                    <a:solidFill>
                      <a:srgbClr val="FFFFFF">
                        <a:shade val="85000"/>
                      </a:srgbClr>
                    </a:solidFill>
                    <a:ln w="88900" cap="sq" cmpd="sng" algn="ctr">
                      <a:solidFill>
                        <a:srgbClr val="FFFFFF"/>
                      </a:solidFill>
                      <a:prstDash val="solid"/>
                      <a:miter lim="800000"/>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anchor>
        </w:drawing>
      </w:r>
      <w:r w:rsidRPr="00F65B4E">
        <w:rPr>
          <w:rFonts w:ascii="Century Gothic" w:hAnsi="Century Gothic"/>
        </w:rPr>
        <w:br w:type="textWrapping" w:clear="all"/>
      </w:r>
    </w:p>
    <w:p w14:paraId="513B8768" w14:textId="64C1CE73" w:rsidR="008B62AE" w:rsidRDefault="009E43DB" w:rsidP="00AD5F05">
      <w:pPr>
        <w:spacing w:after="0" w:line="240" w:lineRule="auto"/>
        <w:contextualSpacing/>
        <w:jc w:val="both"/>
        <w:rPr>
          <w:rFonts w:ascii="Century Gothic" w:hAnsi="Century Gothic"/>
        </w:rPr>
      </w:pPr>
      <w:r w:rsidRPr="00F65B4E">
        <w:rPr>
          <w:rFonts w:ascii="Century Gothic" w:hAnsi="Century Gothic"/>
        </w:rPr>
        <w:t xml:space="preserve">Cette liste noire permet de bloquer un grand nombre d’URL et de domaines, </w:t>
      </w:r>
      <w:proofErr w:type="gramStart"/>
      <w:r w:rsidRPr="00F65B4E">
        <w:rPr>
          <w:rFonts w:ascii="Century Gothic" w:hAnsi="Century Gothic"/>
        </w:rPr>
        <w:t>mais cependant</w:t>
      </w:r>
      <w:proofErr w:type="gramEnd"/>
      <w:r w:rsidRPr="00F65B4E">
        <w:rPr>
          <w:rFonts w:ascii="Century Gothic" w:hAnsi="Century Gothic"/>
        </w:rPr>
        <w:t xml:space="preserve">, il reste le mot-clé et notamment les recherche d’image qui ne sont pas filtrer. </w:t>
      </w:r>
    </w:p>
    <w:p w14:paraId="7A1A0397" w14:textId="77777777" w:rsidR="00A809F7" w:rsidRPr="00F65B4E" w:rsidRDefault="00A809F7" w:rsidP="00AD5F05">
      <w:pPr>
        <w:spacing w:after="0" w:line="240" w:lineRule="auto"/>
        <w:contextualSpacing/>
        <w:jc w:val="both"/>
        <w:rPr>
          <w:rFonts w:ascii="Century Gothic" w:hAnsi="Century Gothic"/>
        </w:rPr>
      </w:pPr>
    </w:p>
    <w:p w14:paraId="57D647CE" w14:textId="5308B4AF" w:rsidR="009E43DB" w:rsidRDefault="009E43DB" w:rsidP="00AD5F05">
      <w:pPr>
        <w:spacing w:after="0" w:line="240" w:lineRule="auto"/>
        <w:contextualSpacing/>
        <w:jc w:val="both"/>
        <w:rPr>
          <w:rFonts w:ascii="Century Gothic" w:hAnsi="Century Gothic"/>
        </w:rPr>
      </w:pPr>
      <w:r w:rsidRPr="00F65B4E">
        <w:rPr>
          <w:rFonts w:ascii="Century Gothic" w:hAnsi="Century Gothic"/>
        </w:rPr>
        <w:t>Une façon de restreindre les recherche l’utilisation de la fonctionnalité « </w:t>
      </w:r>
      <w:proofErr w:type="spellStart"/>
      <w:r w:rsidRPr="00F65B4E">
        <w:rPr>
          <w:rFonts w:ascii="Century Gothic" w:hAnsi="Century Gothic"/>
          <w:b/>
          <w:bCs/>
          <w:u w:val="single"/>
        </w:rPr>
        <w:t>SafeSearch</w:t>
      </w:r>
      <w:proofErr w:type="spellEnd"/>
      <w:r w:rsidRPr="00F65B4E">
        <w:rPr>
          <w:rFonts w:ascii="Century Gothic" w:hAnsi="Century Gothic"/>
        </w:rPr>
        <w:t> » des moteurs de recherche. Elle peut être forcée par l’utilisation de redirection DNS.</w:t>
      </w:r>
    </w:p>
    <w:p w14:paraId="10088F18" w14:textId="77777777" w:rsidR="00A809F7" w:rsidRPr="00F65B4E" w:rsidRDefault="00A809F7" w:rsidP="00AD5F05">
      <w:pPr>
        <w:spacing w:after="0" w:line="240" w:lineRule="auto"/>
        <w:contextualSpacing/>
        <w:jc w:val="both"/>
        <w:rPr>
          <w:rFonts w:ascii="Century Gothic" w:hAnsi="Century Gothic"/>
        </w:rPr>
      </w:pPr>
    </w:p>
    <w:p w14:paraId="009B080D" w14:textId="75A4468C" w:rsidR="008B62AE"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3EC57989" wp14:editId="38D44AEC">
            <wp:extent cx="5734050" cy="981075"/>
            <wp:effectExtent l="114300" t="114300" r="114300" b="142875"/>
            <wp:docPr id="43" name="Imag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734050" cy="9810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A3360BF" w14:textId="03B12FD0" w:rsidR="00A809F7" w:rsidRDefault="00A809F7" w:rsidP="00AD5F05">
      <w:pPr>
        <w:spacing w:after="0" w:line="240" w:lineRule="auto"/>
        <w:contextualSpacing/>
        <w:jc w:val="both"/>
        <w:rPr>
          <w:rFonts w:ascii="Century Gothic" w:hAnsi="Century Gothic"/>
        </w:rPr>
      </w:pPr>
    </w:p>
    <w:p w14:paraId="3F83FF3A" w14:textId="45E3248B" w:rsidR="00A809F7" w:rsidRDefault="00A809F7" w:rsidP="00AD5F05">
      <w:pPr>
        <w:spacing w:after="0" w:line="240" w:lineRule="auto"/>
        <w:contextualSpacing/>
        <w:jc w:val="both"/>
        <w:rPr>
          <w:rFonts w:ascii="Century Gothic" w:hAnsi="Century Gothic"/>
        </w:rPr>
      </w:pPr>
    </w:p>
    <w:p w14:paraId="35FDC57C" w14:textId="635C5FCB" w:rsidR="00A809F7" w:rsidRDefault="00A809F7" w:rsidP="00AD5F05">
      <w:pPr>
        <w:spacing w:after="0" w:line="240" w:lineRule="auto"/>
        <w:contextualSpacing/>
        <w:jc w:val="both"/>
        <w:rPr>
          <w:rFonts w:ascii="Century Gothic" w:hAnsi="Century Gothic"/>
        </w:rPr>
      </w:pPr>
    </w:p>
    <w:p w14:paraId="69D3E668" w14:textId="584C073B" w:rsidR="00A809F7" w:rsidRDefault="00A809F7" w:rsidP="00AD5F05">
      <w:pPr>
        <w:spacing w:after="0" w:line="240" w:lineRule="auto"/>
        <w:contextualSpacing/>
        <w:jc w:val="both"/>
        <w:rPr>
          <w:rFonts w:ascii="Century Gothic" w:hAnsi="Century Gothic"/>
        </w:rPr>
      </w:pPr>
    </w:p>
    <w:p w14:paraId="77BE4B7B" w14:textId="5F3391FF" w:rsidR="00A809F7" w:rsidRDefault="00A809F7" w:rsidP="00AD5F05">
      <w:pPr>
        <w:spacing w:after="0" w:line="240" w:lineRule="auto"/>
        <w:contextualSpacing/>
        <w:jc w:val="both"/>
        <w:rPr>
          <w:rFonts w:ascii="Century Gothic" w:hAnsi="Century Gothic"/>
        </w:rPr>
      </w:pPr>
    </w:p>
    <w:p w14:paraId="5874DFA4" w14:textId="07F91B73" w:rsidR="00A809F7" w:rsidRDefault="00A809F7" w:rsidP="00AD5F05">
      <w:pPr>
        <w:spacing w:after="0" w:line="240" w:lineRule="auto"/>
        <w:contextualSpacing/>
        <w:jc w:val="both"/>
        <w:rPr>
          <w:rFonts w:ascii="Century Gothic" w:hAnsi="Century Gothic"/>
        </w:rPr>
      </w:pPr>
    </w:p>
    <w:p w14:paraId="7A9EB58F" w14:textId="1CEE2318" w:rsidR="00A809F7" w:rsidRDefault="00A809F7" w:rsidP="00AD5F05">
      <w:pPr>
        <w:spacing w:after="0" w:line="240" w:lineRule="auto"/>
        <w:contextualSpacing/>
        <w:jc w:val="both"/>
        <w:rPr>
          <w:rFonts w:ascii="Century Gothic" w:hAnsi="Century Gothic"/>
        </w:rPr>
      </w:pPr>
    </w:p>
    <w:p w14:paraId="76C505BD" w14:textId="7CDE028B" w:rsidR="00A809F7" w:rsidRDefault="00A809F7" w:rsidP="00AD5F05">
      <w:pPr>
        <w:spacing w:after="0" w:line="240" w:lineRule="auto"/>
        <w:contextualSpacing/>
        <w:jc w:val="both"/>
        <w:rPr>
          <w:rFonts w:ascii="Century Gothic" w:hAnsi="Century Gothic"/>
        </w:rPr>
      </w:pPr>
    </w:p>
    <w:p w14:paraId="6C1482EF" w14:textId="5A5B60EA" w:rsidR="00A809F7" w:rsidRDefault="00A809F7" w:rsidP="00AD5F05">
      <w:pPr>
        <w:spacing w:after="0" w:line="240" w:lineRule="auto"/>
        <w:contextualSpacing/>
        <w:jc w:val="both"/>
        <w:rPr>
          <w:rFonts w:ascii="Century Gothic" w:hAnsi="Century Gothic"/>
        </w:rPr>
      </w:pPr>
    </w:p>
    <w:p w14:paraId="7EA1C932" w14:textId="4A1BD561" w:rsidR="00A809F7" w:rsidRDefault="00A809F7" w:rsidP="00AD5F05">
      <w:pPr>
        <w:spacing w:after="0" w:line="240" w:lineRule="auto"/>
        <w:contextualSpacing/>
        <w:jc w:val="both"/>
        <w:rPr>
          <w:rFonts w:ascii="Century Gothic" w:hAnsi="Century Gothic"/>
        </w:rPr>
      </w:pPr>
    </w:p>
    <w:p w14:paraId="28D5B6BE" w14:textId="64F5EBE5" w:rsidR="00A809F7" w:rsidRDefault="00A809F7" w:rsidP="00AD5F05">
      <w:pPr>
        <w:spacing w:after="0" w:line="240" w:lineRule="auto"/>
        <w:contextualSpacing/>
        <w:jc w:val="both"/>
        <w:rPr>
          <w:rFonts w:ascii="Century Gothic" w:hAnsi="Century Gothic"/>
        </w:rPr>
      </w:pPr>
    </w:p>
    <w:p w14:paraId="4967AF58" w14:textId="381532BC" w:rsidR="00A809F7" w:rsidRDefault="00A809F7" w:rsidP="00AD5F05">
      <w:pPr>
        <w:spacing w:after="0" w:line="240" w:lineRule="auto"/>
        <w:contextualSpacing/>
        <w:jc w:val="both"/>
        <w:rPr>
          <w:rFonts w:ascii="Century Gothic" w:hAnsi="Century Gothic"/>
        </w:rPr>
      </w:pPr>
    </w:p>
    <w:p w14:paraId="20482CFE" w14:textId="23855BC5" w:rsidR="00A809F7" w:rsidRDefault="00A809F7" w:rsidP="00AD5F05">
      <w:pPr>
        <w:spacing w:after="0" w:line="240" w:lineRule="auto"/>
        <w:contextualSpacing/>
        <w:jc w:val="both"/>
        <w:rPr>
          <w:rFonts w:ascii="Century Gothic" w:hAnsi="Century Gothic"/>
        </w:rPr>
      </w:pPr>
    </w:p>
    <w:p w14:paraId="4E1E5AEC" w14:textId="293D2EFD" w:rsidR="00A809F7" w:rsidRDefault="00A809F7" w:rsidP="00AD5F05">
      <w:pPr>
        <w:spacing w:after="0" w:line="240" w:lineRule="auto"/>
        <w:contextualSpacing/>
        <w:jc w:val="both"/>
        <w:rPr>
          <w:rFonts w:ascii="Century Gothic" w:hAnsi="Century Gothic"/>
        </w:rPr>
      </w:pPr>
    </w:p>
    <w:p w14:paraId="2B406D8A" w14:textId="4D368B4C" w:rsidR="00A809F7" w:rsidRDefault="00A809F7" w:rsidP="00AD5F05">
      <w:pPr>
        <w:spacing w:after="0" w:line="240" w:lineRule="auto"/>
        <w:contextualSpacing/>
        <w:jc w:val="both"/>
        <w:rPr>
          <w:rFonts w:ascii="Century Gothic" w:hAnsi="Century Gothic"/>
        </w:rPr>
      </w:pPr>
    </w:p>
    <w:p w14:paraId="408AD34D" w14:textId="20D14FB1" w:rsidR="00A809F7" w:rsidRDefault="00A809F7" w:rsidP="00AD5F05">
      <w:pPr>
        <w:spacing w:after="0" w:line="240" w:lineRule="auto"/>
        <w:contextualSpacing/>
        <w:jc w:val="both"/>
        <w:rPr>
          <w:rFonts w:ascii="Century Gothic" w:hAnsi="Century Gothic"/>
        </w:rPr>
      </w:pPr>
    </w:p>
    <w:p w14:paraId="18EB0522" w14:textId="07A62564" w:rsidR="00A809F7" w:rsidRDefault="00A809F7" w:rsidP="00AD5F05">
      <w:pPr>
        <w:spacing w:after="0" w:line="240" w:lineRule="auto"/>
        <w:contextualSpacing/>
        <w:jc w:val="both"/>
        <w:rPr>
          <w:rFonts w:ascii="Century Gothic" w:hAnsi="Century Gothic"/>
        </w:rPr>
      </w:pPr>
    </w:p>
    <w:p w14:paraId="0BF51917" w14:textId="71AD8ABC" w:rsidR="00A809F7" w:rsidRDefault="00A809F7" w:rsidP="00AD5F05">
      <w:pPr>
        <w:spacing w:after="0" w:line="240" w:lineRule="auto"/>
        <w:contextualSpacing/>
        <w:jc w:val="both"/>
        <w:rPr>
          <w:rFonts w:ascii="Century Gothic" w:hAnsi="Century Gothic"/>
        </w:rPr>
      </w:pPr>
    </w:p>
    <w:p w14:paraId="29B051DF" w14:textId="2BDCDD60" w:rsidR="00A809F7" w:rsidRDefault="00A809F7" w:rsidP="00AD5F05">
      <w:pPr>
        <w:spacing w:after="0" w:line="240" w:lineRule="auto"/>
        <w:contextualSpacing/>
        <w:jc w:val="both"/>
        <w:rPr>
          <w:rFonts w:ascii="Century Gothic" w:hAnsi="Century Gothic"/>
        </w:rPr>
      </w:pPr>
    </w:p>
    <w:p w14:paraId="5325808B" w14:textId="2CA3322F" w:rsidR="00A809F7" w:rsidRDefault="00A809F7" w:rsidP="00AD5F05">
      <w:pPr>
        <w:spacing w:after="0" w:line="240" w:lineRule="auto"/>
        <w:contextualSpacing/>
        <w:jc w:val="both"/>
        <w:rPr>
          <w:rFonts w:ascii="Century Gothic" w:hAnsi="Century Gothic"/>
        </w:rPr>
      </w:pPr>
    </w:p>
    <w:p w14:paraId="582DEC79" w14:textId="72FF0146" w:rsidR="00A809F7" w:rsidRDefault="00A809F7" w:rsidP="00AD5F05">
      <w:pPr>
        <w:spacing w:after="0" w:line="240" w:lineRule="auto"/>
        <w:contextualSpacing/>
        <w:jc w:val="both"/>
        <w:rPr>
          <w:rFonts w:ascii="Century Gothic" w:hAnsi="Century Gothic"/>
        </w:rPr>
      </w:pPr>
    </w:p>
    <w:p w14:paraId="3BE0D311" w14:textId="77777777" w:rsidR="00A809F7" w:rsidRPr="00F65B4E" w:rsidRDefault="00A809F7" w:rsidP="00AD5F05">
      <w:pPr>
        <w:spacing w:after="0" w:line="240" w:lineRule="auto"/>
        <w:contextualSpacing/>
        <w:jc w:val="both"/>
        <w:rPr>
          <w:rFonts w:ascii="Century Gothic" w:hAnsi="Century Gothic"/>
        </w:rPr>
      </w:pPr>
    </w:p>
    <w:p w14:paraId="1C00FE81" w14:textId="77777777" w:rsidR="009E43DB" w:rsidRPr="00F65B4E" w:rsidRDefault="009E43DB" w:rsidP="00A809F7">
      <w:pPr>
        <w:pStyle w:val="Titre4"/>
        <w:spacing w:line="240" w:lineRule="auto"/>
        <w:ind w:left="708" w:firstLine="708"/>
        <w:contextualSpacing/>
        <w:jc w:val="both"/>
        <w:rPr>
          <w:rFonts w:ascii="Century Gothic" w:hAnsi="Century Gothic" w:cs="Arial"/>
          <w:u w:val="single"/>
        </w:rPr>
      </w:pPr>
      <w:bookmarkStart w:id="45" w:name="_Toc66800570"/>
      <w:bookmarkStart w:id="46" w:name="_Toc67135538"/>
      <w:r w:rsidRPr="00F65B4E">
        <w:rPr>
          <w:rFonts w:ascii="Century Gothic" w:hAnsi="Century Gothic" w:cs="Arial"/>
          <w:u w:val="single"/>
        </w:rPr>
        <w:lastRenderedPageBreak/>
        <w:t>3.3.1.6) VPN</w:t>
      </w:r>
      <w:bookmarkEnd w:id="45"/>
      <w:bookmarkEnd w:id="46"/>
    </w:p>
    <w:p w14:paraId="6D30493E" w14:textId="77777777" w:rsidR="009E43DB" w:rsidRPr="00F65B4E" w:rsidRDefault="009E43DB" w:rsidP="00AD5F05">
      <w:pPr>
        <w:spacing w:after="0" w:line="240" w:lineRule="auto"/>
        <w:contextualSpacing/>
        <w:jc w:val="both"/>
        <w:rPr>
          <w:rFonts w:ascii="Century Gothic" w:hAnsi="Century Gothic"/>
        </w:rPr>
      </w:pPr>
    </w:p>
    <w:p w14:paraId="7076BA12" w14:textId="60134AD6" w:rsidR="009E43DB" w:rsidRDefault="009E43DB" w:rsidP="00AD5F05">
      <w:pPr>
        <w:spacing w:after="0" w:line="240" w:lineRule="auto"/>
        <w:contextualSpacing/>
        <w:jc w:val="both"/>
        <w:rPr>
          <w:rFonts w:ascii="Century Gothic" w:hAnsi="Century Gothic"/>
        </w:rPr>
      </w:pPr>
      <w:r w:rsidRPr="00F65B4E">
        <w:rPr>
          <w:rFonts w:ascii="Century Gothic" w:hAnsi="Century Gothic"/>
        </w:rPr>
        <w:t xml:space="preserve">Le télétravail oblige un accès distant via VPN doit être mis en place. La solution </w:t>
      </w:r>
      <w:proofErr w:type="spellStart"/>
      <w:r w:rsidRPr="00F65B4E">
        <w:rPr>
          <w:rFonts w:ascii="Century Gothic" w:hAnsi="Century Gothic"/>
        </w:rPr>
        <w:t>OpenVPN</w:t>
      </w:r>
      <w:proofErr w:type="spellEnd"/>
      <w:r w:rsidRPr="00F65B4E">
        <w:rPr>
          <w:rFonts w:ascii="Century Gothic" w:hAnsi="Century Gothic"/>
        </w:rPr>
        <w:t xml:space="preserve"> directement intégrée à </w:t>
      </w:r>
      <w:proofErr w:type="spellStart"/>
      <w:r w:rsidRPr="00F65B4E">
        <w:rPr>
          <w:rFonts w:ascii="Century Gothic" w:hAnsi="Century Gothic"/>
        </w:rPr>
        <w:t>pfSense</w:t>
      </w:r>
      <w:proofErr w:type="spellEnd"/>
      <w:r w:rsidRPr="00F65B4E">
        <w:rPr>
          <w:rFonts w:ascii="Century Gothic" w:hAnsi="Century Gothic"/>
        </w:rPr>
        <w:t xml:space="preserve"> est privilégier. </w:t>
      </w:r>
    </w:p>
    <w:p w14:paraId="5F2AF092" w14:textId="77777777" w:rsidR="00A809F7" w:rsidRPr="00F65B4E" w:rsidRDefault="00A809F7" w:rsidP="00AD5F05">
      <w:pPr>
        <w:spacing w:after="0" w:line="240" w:lineRule="auto"/>
        <w:contextualSpacing/>
        <w:jc w:val="both"/>
        <w:rPr>
          <w:rFonts w:ascii="Century Gothic" w:hAnsi="Century Gothic"/>
        </w:rPr>
      </w:pPr>
    </w:p>
    <w:p w14:paraId="15CD29C5" w14:textId="3B0DF7BC" w:rsidR="009E43DB" w:rsidRDefault="009E43DB" w:rsidP="00AD5F05">
      <w:pPr>
        <w:spacing w:after="0" w:line="240" w:lineRule="auto"/>
        <w:contextualSpacing/>
        <w:jc w:val="both"/>
        <w:rPr>
          <w:rFonts w:ascii="Century Gothic" w:hAnsi="Century Gothic"/>
        </w:rPr>
      </w:pPr>
      <w:r w:rsidRPr="00F65B4E">
        <w:rPr>
          <w:rFonts w:ascii="Century Gothic" w:hAnsi="Century Gothic"/>
        </w:rPr>
        <w:t>L’accès sera sécurisé par SSL/TLS et une authentification de l’utilisateur avec son compte Active Directory.</w:t>
      </w:r>
    </w:p>
    <w:p w14:paraId="21E5C8DB" w14:textId="77777777" w:rsidR="00A809F7" w:rsidRPr="00F65B4E" w:rsidRDefault="00A809F7" w:rsidP="00AD5F05">
      <w:pPr>
        <w:spacing w:after="0" w:line="240" w:lineRule="auto"/>
        <w:contextualSpacing/>
        <w:jc w:val="both"/>
        <w:rPr>
          <w:rFonts w:ascii="Century Gothic" w:hAnsi="Century Gothic"/>
        </w:rPr>
      </w:pPr>
    </w:p>
    <w:p w14:paraId="7AC82D53" w14:textId="261A9E2C"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434B0485" wp14:editId="7CFCA775">
            <wp:extent cx="5753100" cy="2952750"/>
            <wp:effectExtent l="133350" t="114300" r="152400" b="171450"/>
            <wp:docPr id="67" name="Imag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753100" cy="295275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6632B847" w14:textId="77777777" w:rsidR="00A809F7" w:rsidRPr="00F65B4E" w:rsidRDefault="00A809F7" w:rsidP="00AD5F05">
      <w:pPr>
        <w:spacing w:after="0" w:line="240" w:lineRule="auto"/>
        <w:contextualSpacing/>
        <w:jc w:val="both"/>
        <w:rPr>
          <w:rFonts w:ascii="Century Gothic" w:hAnsi="Century Gothic"/>
        </w:rPr>
      </w:pPr>
    </w:p>
    <w:p w14:paraId="6C7FC348" w14:textId="77777777"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t>À l’aide des interfaces bridges crées précédemment les utilisateurs connectés au VPN seront directement connecter au réseau comme s’il se trouver sur place.</w:t>
      </w:r>
    </w:p>
    <w:p w14:paraId="7C73A45A" w14:textId="77777777" w:rsidR="009E43DB" w:rsidRPr="00F65B4E" w:rsidRDefault="009E43DB" w:rsidP="00AD5F05">
      <w:pPr>
        <w:spacing w:after="0" w:line="240" w:lineRule="auto"/>
        <w:contextualSpacing/>
        <w:jc w:val="both"/>
        <w:rPr>
          <w:rFonts w:ascii="Century Gothic" w:hAnsi="Century Gothic"/>
        </w:rPr>
      </w:pPr>
    </w:p>
    <w:p w14:paraId="5B891458" w14:textId="42D461C5" w:rsidR="009E43DB" w:rsidRDefault="009E43DB" w:rsidP="00AD5F05">
      <w:pPr>
        <w:spacing w:after="0" w:line="240" w:lineRule="auto"/>
        <w:contextualSpacing/>
        <w:jc w:val="both"/>
        <w:rPr>
          <w:rFonts w:ascii="Century Gothic" w:hAnsi="Century Gothic"/>
        </w:rPr>
      </w:pPr>
      <w:r w:rsidRPr="00F65B4E">
        <w:rPr>
          <w:rFonts w:ascii="Century Gothic" w:hAnsi="Century Gothic"/>
        </w:rPr>
        <w:t>L’ajout d’une règle dans le pare-feu pour autoriser le trafic entrant sur le port défini pendant la configuration du serveur.</w:t>
      </w:r>
    </w:p>
    <w:p w14:paraId="68B7A492" w14:textId="77777777" w:rsidR="00A809F7" w:rsidRPr="00F65B4E" w:rsidRDefault="00A809F7" w:rsidP="00AD5F05">
      <w:pPr>
        <w:spacing w:after="0" w:line="240" w:lineRule="auto"/>
        <w:contextualSpacing/>
        <w:jc w:val="both"/>
        <w:rPr>
          <w:rFonts w:ascii="Century Gothic" w:hAnsi="Century Gothic"/>
        </w:rPr>
      </w:pPr>
    </w:p>
    <w:p w14:paraId="34DE4F88" w14:textId="6831655B" w:rsidR="009E43DB" w:rsidRDefault="009E43D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060FED05" wp14:editId="2C048A7F">
            <wp:extent cx="5753735" cy="1449070"/>
            <wp:effectExtent l="114300" t="114300" r="151765" b="151130"/>
            <wp:docPr id="68" name="Imag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753735" cy="144907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A0A389D" w14:textId="77777777" w:rsidR="00A809F7" w:rsidRPr="00F65B4E" w:rsidRDefault="00A809F7" w:rsidP="00AD5F05">
      <w:pPr>
        <w:spacing w:after="0" w:line="240" w:lineRule="auto"/>
        <w:contextualSpacing/>
        <w:jc w:val="both"/>
        <w:rPr>
          <w:rFonts w:ascii="Century Gothic" w:hAnsi="Century Gothic"/>
        </w:rPr>
      </w:pPr>
    </w:p>
    <w:p w14:paraId="4F9DECE5" w14:textId="608A83D4" w:rsidR="009E43DB" w:rsidRPr="00F65B4E" w:rsidRDefault="009E43DB" w:rsidP="00AD5F05">
      <w:pPr>
        <w:spacing w:after="0" w:line="240" w:lineRule="auto"/>
        <w:contextualSpacing/>
        <w:jc w:val="both"/>
        <w:rPr>
          <w:rFonts w:ascii="Century Gothic" w:hAnsi="Century Gothic"/>
        </w:rPr>
      </w:pPr>
      <w:r w:rsidRPr="00F65B4E">
        <w:rPr>
          <w:rFonts w:ascii="Century Gothic" w:hAnsi="Century Gothic"/>
        </w:rPr>
        <w:t xml:space="preserve">Un </w:t>
      </w:r>
      <w:proofErr w:type="spellStart"/>
      <w:r w:rsidRPr="00F65B4E">
        <w:rPr>
          <w:rFonts w:ascii="Century Gothic" w:hAnsi="Century Gothic"/>
        </w:rPr>
        <w:t>auto-installeur</w:t>
      </w:r>
      <w:proofErr w:type="spellEnd"/>
      <w:r w:rsidRPr="00F65B4E">
        <w:rPr>
          <w:rFonts w:ascii="Century Gothic" w:hAnsi="Century Gothic"/>
        </w:rPr>
        <w:t xml:space="preserve"> pourra être fourni directement aux utilisateurs grâce au package « </w:t>
      </w:r>
      <w:proofErr w:type="spellStart"/>
      <w:r w:rsidRPr="00F65B4E">
        <w:rPr>
          <w:rFonts w:ascii="Century Gothic" w:hAnsi="Century Gothic"/>
          <w:b/>
          <w:bCs/>
          <w:u w:val="single"/>
        </w:rPr>
        <w:t>openvpn</w:t>
      </w:r>
      <w:proofErr w:type="spellEnd"/>
      <w:r w:rsidRPr="00F65B4E">
        <w:rPr>
          <w:rFonts w:ascii="Century Gothic" w:hAnsi="Century Gothic"/>
          <w:b/>
          <w:bCs/>
          <w:u w:val="single"/>
        </w:rPr>
        <w:t>-client-export</w:t>
      </w:r>
      <w:r w:rsidRPr="00F65B4E">
        <w:rPr>
          <w:rFonts w:ascii="Century Gothic" w:hAnsi="Century Gothic"/>
        </w:rPr>
        <w:t> » installer au début de la configuration.</w:t>
      </w:r>
    </w:p>
    <w:p w14:paraId="3CF0564D" w14:textId="052AAFBD" w:rsidR="009E43DB" w:rsidRDefault="009E43DB" w:rsidP="00AD5F05">
      <w:pPr>
        <w:spacing w:after="0" w:line="240" w:lineRule="auto"/>
        <w:contextualSpacing/>
        <w:jc w:val="both"/>
        <w:rPr>
          <w:rFonts w:ascii="Century Gothic" w:hAnsi="Century Gothic"/>
        </w:rPr>
      </w:pPr>
    </w:p>
    <w:p w14:paraId="51A48AD3" w14:textId="306E9E17" w:rsidR="00A809F7" w:rsidRDefault="00A809F7" w:rsidP="00AD5F05">
      <w:pPr>
        <w:spacing w:after="0" w:line="240" w:lineRule="auto"/>
        <w:contextualSpacing/>
        <w:jc w:val="both"/>
        <w:rPr>
          <w:rFonts w:ascii="Century Gothic" w:hAnsi="Century Gothic"/>
        </w:rPr>
      </w:pPr>
    </w:p>
    <w:p w14:paraId="1EB39F3D" w14:textId="77777777" w:rsidR="00A809F7" w:rsidRPr="00F65B4E" w:rsidRDefault="00A809F7" w:rsidP="00AD5F05">
      <w:pPr>
        <w:spacing w:after="0" w:line="240" w:lineRule="auto"/>
        <w:contextualSpacing/>
        <w:jc w:val="both"/>
        <w:rPr>
          <w:rFonts w:ascii="Century Gothic" w:hAnsi="Century Gothic"/>
        </w:rPr>
      </w:pPr>
    </w:p>
    <w:p w14:paraId="7895FAE2" w14:textId="77777777" w:rsidR="009E43DB" w:rsidRPr="00F65B4E" w:rsidRDefault="009E43DB" w:rsidP="00AD5F05">
      <w:pPr>
        <w:pStyle w:val="Titre4"/>
        <w:spacing w:line="240" w:lineRule="auto"/>
        <w:contextualSpacing/>
        <w:jc w:val="both"/>
        <w:rPr>
          <w:rFonts w:ascii="Century Gothic" w:hAnsi="Century Gothic" w:cs="Arial"/>
          <w:u w:val="single"/>
        </w:rPr>
      </w:pPr>
      <w:bookmarkStart w:id="47" w:name="_Toc66800573"/>
      <w:bookmarkStart w:id="48" w:name="_Toc67135539"/>
      <w:r w:rsidRPr="00F65B4E">
        <w:rPr>
          <w:rFonts w:ascii="Century Gothic" w:hAnsi="Century Gothic" w:cs="Arial"/>
          <w:u w:val="single"/>
        </w:rPr>
        <w:lastRenderedPageBreak/>
        <w:t>3.3.1.7) Wi-Fi</w:t>
      </w:r>
      <w:bookmarkEnd w:id="47"/>
      <w:bookmarkEnd w:id="48"/>
    </w:p>
    <w:p w14:paraId="2CC6AD4F" w14:textId="77777777" w:rsidR="009E43DB" w:rsidRPr="00F65B4E" w:rsidRDefault="009E43DB" w:rsidP="00AD5F05">
      <w:pPr>
        <w:spacing w:after="0" w:line="240" w:lineRule="auto"/>
        <w:contextualSpacing/>
        <w:jc w:val="both"/>
        <w:rPr>
          <w:rFonts w:ascii="Century Gothic" w:hAnsi="Century Gothic"/>
        </w:rPr>
      </w:pPr>
    </w:p>
    <w:p w14:paraId="5CF37741" w14:textId="77777777" w:rsidR="009E43DB" w:rsidRPr="00F65B4E" w:rsidRDefault="009E43DB" w:rsidP="00AD5F05">
      <w:pPr>
        <w:spacing w:after="0" w:line="240" w:lineRule="auto"/>
        <w:contextualSpacing/>
        <w:jc w:val="both"/>
        <w:rPr>
          <w:rFonts w:ascii="Century Gothic" w:hAnsi="Century Gothic" w:cs="Arial"/>
        </w:rPr>
      </w:pPr>
      <w:r w:rsidRPr="00F65B4E">
        <w:rPr>
          <w:rFonts w:ascii="Century Gothic" w:hAnsi="Century Gothic"/>
          <w:noProof/>
        </w:rPr>
        <w:drawing>
          <wp:inline distT="0" distB="0" distL="0" distR="0" wp14:anchorId="4541EE06" wp14:editId="0D552563">
            <wp:extent cx="5753100" cy="676275"/>
            <wp:effectExtent l="133350" t="114300" r="152400" b="142875"/>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753100" cy="6762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0332E45D" w14:textId="1E4808AE" w:rsidR="009E43DB" w:rsidRPr="00F65B4E" w:rsidRDefault="009E43DB" w:rsidP="00AD5F05">
      <w:pPr>
        <w:spacing w:after="0" w:line="240" w:lineRule="auto"/>
        <w:contextualSpacing/>
        <w:jc w:val="both"/>
        <w:rPr>
          <w:rFonts w:ascii="Century Gothic" w:hAnsi="Century Gothic" w:cs="Arial"/>
        </w:rPr>
      </w:pPr>
      <w:r w:rsidRPr="00F65B4E">
        <w:rPr>
          <w:rFonts w:ascii="Century Gothic" w:hAnsi="Century Gothic" w:cs="Arial"/>
        </w:rPr>
        <w:t>Les deux interfaces sans-fil sont configurées et ajoutées à leurs interfaces pont respectif (</w:t>
      </w:r>
      <w:r w:rsidRPr="00F65B4E">
        <w:rPr>
          <w:rFonts w:ascii="Century Gothic" w:hAnsi="Century Gothic" w:cs="Arial"/>
          <w:b/>
          <w:bCs/>
          <w:u w:val="single"/>
        </w:rPr>
        <w:t>BRIDGESUSER et BRIDGESINVITES</w:t>
      </w:r>
      <w:r w:rsidRPr="00F65B4E">
        <w:rPr>
          <w:rFonts w:ascii="Century Gothic" w:hAnsi="Century Gothic" w:cs="Arial"/>
        </w:rPr>
        <w:t xml:space="preserve">). </w:t>
      </w:r>
    </w:p>
    <w:p w14:paraId="526F7EE7" w14:textId="77777777" w:rsidR="009E43DB" w:rsidRPr="00F65B4E" w:rsidRDefault="009E43DB" w:rsidP="00AD5F05">
      <w:pPr>
        <w:spacing w:after="0" w:line="240" w:lineRule="auto"/>
        <w:contextualSpacing/>
        <w:jc w:val="both"/>
        <w:rPr>
          <w:rFonts w:ascii="Century Gothic" w:hAnsi="Century Gothic" w:cs="Arial"/>
        </w:rPr>
      </w:pPr>
    </w:p>
    <w:p w14:paraId="1A6449D3" w14:textId="7030B2AA" w:rsidR="009E43DB" w:rsidRPr="00F65B4E" w:rsidRDefault="009E43DB" w:rsidP="00AD5F05">
      <w:pPr>
        <w:spacing w:after="0" w:line="240" w:lineRule="auto"/>
        <w:contextualSpacing/>
        <w:jc w:val="both"/>
        <w:rPr>
          <w:rFonts w:ascii="Century Gothic" w:hAnsi="Century Gothic" w:cs="Arial"/>
        </w:rPr>
      </w:pPr>
      <w:r w:rsidRPr="00F65B4E">
        <w:rPr>
          <w:rFonts w:ascii="Century Gothic" w:hAnsi="Century Gothic" w:cs="Arial"/>
        </w:rPr>
        <w:t xml:space="preserve">Le premier réseau wifi destiné à l’invité est laissé ouvert afin de faciliter leurs connexions, ils sont soumis aux mêmes règles que s'ils étaient connectés sur le réseau filaire. </w:t>
      </w:r>
    </w:p>
    <w:p w14:paraId="1470EF55" w14:textId="77777777" w:rsidR="009E43DB" w:rsidRPr="00F65B4E" w:rsidRDefault="009E43DB" w:rsidP="00AD5F05">
      <w:pPr>
        <w:spacing w:after="0" w:line="240" w:lineRule="auto"/>
        <w:contextualSpacing/>
        <w:jc w:val="both"/>
        <w:rPr>
          <w:rFonts w:ascii="Century Gothic" w:hAnsi="Century Gothic" w:cs="Arial"/>
        </w:rPr>
      </w:pPr>
    </w:p>
    <w:p w14:paraId="21551367" w14:textId="47B18347" w:rsidR="009E43DB" w:rsidRDefault="009E43DB" w:rsidP="00AD5F05">
      <w:pPr>
        <w:spacing w:after="0" w:line="240" w:lineRule="auto"/>
        <w:contextualSpacing/>
        <w:jc w:val="both"/>
        <w:rPr>
          <w:rFonts w:ascii="Century Gothic" w:hAnsi="Century Gothic" w:cs="Arial"/>
        </w:rPr>
      </w:pPr>
      <w:r w:rsidRPr="00F65B4E">
        <w:rPr>
          <w:rFonts w:ascii="Century Gothic" w:hAnsi="Century Gothic" w:cs="Arial"/>
        </w:rPr>
        <w:t xml:space="preserve">Le réseau wifi utilisateurs quant à lui devra être configuré avec une sécurité de type WPA2-EAP ce qui permettra grâce à un serveur </w:t>
      </w:r>
      <w:r w:rsidRPr="00F65B4E">
        <w:rPr>
          <w:rFonts w:ascii="Century Gothic" w:hAnsi="Century Gothic" w:cs="Arial"/>
          <w:i/>
          <w:iCs/>
        </w:rPr>
        <w:t xml:space="preserve">RADIUS </w:t>
      </w:r>
      <w:r w:rsidRPr="00F65B4E">
        <w:rPr>
          <w:rFonts w:ascii="Century Gothic" w:hAnsi="Century Gothic" w:cs="Arial"/>
        </w:rPr>
        <w:t xml:space="preserve">l’authentification des utilisateurs avec leurs comptes active directory. </w:t>
      </w:r>
    </w:p>
    <w:p w14:paraId="00060F2B" w14:textId="77777777" w:rsidR="00A809F7" w:rsidRPr="00F65B4E" w:rsidRDefault="00A809F7" w:rsidP="00AD5F05">
      <w:pPr>
        <w:spacing w:after="0" w:line="240" w:lineRule="auto"/>
        <w:contextualSpacing/>
        <w:jc w:val="both"/>
        <w:rPr>
          <w:rFonts w:ascii="Century Gothic" w:hAnsi="Century Gothic" w:cs="Arial"/>
        </w:rPr>
      </w:pPr>
    </w:p>
    <w:p w14:paraId="4B9A54E3" w14:textId="7CF6C0F3" w:rsidR="009E43DB" w:rsidRPr="00F65B4E" w:rsidRDefault="009E43DB" w:rsidP="00AD5F05">
      <w:pPr>
        <w:spacing w:after="0" w:line="240" w:lineRule="auto"/>
        <w:contextualSpacing/>
        <w:jc w:val="both"/>
        <w:rPr>
          <w:rFonts w:ascii="Century Gothic" w:hAnsi="Century Gothic" w:cs="Arial"/>
          <w:b/>
          <w:bCs/>
          <w:i/>
          <w:iCs/>
          <w:u w:val="single"/>
        </w:rPr>
      </w:pPr>
      <w:r w:rsidRPr="00F65B4E">
        <w:rPr>
          <w:rFonts w:ascii="Century Gothic" w:hAnsi="Century Gothic" w:cs="Arial"/>
          <w:b/>
          <w:bCs/>
          <w:i/>
          <w:iCs/>
          <w:u w:val="single"/>
        </w:rPr>
        <w:t xml:space="preserve">Dû à un problème matériel, la partie RADIUS n’a pas pu être mise en place sur la maquette. </w:t>
      </w:r>
    </w:p>
    <w:p w14:paraId="08018C41" w14:textId="3F2D619E" w:rsidR="00C823A7" w:rsidRDefault="00C823A7" w:rsidP="00AD5F05">
      <w:pPr>
        <w:spacing w:after="0" w:line="240" w:lineRule="auto"/>
        <w:contextualSpacing/>
        <w:jc w:val="both"/>
        <w:rPr>
          <w:rFonts w:ascii="Century Gothic" w:hAnsi="Century Gothic" w:cs="Arial"/>
        </w:rPr>
      </w:pPr>
    </w:p>
    <w:p w14:paraId="4B06CB95" w14:textId="77777777" w:rsidR="00A809F7" w:rsidRPr="00F65B4E" w:rsidRDefault="00A809F7" w:rsidP="00AD5F05">
      <w:pPr>
        <w:spacing w:after="0" w:line="240" w:lineRule="auto"/>
        <w:contextualSpacing/>
        <w:jc w:val="both"/>
        <w:rPr>
          <w:rFonts w:ascii="Century Gothic" w:hAnsi="Century Gothic" w:cs="Arial"/>
        </w:rPr>
      </w:pPr>
    </w:p>
    <w:p w14:paraId="73D7E610" w14:textId="781E415E" w:rsidR="006A0E97" w:rsidRPr="00F65B4E" w:rsidRDefault="006A0E97" w:rsidP="00A809F7">
      <w:pPr>
        <w:pStyle w:val="Titre3"/>
        <w:spacing w:line="240" w:lineRule="auto"/>
        <w:ind w:firstLine="708"/>
        <w:contextualSpacing/>
        <w:jc w:val="both"/>
        <w:rPr>
          <w:rFonts w:ascii="Century Gothic" w:hAnsi="Century Gothic" w:cs="Arial"/>
          <w:b/>
          <w:bCs/>
          <w:u w:val="single"/>
        </w:rPr>
      </w:pPr>
      <w:bookmarkStart w:id="49" w:name="_Toc67135540"/>
      <w:r w:rsidRPr="00F65B4E">
        <w:rPr>
          <w:rFonts w:ascii="Century Gothic" w:hAnsi="Century Gothic" w:cs="Arial"/>
          <w:b/>
          <w:bCs/>
          <w:u w:val="single"/>
        </w:rPr>
        <w:t xml:space="preserve">3.3.2) </w:t>
      </w:r>
      <w:proofErr w:type="spellStart"/>
      <w:r w:rsidRPr="00F65B4E">
        <w:rPr>
          <w:rFonts w:ascii="Century Gothic" w:hAnsi="Century Gothic" w:cs="Arial"/>
          <w:b/>
          <w:bCs/>
          <w:u w:val="single"/>
        </w:rPr>
        <w:t>Switchs</w:t>
      </w:r>
      <w:bookmarkEnd w:id="49"/>
      <w:proofErr w:type="spellEnd"/>
    </w:p>
    <w:p w14:paraId="3BBEA231" w14:textId="1B611323" w:rsidR="00B63BB3" w:rsidRPr="00F65B4E" w:rsidRDefault="00B63BB3" w:rsidP="00AD5F05">
      <w:pPr>
        <w:spacing w:after="0" w:line="240" w:lineRule="auto"/>
        <w:contextualSpacing/>
        <w:jc w:val="both"/>
        <w:rPr>
          <w:rFonts w:ascii="Century Gothic" w:hAnsi="Century Gothic"/>
        </w:rPr>
      </w:pPr>
    </w:p>
    <w:p w14:paraId="719AA0FE" w14:textId="3F43B8A9" w:rsidR="00C823A7" w:rsidRPr="00F65B4E" w:rsidRDefault="00B63BB3" w:rsidP="00AD5F05">
      <w:pPr>
        <w:spacing w:after="0" w:line="240" w:lineRule="auto"/>
        <w:contextualSpacing/>
        <w:jc w:val="both"/>
        <w:rPr>
          <w:rFonts w:ascii="Century Gothic" w:hAnsi="Century Gothic"/>
        </w:rPr>
      </w:pPr>
      <w:r w:rsidRPr="00F65B4E">
        <w:rPr>
          <w:rFonts w:ascii="Century Gothic" w:hAnsi="Century Gothic"/>
        </w:rPr>
        <w:t xml:space="preserve">L’architecture générale des </w:t>
      </w:r>
      <w:proofErr w:type="spellStart"/>
      <w:r w:rsidRPr="00F65B4E">
        <w:rPr>
          <w:rFonts w:ascii="Century Gothic" w:hAnsi="Century Gothic"/>
        </w:rPr>
        <w:t>switchs</w:t>
      </w:r>
      <w:proofErr w:type="spellEnd"/>
      <w:r w:rsidRPr="00F65B4E">
        <w:rPr>
          <w:rFonts w:ascii="Century Gothic" w:hAnsi="Century Gothic"/>
        </w:rPr>
        <w:t xml:space="preserve"> est présentée en </w:t>
      </w:r>
      <w:hyperlink r:id="rId50" w:history="1">
        <w:r w:rsidRPr="00267FBA">
          <w:rPr>
            <w:rStyle w:val="Lienhypertexte"/>
            <w:rFonts w:ascii="Century Gothic" w:hAnsi="Century Gothic"/>
            <w:b/>
            <w:bCs/>
          </w:rPr>
          <w:t>annexe 1</w:t>
        </w:r>
        <w:r w:rsidR="00267FBA" w:rsidRPr="00267FBA">
          <w:rPr>
            <w:rStyle w:val="Lienhypertexte"/>
            <w:rFonts w:ascii="Century Gothic" w:hAnsi="Century Gothic"/>
            <w:b/>
            <w:bCs/>
          </w:rPr>
          <w:t>0</w:t>
        </w:r>
        <w:r w:rsidRPr="00F65B4E">
          <w:rPr>
            <w:rStyle w:val="Lienhypertexte"/>
            <w:rFonts w:ascii="Century Gothic" w:hAnsi="Century Gothic"/>
          </w:rPr>
          <w:t>.</w:t>
        </w:r>
      </w:hyperlink>
    </w:p>
    <w:p w14:paraId="4E851B04" w14:textId="77777777" w:rsidR="00CA78D1" w:rsidRPr="00F65B4E" w:rsidRDefault="00CA78D1" w:rsidP="00AD5F05">
      <w:pPr>
        <w:spacing w:after="0" w:line="240" w:lineRule="auto"/>
        <w:contextualSpacing/>
        <w:jc w:val="both"/>
        <w:rPr>
          <w:rFonts w:ascii="Century Gothic" w:hAnsi="Century Gothic"/>
        </w:rPr>
      </w:pPr>
    </w:p>
    <w:p w14:paraId="0BED8504" w14:textId="5B709FDF" w:rsidR="00EF235A" w:rsidRPr="00F65B4E" w:rsidRDefault="00EF235A" w:rsidP="00A809F7">
      <w:pPr>
        <w:pStyle w:val="Titre4"/>
        <w:spacing w:line="240" w:lineRule="auto"/>
        <w:ind w:left="708" w:firstLine="708"/>
        <w:contextualSpacing/>
        <w:jc w:val="both"/>
        <w:rPr>
          <w:rFonts w:ascii="Century Gothic" w:hAnsi="Century Gothic"/>
          <w:u w:val="single"/>
        </w:rPr>
      </w:pPr>
      <w:bookmarkStart w:id="50" w:name="_Toc67135541"/>
      <w:r w:rsidRPr="00F65B4E">
        <w:rPr>
          <w:rFonts w:ascii="Century Gothic" w:hAnsi="Century Gothic"/>
          <w:u w:val="single"/>
        </w:rPr>
        <w:t>3.3.2.1) VLANs</w:t>
      </w:r>
      <w:bookmarkEnd w:id="50"/>
    </w:p>
    <w:p w14:paraId="0AB219B0" w14:textId="77777777" w:rsidR="00CA78D1" w:rsidRPr="00F65B4E" w:rsidRDefault="00CA78D1" w:rsidP="00AD5F05">
      <w:pPr>
        <w:spacing w:after="0" w:line="240" w:lineRule="auto"/>
        <w:contextualSpacing/>
        <w:jc w:val="both"/>
        <w:rPr>
          <w:rFonts w:ascii="Century Gothic" w:hAnsi="Century Gothic"/>
        </w:rPr>
      </w:pPr>
    </w:p>
    <w:p w14:paraId="3214AE0A" w14:textId="72EA5375" w:rsidR="00EF235A" w:rsidRPr="00090A3C" w:rsidRDefault="00EF235A" w:rsidP="00AD5F05">
      <w:pPr>
        <w:spacing w:after="0" w:line="240" w:lineRule="auto"/>
        <w:contextualSpacing/>
        <w:jc w:val="both"/>
        <w:rPr>
          <w:rFonts w:ascii="Century Gothic" w:hAnsi="Century Gothic"/>
        </w:rPr>
      </w:pPr>
      <w:r w:rsidRPr="00090A3C">
        <w:rPr>
          <w:rFonts w:ascii="Century Gothic" w:hAnsi="Century Gothic"/>
        </w:rPr>
        <w:t xml:space="preserve">La création de plusieurs VLANs a été mise en œuvre afin de sécuriser et segmenter </w:t>
      </w:r>
      <w:r w:rsidR="00090A3C" w:rsidRPr="00090A3C">
        <w:rPr>
          <w:rFonts w:ascii="Century Gothic" w:hAnsi="Century Gothic"/>
        </w:rPr>
        <w:t>le réseau</w:t>
      </w:r>
      <w:r w:rsidRPr="00090A3C">
        <w:rPr>
          <w:rFonts w:ascii="Century Gothic" w:hAnsi="Century Gothic"/>
        </w:rPr>
        <w:t xml:space="preserve"> au plus proche des besoins exprimés par le responsable informatique de la mairie de Signes</w:t>
      </w:r>
      <w:r w:rsidR="00A809F7" w:rsidRPr="00090A3C">
        <w:rPr>
          <w:rFonts w:ascii="Century Gothic" w:hAnsi="Century Gothic"/>
        </w:rPr>
        <w:t> :</w:t>
      </w:r>
    </w:p>
    <w:p w14:paraId="25D3C13B" w14:textId="77777777" w:rsidR="00A809F7" w:rsidRPr="00F65B4E" w:rsidRDefault="00A809F7" w:rsidP="00AD5F05">
      <w:pPr>
        <w:spacing w:after="0" w:line="240" w:lineRule="auto"/>
        <w:contextualSpacing/>
        <w:jc w:val="both"/>
        <w:rPr>
          <w:rFonts w:ascii="Century Gothic" w:hAnsi="Century Gothic"/>
          <w:color w:val="032348" w:themeColor="accent1" w:themeShade="BF"/>
        </w:rPr>
      </w:pPr>
    </w:p>
    <w:p w14:paraId="5E658954" w14:textId="77777777" w:rsidR="00EF235A" w:rsidRPr="00F65B4E" w:rsidRDefault="00EF235A" w:rsidP="00AD5F05">
      <w:pPr>
        <w:spacing w:after="0" w:line="240" w:lineRule="auto"/>
        <w:contextualSpacing/>
        <w:jc w:val="both"/>
        <w:rPr>
          <w:rFonts w:ascii="Century Gothic" w:hAnsi="Century Gothic" w:cs="Arial"/>
        </w:rPr>
      </w:pPr>
      <w:r w:rsidRPr="00F65B4E">
        <w:rPr>
          <w:rFonts w:ascii="Century Gothic" w:hAnsi="Century Gothic" w:cs="Arial"/>
        </w:rPr>
        <w:t xml:space="preserve">- VLAN 100 = </w:t>
      </w:r>
      <w:r w:rsidRPr="00F65B4E">
        <w:rPr>
          <w:rFonts w:ascii="Century Gothic" w:hAnsi="Century Gothic" w:cs="Arial"/>
          <w:b/>
          <w:bCs/>
          <w:color w:val="FF0000"/>
          <w:u w:val="single"/>
        </w:rPr>
        <w:t>« Utilisateurs »</w:t>
      </w:r>
      <w:r w:rsidRPr="00F65B4E">
        <w:rPr>
          <w:rFonts w:ascii="Century Gothic" w:hAnsi="Century Gothic" w:cs="Arial"/>
        </w:rPr>
        <w:t xml:space="preserve"> : 192.168.10.0/25 </w:t>
      </w:r>
    </w:p>
    <w:p w14:paraId="7852313B" w14:textId="77777777" w:rsidR="00EF235A" w:rsidRPr="00F65B4E" w:rsidRDefault="00EF235A" w:rsidP="00AD5F05">
      <w:pPr>
        <w:spacing w:after="0" w:line="240" w:lineRule="auto"/>
        <w:contextualSpacing/>
        <w:jc w:val="both"/>
        <w:rPr>
          <w:rFonts w:ascii="Century Gothic" w:hAnsi="Century Gothic" w:cs="Arial"/>
        </w:rPr>
      </w:pPr>
      <w:r w:rsidRPr="00F65B4E">
        <w:rPr>
          <w:rFonts w:ascii="Century Gothic" w:hAnsi="Century Gothic" w:cs="Arial"/>
        </w:rPr>
        <w:t xml:space="preserve">- VLAN 200 = </w:t>
      </w:r>
      <w:r w:rsidRPr="00F65B4E">
        <w:rPr>
          <w:rFonts w:ascii="Century Gothic" w:hAnsi="Century Gothic" w:cs="Arial"/>
          <w:b/>
          <w:bCs/>
          <w:color w:val="FF0000"/>
          <w:u w:val="single"/>
        </w:rPr>
        <w:t>« Invités »</w:t>
      </w:r>
      <w:r w:rsidRPr="00F65B4E">
        <w:rPr>
          <w:rFonts w:ascii="Century Gothic" w:hAnsi="Century Gothic" w:cs="Arial"/>
          <w:color w:val="FF0000"/>
        </w:rPr>
        <w:t> </w:t>
      </w:r>
      <w:r w:rsidRPr="00F65B4E">
        <w:rPr>
          <w:rFonts w:ascii="Century Gothic" w:hAnsi="Century Gothic" w:cs="Arial"/>
        </w:rPr>
        <w:t xml:space="preserve">: 192.168.10.128/26 </w:t>
      </w:r>
    </w:p>
    <w:p w14:paraId="04379CD9" w14:textId="77777777" w:rsidR="00EF235A" w:rsidRPr="00F65B4E" w:rsidRDefault="00EF235A" w:rsidP="00AD5F05">
      <w:pPr>
        <w:spacing w:after="0" w:line="240" w:lineRule="auto"/>
        <w:contextualSpacing/>
        <w:jc w:val="both"/>
        <w:rPr>
          <w:rFonts w:ascii="Century Gothic" w:hAnsi="Century Gothic" w:cs="Arial"/>
        </w:rPr>
      </w:pPr>
      <w:r w:rsidRPr="00F65B4E">
        <w:rPr>
          <w:rFonts w:ascii="Century Gothic" w:hAnsi="Century Gothic" w:cs="Arial"/>
        </w:rPr>
        <w:t xml:space="preserve">- VLAN 300 = </w:t>
      </w:r>
      <w:r w:rsidRPr="00F65B4E">
        <w:rPr>
          <w:rFonts w:ascii="Century Gothic" w:hAnsi="Century Gothic" w:cs="Arial"/>
          <w:b/>
          <w:bCs/>
          <w:color w:val="FF0000"/>
          <w:u w:val="single"/>
        </w:rPr>
        <w:t>« TRUNK »</w:t>
      </w:r>
      <w:r w:rsidRPr="00F65B4E">
        <w:rPr>
          <w:rFonts w:ascii="Century Gothic" w:hAnsi="Century Gothic" w:cs="Arial"/>
          <w:color w:val="FF0000"/>
        </w:rPr>
        <w:t> </w:t>
      </w:r>
      <w:r w:rsidRPr="00F65B4E">
        <w:rPr>
          <w:rFonts w:ascii="Century Gothic" w:hAnsi="Century Gothic" w:cs="Arial"/>
        </w:rPr>
        <w:t>: pour créer un canal de communication et échanger les données transmises entre les différents VLANs.</w:t>
      </w:r>
    </w:p>
    <w:p w14:paraId="6488E069" w14:textId="77777777" w:rsidR="00EF235A" w:rsidRPr="00F65B4E" w:rsidRDefault="00EF235A" w:rsidP="00AD5F05">
      <w:pPr>
        <w:spacing w:after="0" w:line="240" w:lineRule="auto"/>
        <w:contextualSpacing/>
        <w:jc w:val="both"/>
        <w:rPr>
          <w:rFonts w:ascii="Century Gothic" w:hAnsi="Century Gothic" w:cs="Arial"/>
          <w:i/>
          <w:iCs/>
          <w:color w:val="FF0000"/>
          <w:u w:val="single"/>
        </w:rPr>
      </w:pPr>
      <w:r w:rsidRPr="00F65B4E">
        <w:rPr>
          <w:rFonts w:ascii="Century Gothic" w:hAnsi="Century Gothic" w:cs="Arial"/>
        </w:rPr>
        <w:t xml:space="preserve">- VLAN 400 = </w:t>
      </w:r>
      <w:r w:rsidRPr="00F65B4E">
        <w:rPr>
          <w:rFonts w:ascii="Century Gothic" w:hAnsi="Century Gothic" w:cs="Arial"/>
          <w:b/>
          <w:bCs/>
          <w:color w:val="FF0000"/>
          <w:u w:val="single"/>
        </w:rPr>
        <w:t>« Administration - Equipements » </w:t>
      </w:r>
      <w:r w:rsidRPr="00F65B4E">
        <w:rPr>
          <w:rFonts w:ascii="Century Gothic" w:hAnsi="Century Gothic" w:cs="Arial"/>
        </w:rPr>
        <w:t>: 192.168.10.192/26</w:t>
      </w:r>
    </w:p>
    <w:p w14:paraId="4D3ABF91" w14:textId="77777777" w:rsidR="005D14FC" w:rsidRPr="00F65B4E" w:rsidRDefault="005D14FC" w:rsidP="00AD5F05">
      <w:pPr>
        <w:spacing w:after="0" w:line="240" w:lineRule="auto"/>
        <w:contextualSpacing/>
        <w:jc w:val="both"/>
        <w:rPr>
          <w:rFonts w:ascii="Century Gothic" w:hAnsi="Century Gothic"/>
        </w:rPr>
      </w:pPr>
    </w:p>
    <w:p w14:paraId="38DF50CB" w14:textId="08A99CE1" w:rsidR="00C823A7" w:rsidRPr="00F65B4E" w:rsidRDefault="00C823A7" w:rsidP="00A809F7">
      <w:pPr>
        <w:pStyle w:val="Titre4"/>
        <w:spacing w:line="240" w:lineRule="auto"/>
        <w:ind w:left="708" w:firstLine="708"/>
        <w:contextualSpacing/>
        <w:jc w:val="both"/>
        <w:rPr>
          <w:rFonts w:ascii="Century Gothic" w:hAnsi="Century Gothic" w:cs="Arial"/>
          <w:u w:val="single"/>
        </w:rPr>
      </w:pPr>
      <w:bookmarkStart w:id="51" w:name="_Toc67135542"/>
      <w:r w:rsidRPr="00F65B4E">
        <w:rPr>
          <w:rFonts w:ascii="Century Gothic" w:hAnsi="Century Gothic" w:cs="Arial"/>
          <w:u w:val="single"/>
        </w:rPr>
        <w:t>3.3.2.</w:t>
      </w:r>
      <w:r w:rsidR="00EF235A" w:rsidRPr="00F65B4E">
        <w:rPr>
          <w:rFonts w:ascii="Century Gothic" w:hAnsi="Century Gothic" w:cs="Arial"/>
          <w:u w:val="single"/>
        </w:rPr>
        <w:t>2</w:t>
      </w:r>
      <w:r w:rsidRPr="00F65B4E">
        <w:rPr>
          <w:rFonts w:ascii="Century Gothic" w:hAnsi="Century Gothic" w:cs="Arial"/>
          <w:u w:val="single"/>
        </w:rPr>
        <w:t xml:space="preserve">) </w:t>
      </w:r>
      <w:r w:rsidR="00E00B6A" w:rsidRPr="00F65B4E">
        <w:rPr>
          <w:rFonts w:ascii="Century Gothic" w:hAnsi="Century Gothic" w:cs="Arial"/>
          <w:u w:val="single"/>
        </w:rPr>
        <w:t>Configuration physique des commutateurs</w:t>
      </w:r>
      <w:bookmarkEnd w:id="51"/>
    </w:p>
    <w:p w14:paraId="522C55C2" w14:textId="09E2C77A" w:rsidR="00B63BB3" w:rsidRPr="00F65B4E" w:rsidRDefault="00B63BB3" w:rsidP="00AD5F05">
      <w:pPr>
        <w:spacing w:after="0" w:line="240" w:lineRule="auto"/>
        <w:contextualSpacing/>
        <w:jc w:val="both"/>
        <w:rPr>
          <w:rFonts w:ascii="Century Gothic" w:hAnsi="Century Gothic"/>
        </w:rPr>
      </w:pPr>
    </w:p>
    <w:p w14:paraId="35774B00" w14:textId="52FEF999" w:rsidR="00B63BB3" w:rsidRDefault="00B63BB3" w:rsidP="00AD5F05">
      <w:pPr>
        <w:pStyle w:val="NormalWeb"/>
        <w:shd w:val="clear" w:color="auto" w:fill="FFFFFF"/>
        <w:spacing w:after="0" w:afterAutospacing="0"/>
        <w:contextualSpacing/>
        <w:jc w:val="both"/>
        <w:rPr>
          <w:rFonts w:ascii="Century Gothic" w:hAnsi="Century Gothic"/>
          <w:color w:val="000000"/>
          <w:sz w:val="22"/>
          <w:szCs w:val="22"/>
        </w:rPr>
      </w:pPr>
      <w:r w:rsidRPr="00F65B4E">
        <w:rPr>
          <w:rFonts w:ascii="Century Gothic" w:hAnsi="Century Gothic"/>
          <w:color w:val="000000"/>
          <w:sz w:val="22"/>
          <w:szCs w:val="22"/>
        </w:rPr>
        <w:t>Le matériel ré-utilisé par l</w:t>
      </w:r>
      <w:r w:rsidR="00090A3C">
        <w:rPr>
          <w:rFonts w:ascii="Century Gothic" w:hAnsi="Century Gothic"/>
          <w:color w:val="000000"/>
          <w:sz w:val="22"/>
          <w:szCs w:val="22"/>
        </w:rPr>
        <w:t>a</w:t>
      </w:r>
      <w:r w:rsidRPr="00F65B4E">
        <w:rPr>
          <w:rFonts w:ascii="Century Gothic" w:hAnsi="Century Gothic"/>
          <w:color w:val="000000"/>
          <w:sz w:val="22"/>
          <w:szCs w:val="22"/>
        </w:rPr>
        <w:t xml:space="preserve"> société FUTURZO est composée de 3 </w:t>
      </w:r>
      <w:proofErr w:type="spellStart"/>
      <w:r w:rsidRPr="00F65B4E">
        <w:rPr>
          <w:rFonts w:ascii="Century Gothic" w:hAnsi="Century Gothic"/>
          <w:color w:val="000000"/>
          <w:sz w:val="22"/>
          <w:szCs w:val="22"/>
        </w:rPr>
        <w:t>switch</w:t>
      </w:r>
      <w:r w:rsidR="00090A3C">
        <w:rPr>
          <w:rFonts w:ascii="Century Gothic" w:hAnsi="Century Gothic"/>
          <w:color w:val="000000"/>
          <w:sz w:val="22"/>
          <w:szCs w:val="22"/>
        </w:rPr>
        <w:t>s</w:t>
      </w:r>
      <w:proofErr w:type="spellEnd"/>
      <w:r w:rsidRPr="00F65B4E">
        <w:rPr>
          <w:rFonts w:ascii="Century Gothic" w:hAnsi="Century Gothic"/>
          <w:color w:val="000000"/>
          <w:sz w:val="22"/>
          <w:szCs w:val="22"/>
        </w:rPr>
        <w:t xml:space="preserve"> dont 2 de niveau 3 : commutateurs HP 1910-16G et HP1810-24G.</w:t>
      </w:r>
    </w:p>
    <w:p w14:paraId="2F29C5B1" w14:textId="77777777" w:rsidR="00A809F7" w:rsidRPr="00F65B4E" w:rsidRDefault="00A809F7" w:rsidP="00AD5F05">
      <w:pPr>
        <w:pStyle w:val="NormalWeb"/>
        <w:shd w:val="clear" w:color="auto" w:fill="FFFFFF"/>
        <w:spacing w:after="0" w:afterAutospacing="0"/>
        <w:contextualSpacing/>
        <w:jc w:val="both"/>
        <w:rPr>
          <w:rFonts w:ascii="Century Gothic" w:hAnsi="Century Gothic"/>
          <w:color w:val="000000"/>
          <w:sz w:val="22"/>
          <w:szCs w:val="22"/>
        </w:rPr>
      </w:pPr>
    </w:p>
    <w:p w14:paraId="5C0B382F" w14:textId="58B7E60B" w:rsidR="00B63BB3" w:rsidRPr="00F65B4E" w:rsidRDefault="00B63BB3" w:rsidP="00AD5F05">
      <w:pPr>
        <w:pStyle w:val="NormalWeb"/>
        <w:shd w:val="clear" w:color="auto" w:fill="FFFFFF"/>
        <w:spacing w:after="0" w:afterAutospacing="0"/>
        <w:contextualSpacing/>
        <w:jc w:val="both"/>
        <w:rPr>
          <w:rFonts w:ascii="Century Gothic" w:hAnsi="Century Gothic"/>
          <w:color w:val="000000"/>
          <w:sz w:val="22"/>
          <w:szCs w:val="22"/>
        </w:rPr>
      </w:pPr>
      <w:r w:rsidRPr="00F65B4E">
        <w:rPr>
          <w:rFonts w:ascii="Century Gothic" w:hAnsi="Century Gothic"/>
          <w:color w:val="000000"/>
          <w:sz w:val="22"/>
          <w:szCs w:val="22"/>
        </w:rPr>
        <w:t xml:space="preserve">La configuration en lignes de commandes de ces </w:t>
      </w:r>
      <w:proofErr w:type="spellStart"/>
      <w:r w:rsidRPr="00F65B4E">
        <w:rPr>
          <w:rFonts w:ascii="Century Gothic" w:hAnsi="Century Gothic"/>
          <w:color w:val="000000"/>
          <w:sz w:val="22"/>
          <w:szCs w:val="22"/>
        </w:rPr>
        <w:t>switchs</w:t>
      </w:r>
      <w:proofErr w:type="spellEnd"/>
      <w:r w:rsidRPr="00F65B4E">
        <w:rPr>
          <w:rFonts w:ascii="Century Gothic" w:hAnsi="Century Gothic"/>
          <w:color w:val="000000"/>
          <w:sz w:val="22"/>
          <w:szCs w:val="22"/>
        </w:rPr>
        <w:t xml:space="preserve"> étant un peu particulière, nous ne parlerons ici que de la configuration par interface web.</w:t>
      </w:r>
    </w:p>
    <w:p w14:paraId="21974531" w14:textId="7091F363" w:rsidR="00B63BB3" w:rsidRDefault="00B63BB3" w:rsidP="00AD5F05">
      <w:pPr>
        <w:spacing w:after="0" w:line="240" w:lineRule="auto"/>
        <w:contextualSpacing/>
        <w:jc w:val="both"/>
        <w:rPr>
          <w:rFonts w:ascii="Century Gothic" w:hAnsi="Century Gothic"/>
        </w:rPr>
      </w:pPr>
    </w:p>
    <w:p w14:paraId="2A32FFDF" w14:textId="018EDEDD" w:rsidR="00A809F7" w:rsidRDefault="00A809F7" w:rsidP="00AD5F05">
      <w:pPr>
        <w:spacing w:after="0" w:line="240" w:lineRule="auto"/>
        <w:contextualSpacing/>
        <w:jc w:val="both"/>
        <w:rPr>
          <w:rFonts w:ascii="Century Gothic" w:hAnsi="Century Gothic"/>
        </w:rPr>
      </w:pPr>
    </w:p>
    <w:p w14:paraId="61087762" w14:textId="77777777" w:rsidR="00A809F7" w:rsidRPr="00F65B4E" w:rsidRDefault="00A809F7" w:rsidP="00AD5F05">
      <w:pPr>
        <w:spacing w:after="0" w:line="240" w:lineRule="auto"/>
        <w:contextualSpacing/>
        <w:jc w:val="both"/>
        <w:rPr>
          <w:rFonts w:ascii="Century Gothic" w:hAnsi="Century Gothic"/>
        </w:rPr>
      </w:pPr>
    </w:p>
    <w:p w14:paraId="5AB70F03" w14:textId="4AD1CC22" w:rsidR="00B63BB3" w:rsidRPr="00F65B4E" w:rsidRDefault="00B63BB3" w:rsidP="00A809F7">
      <w:pPr>
        <w:pStyle w:val="Titre5"/>
        <w:spacing w:line="240" w:lineRule="auto"/>
        <w:ind w:left="708" w:firstLine="708"/>
        <w:contextualSpacing/>
        <w:jc w:val="both"/>
        <w:rPr>
          <w:rFonts w:ascii="Century Gothic" w:hAnsi="Century Gothic"/>
          <w:u w:val="single"/>
        </w:rPr>
      </w:pPr>
      <w:bookmarkStart w:id="52" w:name="_Toc67135543"/>
      <w:r w:rsidRPr="00F65B4E">
        <w:rPr>
          <w:rFonts w:ascii="Century Gothic" w:hAnsi="Century Gothic"/>
          <w:u w:val="single"/>
        </w:rPr>
        <w:lastRenderedPageBreak/>
        <w:t>3.3.2.</w:t>
      </w:r>
      <w:r w:rsidR="00EF235A" w:rsidRPr="00F65B4E">
        <w:rPr>
          <w:rFonts w:ascii="Century Gothic" w:hAnsi="Century Gothic"/>
          <w:u w:val="single"/>
        </w:rPr>
        <w:t>2</w:t>
      </w:r>
      <w:r w:rsidRPr="00F65B4E">
        <w:rPr>
          <w:rFonts w:ascii="Century Gothic" w:hAnsi="Century Gothic"/>
          <w:u w:val="single"/>
        </w:rPr>
        <w:t xml:space="preserve">.1) Configuration générique des </w:t>
      </w:r>
      <w:proofErr w:type="spellStart"/>
      <w:r w:rsidRPr="00F65B4E">
        <w:rPr>
          <w:rFonts w:ascii="Century Gothic" w:hAnsi="Century Gothic"/>
          <w:u w:val="single"/>
        </w:rPr>
        <w:t>switchs</w:t>
      </w:r>
      <w:bookmarkEnd w:id="52"/>
      <w:proofErr w:type="spellEnd"/>
    </w:p>
    <w:p w14:paraId="0926ADE7" w14:textId="2BEA1ABC" w:rsidR="00B63BB3" w:rsidRPr="00F65B4E" w:rsidRDefault="00B63BB3" w:rsidP="00AD5F05">
      <w:pPr>
        <w:spacing w:after="0" w:line="240" w:lineRule="auto"/>
        <w:contextualSpacing/>
        <w:jc w:val="both"/>
        <w:rPr>
          <w:rFonts w:ascii="Century Gothic" w:hAnsi="Century Gothic"/>
        </w:rPr>
      </w:pPr>
    </w:p>
    <w:p w14:paraId="680A8743" w14:textId="23DB259C" w:rsidR="00B63BB3" w:rsidRDefault="00B63BB3" w:rsidP="00AD5F05">
      <w:pPr>
        <w:spacing w:after="0" w:line="240" w:lineRule="auto"/>
        <w:contextualSpacing/>
        <w:jc w:val="both"/>
        <w:rPr>
          <w:rFonts w:ascii="Century Gothic" w:hAnsi="Century Gothic"/>
        </w:rPr>
      </w:pPr>
      <w:r w:rsidRPr="00F65B4E">
        <w:rPr>
          <w:rFonts w:ascii="Century Gothic" w:hAnsi="Century Gothic"/>
        </w:rPr>
        <w:t xml:space="preserve">La configuration générique des </w:t>
      </w:r>
      <w:proofErr w:type="spellStart"/>
      <w:r w:rsidRPr="00F65B4E">
        <w:rPr>
          <w:rFonts w:ascii="Century Gothic" w:hAnsi="Century Gothic"/>
        </w:rPr>
        <w:t>switchs</w:t>
      </w:r>
      <w:proofErr w:type="spellEnd"/>
      <w:r w:rsidRPr="00F65B4E">
        <w:rPr>
          <w:rFonts w:ascii="Century Gothic" w:hAnsi="Century Gothic"/>
        </w:rPr>
        <w:t xml:space="preserve"> se décompose en plusieurs étapes :</w:t>
      </w:r>
    </w:p>
    <w:p w14:paraId="293E9E53" w14:textId="77777777" w:rsidR="00A809F7" w:rsidRPr="00F65B4E" w:rsidRDefault="00A809F7" w:rsidP="00AD5F05">
      <w:pPr>
        <w:spacing w:after="0" w:line="240" w:lineRule="auto"/>
        <w:contextualSpacing/>
        <w:jc w:val="both"/>
        <w:rPr>
          <w:rFonts w:ascii="Century Gothic" w:hAnsi="Century Gothic"/>
        </w:rPr>
      </w:pPr>
    </w:p>
    <w:p w14:paraId="5200B13D" w14:textId="77777777" w:rsidR="00B63BB3" w:rsidRPr="00F65B4E" w:rsidRDefault="00B63BB3"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Réinitialisation du commutateur,</w:t>
      </w:r>
    </w:p>
    <w:p w14:paraId="68B61F15" w14:textId="77777777" w:rsidR="00B63BB3" w:rsidRPr="00F65B4E" w:rsidRDefault="00B63BB3"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Configuration de l’adresse IP de management,</w:t>
      </w:r>
    </w:p>
    <w:p w14:paraId="36A65CE7" w14:textId="77777777" w:rsidR="00B63BB3" w:rsidRPr="00F65B4E" w:rsidRDefault="00B63BB3"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Sécurisation des accès,</w:t>
      </w:r>
    </w:p>
    <w:p w14:paraId="4BA4EFCD" w14:textId="77777777" w:rsidR="00B63BB3" w:rsidRPr="00F65B4E" w:rsidRDefault="00B63BB3"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Création de comptes administrateurs nominatifs,</w:t>
      </w:r>
    </w:p>
    <w:p w14:paraId="7D286472" w14:textId="77777777" w:rsidR="00B63BB3" w:rsidRPr="00F65B4E" w:rsidRDefault="00B63BB3"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Mise en place de la journalisation,</w:t>
      </w:r>
    </w:p>
    <w:p w14:paraId="10A65E5C" w14:textId="624CA905" w:rsidR="00B63BB3" w:rsidRDefault="00B63BB3"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Configuration du NTP.</w:t>
      </w:r>
    </w:p>
    <w:p w14:paraId="31FD20F9" w14:textId="77777777" w:rsidR="00A809F7" w:rsidRPr="00A809F7" w:rsidRDefault="00A809F7" w:rsidP="00A809F7">
      <w:pPr>
        <w:spacing w:after="0" w:line="240" w:lineRule="auto"/>
        <w:jc w:val="both"/>
        <w:rPr>
          <w:rFonts w:ascii="Century Gothic" w:hAnsi="Century Gothic"/>
        </w:rPr>
      </w:pPr>
    </w:p>
    <w:p w14:paraId="4F107164" w14:textId="00F546A6" w:rsidR="00B63BB3" w:rsidRPr="00F65B4E" w:rsidRDefault="00B63BB3" w:rsidP="00AD5F05">
      <w:pPr>
        <w:spacing w:after="0" w:line="240" w:lineRule="auto"/>
        <w:contextualSpacing/>
        <w:jc w:val="both"/>
        <w:rPr>
          <w:rFonts w:ascii="Century Gothic" w:hAnsi="Century Gothic"/>
        </w:rPr>
      </w:pPr>
      <w:r w:rsidRPr="00F65B4E">
        <w:rPr>
          <w:rFonts w:ascii="Century Gothic" w:hAnsi="Century Gothic"/>
        </w:rPr>
        <w:t>Voici les paramètres qui sont communs aux 3 commutateurs.</w:t>
      </w:r>
    </w:p>
    <w:p w14:paraId="4713BE07" w14:textId="1B7AA09B" w:rsidR="00B369CB" w:rsidRPr="00F65B4E" w:rsidRDefault="00B369CB" w:rsidP="00AD5F05">
      <w:pPr>
        <w:pStyle w:val="NormalWeb"/>
        <w:shd w:val="clear" w:color="auto" w:fill="FFFFFF"/>
        <w:spacing w:after="0" w:afterAutospacing="0"/>
        <w:contextualSpacing/>
        <w:jc w:val="both"/>
        <w:rPr>
          <w:rFonts w:ascii="Century Gothic" w:hAnsi="Century Gothic"/>
          <w:b/>
          <w:bCs/>
          <w:color w:val="000000"/>
          <w:sz w:val="22"/>
          <w:szCs w:val="22"/>
          <w:u w:val="single"/>
        </w:rPr>
      </w:pPr>
      <w:r w:rsidRPr="00F65B4E">
        <w:rPr>
          <w:rFonts w:ascii="Century Gothic" w:hAnsi="Century Gothic"/>
          <w:b/>
          <w:bCs/>
          <w:color w:val="000000"/>
          <w:sz w:val="22"/>
          <w:szCs w:val="22"/>
          <w:u w:val="single"/>
        </w:rPr>
        <w:t>1</w:t>
      </w:r>
      <w:r w:rsidRPr="00F65B4E">
        <w:rPr>
          <w:rFonts w:ascii="Century Gothic" w:hAnsi="Century Gothic"/>
          <w:b/>
          <w:bCs/>
          <w:color w:val="000000"/>
          <w:sz w:val="22"/>
          <w:szCs w:val="22"/>
          <w:u w:val="single"/>
          <w:vertAlign w:val="superscript"/>
        </w:rPr>
        <w:t>ère</w:t>
      </w:r>
      <w:r w:rsidRPr="00F65B4E">
        <w:rPr>
          <w:rFonts w:ascii="Century Gothic" w:hAnsi="Century Gothic"/>
          <w:b/>
          <w:bCs/>
          <w:color w:val="000000"/>
          <w:sz w:val="22"/>
          <w:szCs w:val="22"/>
          <w:u w:val="single"/>
        </w:rPr>
        <w:t xml:space="preserve"> étape :</w:t>
      </w:r>
      <w:r w:rsidR="00A06A64" w:rsidRPr="00F65B4E">
        <w:rPr>
          <w:rFonts w:ascii="Century Gothic" w:hAnsi="Century Gothic"/>
          <w:b/>
          <w:bCs/>
          <w:color w:val="000000"/>
          <w:sz w:val="22"/>
          <w:szCs w:val="22"/>
          <w:u w:val="single"/>
        </w:rPr>
        <w:t xml:space="preserve"> Réinitialisation des </w:t>
      </w:r>
      <w:proofErr w:type="spellStart"/>
      <w:r w:rsidR="00A06A64" w:rsidRPr="00F65B4E">
        <w:rPr>
          <w:rFonts w:ascii="Century Gothic" w:hAnsi="Century Gothic"/>
          <w:b/>
          <w:bCs/>
          <w:color w:val="000000"/>
          <w:sz w:val="22"/>
          <w:szCs w:val="22"/>
          <w:u w:val="single"/>
        </w:rPr>
        <w:t>switchs</w:t>
      </w:r>
      <w:proofErr w:type="spellEnd"/>
    </w:p>
    <w:p w14:paraId="4A7028AF" w14:textId="5CB24370" w:rsidR="00B63BB3" w:rsidRPr="00F65B4E" w:rsidRDefault="00B63BB3" w:rsidP="00AD5F05">
      <w:pPr>
        <w:pStyle w:val="NormalWeb"/>
        <w:shd w:val="clear" w:color="auto" w:fill="FFFFFF"/>
        <w:spacing w:after="0" w:afterAutospacing="0"/>
        <w:contextualSpacing/>
        <w:jc w:val="both"/>
        <w:rPr>
          <w:rFonts w:ascii="Century Gothic" w:hAnsi="Century Gothic"/>
          <w:color w:val="000000"/>
          <w:sz w:val="22"/>
          <w:szCs w:val="22"/>
        </w:rPr>
      </w:pPr>
      <w:r w:rsidRPr="00F65B4E">
        <w:rPr>
          <w:rFonts w:ascii="Century Gothic" w:hAnsi="Century Gothic"/>
          <w:color w:val="000000"/>
          <w:sz w:val="22"/>
          <w:szCs w:val="22"/>
        </w:rPr>
        <w:t xml:space="preserve">Afin de paramétrer les </w:t>
      </w:r>
      <w:proofErr w:type="spellStart"/>
      <w:r w:rsidRPr="00F65B4E">
        <w:rPr>
          <w:rFonts w:ascii="Century Gothic" w:hAnsi="Century Gothic"/>
          <w:color w:val="000000"/>
          <w:sz w:val="22"/>
          <w:szCs w:val="22"/>
        </w:rPr>
        <w:t>switchs</w:t>
      </w:r>
      <w:proofErr w:type="spellEnd"/>
      <w:r w:rsidRPr="00F65B4E">
        <w:rPr>
          <w:rFonts w:ascii="Century Gothic" w:hAnsi="Century Gothic"/>
          <w:color w:val="000000"/>
          <w:sz w:val="22"/>
          <w:szCs w:val="22"/>
        </w:rPr>
        <w:t>, il a fallu les réinitialiser.</w:t>
      </w:r>
    </w:p>
    <w:p w14:paraId="23A22E52" w14:textId="77777777" w:rsidR="00B369CB" w:rsidRPr="00F65B4E" w:rsidRDefault="00B369CB" w:rsidP="00AD5F05">
      <w:pPr>
        <w:pStyle w:val="NormalWeb"/>
        <w:numPr>
          <w:ilvl w:val="0"/>
          <w:numId w:val="3"/>
        </w:numPr>
        <w:shd w:val="clear" w:color="auto" w:fill="FFFFFF"/>
        <w:spacing w:after="0" w:afterAutospacing="0"/>
        <w:contextualSpacing/>
        <w:jc w:val="both"/>
        <w:rPr>
          <w:rFonts w:ascii="Century Gothic" w:hAnsi="Century Gothic"/>
          <w:color w:val="000000"/>
          <w:sz w:val="22"/>
          <w:szCs w:val="22"/>
        </w:rPr>
      </w:pPr>
      <w:r w:rsidRPr="00F65B4E">
        <w:rPr>
          <w:rFonts w:ascii="Century Gothic" w:hAnsi="Century Gothic"/>
          <w:color w:val="000000"/>
          <w:sz w:val="22"/>
          <w:szCs w:val="22"/>
        </w:rPr>
        <w:t>Connexion d’un câble en port série,</w:t>
      </w:r>
    </w:p>
    <w:p w14:paraId="2B134F2B" w14:textId="77777777" w:rsidR="00B369CB" w:rsidRPr="00F65B4E" w:rsidRDefault="00B369CB" w:rsidP="00AD5F05">
      <w:pPr>
        <w:pStyle w:val="NormalWeb"/>
        <w:numPr>
          <w:ilvl w:val="0"/>
          <w:numId w:val="3"/>
        </w:numPr>
        <w:shd w:val="clear" w:color="auto" w:fill="FFFFFF"/>
        <w:spacing w:after="0" w:afterAutospacing="0"/>
        <w:contextualSpacing/>
        <w:jc w:val="both"/>
        <w:rPr>
          <w:rFonts w:ascii="Century Gothic" w:hAnsi="Century Gothic"/>
          <w:color w:val="000000"/>
          <w:sz w:val="22"/>
          <w:szCs w:val="22"/>
        </w:rPr>
      </w:pPr>
      <w:r w:rsidRPr="00F65B4E">
        <w:rPr>
          <w:rFonts w:ascii="Century Gothic" w:hAnsi="Century Gothic"/>
          <w:color w:val="000000"/>
          <w:sz w:val="22"/>
          <w:szCs w:val="22"/>
        </w:rPr>
        <w:t>Paramétrage de l’utilitaire « </w:t>
      </w:r>
      <w:proofErr w:type="spellStart"/>
      <w:r w:rsidRPr="00F65B4E">
        <w:rPr>
          <w:rFonts w:ascii="Century Gothic" w:hAnsi="Century Gothic"/>
          <w:b/>
          <w:bCs/>
          <w:color w:val="000000"/>
          <w:sz w:val="22"/>
          <w:szCs w:val="22"/>
          <w:u w:val="single"/>
        </w:rPr>
        <w:t>PuttY</w:t>
      </w:r>
      <w:proofErr w:type="spellEnd"/>
      <w:r w:rsidRPr="00F65B4E">
        <w:rPr>
          <w:rFonts w:ascii="Century Gothic" w:hAnsi="Century Gothic"/>
          <w:color w:val="000000"/>
          <w:sz w:val="22"/>
          <w:szCs w:val="22"/>
        </w:rPr>
        <w:t> » comme suit :</w:t>
      </w:r>
    </w:p>
    <w:p w14:paraId="2E752975" w14:textId="77777777" w:rsidR="00B369CB" w:rsidRPr="00F65B4E" w:rsidRDefault="00B369CB" w:rsidP="00AD5F05">
      <w:pPr>
        <w:numPr>
          <w:ilvl w:val="1"/>
          <w:numId w:val="3"/>
        </w:numPr>
        <w:shd w:val="clear" w:color="auto" w:fill="FFFFFF"/>
        <w:spacing w:before="100" w:beforeAutospacing="1" w:after="0" w:line="240" w:lineRule="auto"/>
        <w:contextualSpacing/>
        <w:jc w:val="both"/>
        <w:rPr>
          <w:rFonts w:ascii="Century Gothic" w:eastAsia="Times New Roman" w:hAnsi="Century Gothic" w:cs="Times New Roman"/>
          <w:color w:val="000000"/>
          <w:lang w:eastAsia="fr-FR"/>
        </w:rPr>
      </w:pPr>
      <w:r w:rsidRPr="00F65B4E">
        <w:rPr>
          <w:rFonts w:ascii="Century Gothic" w:eastAsia="Times New Roman" w:hAnsi="Century Gothic" w:cs="Times New Roman"/>
          <w:color w:val="000000"/>
          <w:lang w:eastAsia="fr-FR"/>
        </w:rPr>
        <w:t>Bits par seconde : 38400 ;</w:t>
      </w:r>
    </w:p>
    <w:p w14:paraId="5FC42D57" w14:textId="77777777" w:rsidR="00B369CB" w:rsidRPr="00F65B4E" w:rsidRDefault="00B369CB" w:rsidP="00AD5F05">
      <w:pPr>
        <w:numPr>
          <w:ilvl w:val="1"/>
          <w:numId w:val="3"/>
        </w:numPr>
        <w:shd w:val="clear" w:color="auto" w:fill="FFFFFF"/>
        <w:spacing w:before="100" w:beforeAutospacing="1" w:after="0" w:line="240" w:lineRule="auto"/>
        <w:contextualSpacing/>
        <w:jc w:val="both"/>
        <w:rPr>
          <w:rFonts w:ascii="Century Gothic" w:eastAsia="Times New Roman" w:hAnsi="Century Gothic" w:cs="Times New Roman"/>
          <w:color w:val="000000"/>
          <w:lang w:eastAsia="fr-FR"/>
        </w:rPr>
      </w:pPr>
      <w:r w:rsidRPr="00F65B4E">
        <w:rPr>
          <w:rFonts w:ascii="Century Gothic" w:eastAsia="Times New Roman" w:hAnsi="Century Gothic" w:cs="Times New Roman"/>
          <w:color w:val="000000"/>
          <w:lang w:eastAsia="fr-FR"/>
        </w:rPr>
        <w:t>Data bits : 8 ;</w:t>
      </w:r>
    </w:p>
    <w:p w14:paraId="040C5985" w14:textId="77777777" w:rsidR="00B369CB" w:rsidRPr="00F65B4E" w:rsidRDefault="00B369CB" w:rsidP="00AD5F05">
      <w:pPr>
        <w:numPr>
          <w:ilvl w:val="1"/>
          <w:numId w:val="3"/>
        </w:numPr>
        <w:shd w:val="clear" w:color="auto" w:fill="FFFFFF"/>
        <w:spacing w:before="100" w:beforeAutospacing="1" w:after="0" w:line="240" w:lineRule="auto"/>
        <w:contextualSpacing/>
        <w:jc w:val="both"/>
        <w:rPr>
          <w:rFonts w:ascii="Century Gothic" w:eastAsia="Times New Roman" w:hAnsi="Century Gothic" w:cs="Times New Roman"/>
          <w:color w:val="000000"/>
          <w:lang w:eastAsia="fr-FR"/>
        </w:rPr>
      </w:pPr>
      <w:proofErr w:type="spellStart"/>
      <w:r w:rsidRPr="00F65B4E">
        <w:rPr>
          <w:rFonts w:ascii="Century Gothic" w:eastAsia="Times New Roman" w:hAnsi="Century Gothic" w:cs="Times New Roman"/>
          <w:color w:val="000000"/>
          <w:lang w:eastAsia="fr-FR"/>
        </w:rPr>
        <w:t>Parity</w:t>
      </w:r>
      <w:proofErr w:type="spellEnd"/>
      <w:r w:rsidRPr="00F65B4E">
        <w:rPr>
          <w:rFonts w:ascii="Century Gothic" w:eastAsia="Times New Roman" w:hAnsi="Century Gothic" w:cs="Times New Roman"/>
          <w:color w:val="000000"/>
          <w:lang w:eastAsia="fr-FR"/>
        </w:rPr>
        <w:t xml:space="preserve"> : None ;</w:t>
      </w:r>
    </w:p>
    <w:p w14:paraId="68D300E8" w14:textId="77777777" w:rsidR="00B369CB" w:rsidRPr="00F65B4E" w:rsidRDefault="00B369CB" w:rsidP="00AD5F05">
      <w:pPr>
        <w:numPr>
          <w:ilvl w:val="1"/>
          <w:numId w:val="3"/>
        </w:numPr>
        <w:shd w:val="clear" w:color="auto" w:fill="FFFFFF"/>
        <w:spacing w:before="100" w:beforeAutospacing="1" w:after="0" w:line="240" w:lineRule="auto"/>
        <w:contextualSpacing/>
        <w:jc w:val="both"/>
        <w:rPr>
          <w:rFonts w:ascii="Century Gothic" w:eastAsia="Times New Roman" w:hAnsi="Century Gothic" w:cs="Times New Roman"/>
          <w:color w:val="000000"/>
          <w:lang w:eastAsia="fr-FR"/>
        </w:rPr>
      </w:pPr>
      <w:r w:rsidRPr="00F65B4E">
        <w:rPr>
          <w:rFonts w:ascii="Century Gothic" w:eastAsia="Times New Roman" w:hAnsi="Century Gothic" w:cs="Times New Roman"/>
          <w:color w:val="000000"/>
          <w:lang w:eastAsia="fr-FR"/>
        </w:rPr>
        <w:t>Stop bit : 1 ;</w:t>
      </w:r>
    </w:p>
    <w:p w14:paraId="01D6A9F7" w14:textId="77777777" w:rsidR="00B369CB" w:rsidRPr="00F65B4E" w:rsidRDefault="00B369CB" w:rsidP="00AD5F05">
      <w:pPr>
        <w:numPr>
          <w:ilvl w:val="1"/>
          <w:numId w:val="3"/>
        </w:numPr>
        <w:shd w:val="clear" w:color="auto" w:fill="FFFFFF"/>
        <w:spacing w:before="100" w:beforeAutospacing="1" w:after="0" w:line="240" w:lineRule="auto"/>
        <w:contextualSpacing/>
        <w:jc w:val="both"/>
        <w:rPr>
          <w:rFonts w:ascii="Century Gothic" w:eastAsia="Times New Roman" w:hAnsi="Century Gothic" w:cs="Times New Roman"/>
          <w:color w:val="000000"/>
          <w:lang w:eastAsia="fr-FR"/>
        </w:rPr>
      </w:pPr>
      <w:r w:rsidRPr="00F65B4E">
        <w:rPr>
          <w:rFonts w:ascii="Century Gothic" w:eastAsia="Times New Roman" w:hAnsi="Century Gothic" w:cs="Times New Roman"/>
          <w:color w:val="000000"/>
          <w:lang w:eastAsia="fr-FR"/>
        </w:rPr>
        <w:t>Flow control : None ;</w:t>
      </w:r>
    </w:p>
    <w:p w14:paraId="48FE4A58" w14:textId="5DE26CCE" w:rsidR="00B369CB" w:rsidRPr="00F65B4E" w:rsidRDefault="00B369CB" w:rsidP="00AD5F05">
      <w:pPr>
        <w:numPr>
          <w:ilvl w:val="1"/>
          <w:numId w:val="3"/>
        </w:numPr>
        <w:shd w:val="clear" w:color="auto" w:fill="FFFFFF"/>
        <w:spacing w:before="100" w:beforeAutospacing="1" w:after="0" w:line="240" w:lineRule="auto"/>
        <w:contextualSpacing/>
        <w:jc w:val="both"/>
        <w:rPr>
          <w:rFonts w:ascii="Century Gothic" w:eastAsia="Times New Roman" w:hAnsi="Century Gothic" w:cs="Times New Roman"/>
          <w:color w:val="000000"/>
          <w:lang w:eastAsia="fr-FR"/>
        </w:rPr>
      </w:pPr>
      <w:r w:rsidRPr="00F65B4E">
        <w:rPr>
          <w:rFonts w:ascii="Century Gothic" w:eastAsia="Times New Roman" w:hAnsi="Century Gothic" w:cs="Times New Roman"/>
          <w:color w:val="000000"/>
          <w:lang w:eastAsia="fr-FR"/>
        </w:rPr>
        <w:t>Emulation : VT100.</w:t>
      </w:r>
    </w:p>
    <w:p w14:paraId="52750070" w14:textId="72C1B780" w:rsidR="00B369CB" w:rsidRPr="00F65B4E" w:rsidRDefault="00B369CB" w:rsidP="00AD5F05">
      <w:pPr>
        <w:numPr>
          <w:ilvl w:val="0"/>
          <w:numId w:val="3"/>
        </w:numPr>
        <w:shd w:val="clear" w:color="auto" w:fill="FFFFFF"/>
        <w:spacing w:before="100" w:beforeAutospacing="1" w:after="0" w:line="240" w:lineRule="auto"/>
        <w:contextualSpacing/>
        <w:jc w:val="both"/>
        <w:rPr>
          <w:rFonts w:ascii="Century Gothic" w:eastAsia="Times New Roman" w:hAnsi="Century Gothic" w:cs="Times New Roman"/>
          <w:color w:val="000000"/>
          <w:lang w:eastAsia="fr-FR"/>
        </w:rPr>
      </w:pPr>
      <w:r w:rsidRPr="00F65B4E">
        <w:rPr>
          <w:rFonts w:ascii="Century Gothic" w:eastAsia="Times New Roman" w:hAnsi="Century Gothic" w:cs="Times New Roman"/>
          <w:color w:val="000000"/>
          <w:lang w:eastAsia="fr-FR"/>
        </w:rPr>
        <w:t>« </w:t>
      </w:r>
      <w:proofErr w:type="spellStart"/>
      <w:r w:rsidRPr="00F65B4E">
        <w:rPr>
          <w:rFonts w:ascii="Century Gothic" w:eastAsia="Times New Roman" w:hAnsi="Century Gothic" w:cs="Times New Roman"/>
          <w:b/>
          <w:bCs/>
          <w:color w:val="000000"/>
          <w:u w:val="single"/>
          <w:lang w:eastAsia="fr-FR"/>
        </w:rPr>
        <w:t>Initialization</w:t>
      </w:r>
      <w:proofErr w:type="spellEnd"/>
      <w:r w:rsidRPr="00F65B4E">
        <w:rPr>
          <w:rFonts w:ascii="Century Gothic" w:eastAsia="Times New Roman" w:hAnsi="Century Gothic" w:cs="Times New Roman"/>
          <w:color w:val="000000"/>
          <w:lang w:eastAsia="fr-FR"/>
        </w:rPr>
        <w:t> » qui a pour effet d’e</w:t>
      </w:r>
      <w:r w:rsidRPr="00F65B4E">
        <w:rPr>
          <w:rFonts w:ascii="Century Gothic" w:hAnsi="Century Gothic"/>
          <w:color w:val="000000"/>
        </w:rPr>
        <w:t>ffacer le fichier de configuration et démarre sur la configuration par défaut du commutateur</w:t>
      </w:r>
    </w:p>
    <w:p w14:paraId="0CA98BE2" w14:textId="77777777" w:rsidR="00B369CB" w:rsidRPr="00F65B4E" w:rsidRDefault="00B369CB" w:rsidP="00AD5F05">
      <w:pPr>
        <w:shd w:val="clear" w:color="auto" w:fill="FFFFFF"/>
        <w:spacing w:before="100" w:beforeAutospacing="1" w:after="0" w:line="240" w:lineRule="auto"/>
        <w:ind w:left="720"/>
        <w:contextualSpacing/>
        <w:jc w:val="both"/>
        <w:rPr>
          <w:rFonts w:ascii="Century Gothic" w:eastAsia="Times New Roman" w:hAnsi="Century Gothic" w:cs="Times New Roman"/>
          <w:color w:val="000000"/>
          <w:lang w:eastAsia="fr-FR"/>
        </w:rPr>
      </w:pPr>
    </w:p>
    <w:p w14:paraId="163897BA" w14:textId="713548F1" w:rsidR="00B369CB" w:rsidRDefault="00B369CB" w:rsidP="00AD5F05">
      <w:pPr>
        <w:shd w:val="clear" w:color="auto" w:fill="FFFFFF"/>
        <w:spacing w:after="0" w:line="240" w:lineRule="auto"/>
        <w:contextualSpacing/>
        <w:jc w:val="both"/>
        <w:rPr>
          <w:rFonts w:ascii="Century Gothic" w:hAnsi="Century Gothic"/>
          <w:color w:val="000000"/>
        </w:rPr>
      </w:pPr>
      <w:r w:rsidRPr="00F65B4E">
        <w:rPr>
          <w:rFonts w:ascii="Century Gothic" w:hAnsi="Century Gothic"/>
          <w:noProof/>
          <w:color w:val="000000"/>
        </w:rPr>
        <w:drawing>
          <wp:inline distT="0" distB="0" distL="0" distR="0" wp14:anchorId="397B4477" wp14:editId="3DF811A1">
            <wp:extent cx="5760720" cy="1737995"/>
            <wp:effectExtent l="0" t="0" r="0" b="0"/>
            <wp:docPr id="77" name="Image 77" descr="HP v1910 - User view command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P v1910 - User view commands"/>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0720" cy="1737995"/>
                    </a:xfrm>
                    <a:prstGeom prst="rect">
                      <a:avLst/>
                    </a:prstGeom>
                    <a:noFill/>
                    <a:ln>
                      <a:noFill/>
                    </a:ln>
                  </pic:spPr>
                </pic:pic>
              </a:graphicData>
            </a:graphic>
          </wp:inline>
        </w:drawing>
      </w:r>
    </w:p>
    <w:p w14:paraId="243C4A2D" w14:textId="77777777" w:rsidR="00A809F7" w:rsidRPr="00F65B4E" w:rsidRDefault="00A809F7" w:rsidP="00AD5F05">
      <w:pPr>
        <w:shd w:val="clear" w:color="auto" w:fill="FFFFFF"/>
        <w:spacing w:after="0" w:line="240" w:lineRule="auto"/>
        <w:contextualSpacing/>
        <w:jc w:val="both"/>
        <w:rPr>
          <w:rFonts w:ascii="Century Gothic" w:hAnsi="Century Gothic"/>
          <w:color w:val="000000"/>
        </w:rPr>
      </w:pPr>
    </w:p>
    <w:p w14:paraId="63B364A9" w14:textId="1925BD59" w:rsidR="00A809F7" w:rsidRDefault="00B369CB" w:rsidP="00A809F7">
      <w:pPr>
        <w:pStyle w:val="Paragraphedeliste"/>
        <w:numPr>
          <w:ilvl w:val="0"/>
          <w:numId w:val="3"/>
        </w:numPr>
        <w:shd w:val="clear" w:color="auto" w:fill="FFFFFF"/>
        <w:spacing w:before="100" w:beforeAutospacing="1" w:after="0" w:line="240" w:lineRule="auto"/>
        <w:jc w:val="both"/>
        <w:rPr>
          <w:rFonts w:ascii="Century Gothic" w:hAnsi="Century Gothic"/>
          <w:color w:val="000000"/>
        </w:rPr>
      </w:pPr>
      <w:r w:rsidRPr="00F65B4E">
        <w:rPr>
          <w:rFonts w:ascii="Century Gothic" w:hAnsi="Century Gothic"/>
          <w:color w:val="000000"/>
        </w:rPr>
        <w:t>Puis « </w:t>
      </w:r>
      <w:proofErr w:type="spellStart"/>
      <w:r w:rsidRPr="00F65B4E">
        <w:rPr>
          <w:rFonts w:ascii="Century Gothic" w:hAnsi="Century Gothic"/>
          <w:b/>
          <w:bCs/>
          <w:color w:val="000000"/>
          <w:u w:val="single"/>
        </w:rPr>
        <w:t>ipsetup</w:t>
      </w:r>
      <w:proofErr w:type="spellEnd"/>
      <w:r w:rsidRPr="00F65B4E">
        <w:rPr>
          <w:rFonts w:ascii="Century Gothic" w:hAnsi="Century Gothic"/>
          <w:color w:val="000000"/>
        </w:rPr>
        <w:t> » : pour paramétrer une adresse IP sur le VLAN1 (défaut) ;</w:t>
      </w:r>
    </w:p>
    <w:p w14:paraId="57DDC0AB" w14:textId="77777777" w:rsidR="00A809F7" w:rsidRPr="00A809F7" w:rsidRDefault="00A809F7" w:rsidP="00A809F7">
      <w:pPr>
        <w:pStyle w:val="Paragraphedeliste"/>
        <w:shd w:val="clear" w:color="auto" w:fill="FFFFFF"/>
        <w:spacing w:before="100" w:beforeAutospacing="1" w:after="0" w:line="240" w:lineRule="auto"/>
        <w:jc w:val="both"/>
        <w:rPr>
          <w:rFonts w:ascii="Century Gothic" w:hAnsi="Century Gothic"/>
          <w:color w:val="000000"/>
        </w:rPr>
      </w:pPr>
    </w:p>
    <w:p w14:paraId="420E6B38" w14:textId="105467BB" w:rsidR="00B369CB" w:rsidRPr="00F65B4E" w:rsidRDefault="00B369CB" w:rsidP="00AD5F05">
      <w:pPr>
        <w:pStyle w:val="PrformatHTML"/>
        <w:pBdr>
          <w:top w:val="dashed" w:sz="6" w:space="12" w:color="FF0000"/>
          <w:left w:val="dashed" w:sz="6" w:space="12" w:color="FF0000"/>
          <w:bottom w:val="dashed" w:sz="6" w:space="12" w:color="FF0000"/>
          <w:right w:val="dashed" w:sz="6" w:space="12" w:color="FF0000"/>
        </w:pBdr>
        <w:shd w:val="clear" w:color="auto" w:fill="FBE5ED"/>
        <w:contextualSpacing/>
        <w:jc w:val="both"/>
        <w:rPr>
          <w:rFonts w:ascii="Century Gothic" w:hAnsi="Century Gothic"/>
          <w:color w:val="000000"/>
        </w:rPr>
      </w:pPr>
      <w:r w:rsidRPr="00F65B4E">
        <w:rPr>
          <w:rStyle w:val="CodeHTML"/>
          <w:rFonts w:ascii="Century Gothic" w:hAnsi="Century Gothic"/>
          <w:b/>
          <w:bCs/>
          <w:color w:val="FF3300"/>
        </w:rPr>
        <w:t xml:space="preserve">&lt;HP V1910 Switch&gt; </w:t>
      </w:r>
      <w:proofErr w:type="spellStart"/>
      <w:r w:rsidRPr="00F65B4E">
        <w:rPr>
          <w:rStyle w:val="CodeHTML"/>
          <w:rFonts w:ascii="Century Gothic" w:hAnsi="Century Gothic"/>
          <w:b/>
          <w:bCs/>
          <w:color w:val="000000"/>
        </w:rPr>
        <w:t>ipsetup</w:t>
      </w:r>
      <w:proofErr w:type="spellEnd"/>
      <w:r w:rsidRPr="00F65B4E">
        <w:rPr>
          <w:rStyle w:val="CodeHTML"/>
          <w:rFonts w:ascii="Century Gothic" w:hAnsi="Century Gothic"/>
          <w:b/>
          <w:bCs/>
          <w:color w:val="000000"/>
        </w:rPr>
        <w:t xml:space="preserve"> </w:t>
      </w:r>
      <w:proofErr w:type="spellStart"/>
      <w:r w:rsidRPr="00F65B4E">
        <w:rPr>
          <w:rStyle w:val="CodeHTML"/>
          <w:rFonts w:ascii="Century Gothic" w:hAnsi="Century Gothic"/>
          <w:b/>
          <w:bCs/>
          <w:color w:val="000000"/>
        </w:rPr>
        <w:t>ip-address</w:t>
      </w:r>
      <w:proofErr w:type="spellEnd"/>
      <w:r w:rsidRPr="00F65B4E">
        <w:rPr>
          <w:rStyle w:val="CodeHTML"/>
          <w:rFonts w:ascii="Century Gothic" w:hAnsi="Century Gothic"/>
          <w:b/>
          <w:bCs/>
          <w:color w:val="000000"/>
        </w:rPr>
        <w:t xml:space="preserve"> </w:t>
      </w:r>
      <w:r w:rsidR="00A06A64" w:rsidRPr="00F65B4E">
        <w:rPr>
          <w:rStyle w:val="CodeHTML"/>
          <w:rFonts w:ascii="Century Gothic" w:hAnsi="Century Gothic"/>
          <w:b/>
          <w:bCs/>
          <w:color w:val="000000"/>
        </w:rPr>
        <w:t>10.0.0.1</w:t>
      </w:r>
      <w:r w:rsidRPr="00F65B4E">
        <w:rPr>
          <w:rStyle w:val="CodeHTML"/>
          <w:rFonts w:ascii="Century Gothic" w:hAnsi="Century Gothic"/>
          <w:b/>
          <w:bCs/>
          <w:color w:val="000000"/>
        </w:rPr>
        <w:t xml:space="preserve"> </w:t>
      </w:r>
      <w:r w:rsidR="00A06A64" w:rsidRPr="00F65B4E">
        <w:rPr>
          <w:rStyle w:val="CodeHTML"/>
          <w:rFonts w:ascii="Century Gothic" w:hAnsi="Century Gothic"/>
          <w:b/>
          <w:bCs/>
          <w:color w:val="000000"/>
        </w:rPr>
        <w:t>255.0.0.0</w:t>
      </w:r>
      <w:r w:rsidRPr="00F65B4E">
        <w:rPr>
          <w:rStyle w:val="CodeHTML"/>
          <w:rFonts w:ascii="Century Gothic" w:hAnsi="Century Gothic"/>
          <w:b/>
          <w:bCs/>
          <w:color w:val="000000"/>
        </w:rPr>
        <w:t xml:space="preserve"> default-</w:t>
      </w:r>
      <w:proofErr w:type="spellStart"/>
      <w:r w:rsidRPr="00F65B4E">
        <w:rPr>
          <w:rStyle w:val="CodeHTML"/>
          <w:rFonts w:ascii="Century Gothic" w:hAnsi="Century Gothic"/>
          <w:b/>
          <w:bCs/>
          <w:color w:val="000000"/>
        </w:rPr>
        <w:t>gateway</w:t>
      </w:r>
      <w:proofErr w:type="spellEnd"/>
      <w:r w:rsidRPr="00F65B4E">
        <w:rPr>
          <w:rStyle w:val="CodeHTML"/>
          <w:rFonts w:ascii="Century Gothic" w:hAnsi="Century Gothic"/>
          <w:b/>
          <w:bCs/>
          <w:color w:val="000000"/>
        </w:rPr>
        <w:t xml:space="preserve"> </w:t>
      </w:r>
      <w:r w:rsidR="00A06A64" w:rsidRPr="00F65B4E">
        <w:rPr>
          <w:rStyle w:val="CodeHTML"/>
          <w:rFonts w:ascii="Century Gothic" w:hAnsi="Century Gothic"/>
          <w:b/>
          <w:bCs/>
          <w:color w:val="000000"/>
        </w:rPr>
        <w:t>10.0.0.254</w:t>
      </w:r>
    </w:p>
    <w:p w14:paraId="0FD5E084" w14:textId="37F6674E" w:rsidR="00E00B6A" w:rsidRDefault="00E00B6A" w:rsidP="00AD5F05">
      <w:pPr>
        <w:spacing w:after="0" w:line="240" w:lineRule="auto"/>
        <w:contextualSpacing/>
        <w:jc w:val="both"/>
        <w:rPr>
          <w:rFonts w:ascii="Century Gothic" w:hAnsi="Century Gothic"/>
        </w:rPr>
      </w:pPr>
    </w:p>
    <w:p w14:paraId="02E5F5B4" w14:textId="4B0FB01D" w:rsidR="00A809F7" w:rsidRDefault="00A809F7" w:rsidP="00AD5F05">
      <w:pPr>
        <w:spacing w:after="0" w:line="240" w:lineRule="auto"/>
        <w:contextualSpacing/>
        <w:jc w:val="both"/>
        <w:rPr>
          <w:rFonts w:ascii="Century Gothic" w:hAnsi="Century Gothic"/>
        </w:rPr>
      </w:pPr>
    </w:p>
    <w:p w14:paraId="33E42B72" w14:textId="536375E7" w:rsidR="00A809F7" w:rsidRDefault="00A809F7" w:rsidP="00AD5F05">
      <w:pPr>
        <w:spacing w:after="0" w:line="240" w:lineRule="auto"/>
        <w:contextualSpacing/>
        <w:jc w:val="both"/>
        <w:rPr>
          <w:rFonts w:ascii="Century Gothic" w:hAnsi="Century Gothic"/>
        </w:rPr>
      </w:pPr>
    </w:p>
    <w:p w14:paraId="29AEEF51" w14:textId="371FCC72" w:rsidR="00A809F7" w:rsidRDefault="00A809F7" w:rsidP="00AD5F05">
      <w:pPr>
        <w:spacing w:after="0" w:line="240" w:lineRule="auto"/>
        <w:contextualSpacing/>
        <w:jc w:val="both"/>
        <w:rPr>
          <w:rFonts w:ascii="Century Gothic" w:hAnsi="Century Gothic"/>
        </w:rPr>
      </w:pPr>
    </w:p>
    <w:p w14:paraId="59F2F8F8" w14:textId="59462DD7" w:rsidR="00A809F7" w:rsidRDefault="00A809F7" w:rsidP="00AD5F05">
      <w:pPr>
        <w:spacing w:after="0" w:line="240" w:lineRule="auto"/>
        <w:contextualSpacing/>
        <w:jc w:val="both"/>
        <w:rPr>
          <w:rFonts w:ascii="Century Gothic" w:hAnsi="Century Gothic"/>
        </w:rPr>
      </w:pPr>
    </w:p>
    <w:p w14:paraId="74597296" w14:textId="268DCA66" w:rsidR="00A809F7" w:rsidRDefault="00A809F7" w:rsidP="00AD5F05">
      <w:pPr>
        <w:spacing w:after="0" w:line="240" w:lineRule="auto"/>
        <w:contextualSpacing/>
        <w:jc w:val="both"/>
        <w:rPr>
          <w:rFonts w:ascii="Century Gothic" w:hAnsi="Century Gothic"/>
        </w:rPr>
      </w:pPr>
    </w:p>
    <w:p w14:paraId="289A5FBB" w14:textId="45575702" w:rsidR="00A809F7" w:rsidRDefault="00A809F7" w:rsidP="00AD5F05">
      <w:pPr>
        <w:spacing w:after="0" w:line="240" w:lineRule="auto"/>
        <w:contextualSpacing/>
        <w:jc w:val="both"/>
        <w:rPr>
          <w:rFonts w:ascii="Century Gothic" w:hAnsi="Century Gothic"/>
        </w:rPr>
      </w:pPr>
    </w:p>
    <w:p w14:paraId="42B1CBE8" w14:textId="77777777" w:rsidR="00A809F7" w:rsidRPr="00F65B4E" w:rsidRDefault="00A809F7" w:rsidP="00AD5F05">
      <w:pPr>
        <w:spacing w:after="0" w:line="240" w:lineRule="auto"/>
        <w:contextualSpacing/>
        <w:jc w:val="both"/>
        <w:rPr>
          <w:rFonts w:ascii="Century Gothic" w:hAnsi="Century Gothic"/>
        </w:rPr>
      </w:pPr>
    </w:p>
    <w:p w14:paraId="3C81A7C1" w14:textId="1ABA51DA" w:rsidR="00E00B6A" w:rsidRDefault="00A06A64" w:rsidP="00AD5F05">
      <w:pPr>
        <w:spacing w:after="0" w:line="240" w:lineRule="auto"/>
        <w:contextualSpacing/>
        <w:jc w:val="both"/>
        <w:rPr>
          <w:rFonts w:ascii="Century Gothic" w:hAnsi="Century Gothic"/>
          <w:b/>
          <w:bCs/>
          <w:u w:val="single"/>
        </w:rPr>
      </w:pPr>
      <w:r w:rsidRPr="00F65B4E">
        <w:rPr>
          <w:rFonts w:ascii="Century Gothic" w:hAnsi="Century Gothic"/>
          <w:b/>
          <w:bCs/>
          <w:u w:val="single"/>
        </w:rPr>
        <w:lastRenderedPageBreak/>
        <w:t>2</w:t>
      </w:r>
      <w:r w:rsidRPr="00F65B4E">
        <w:rPr>
          <w:rFonts w:ascii="Century Gothic" w:hAnsi="Century Gothic"/>
          <w:b/>
          <w:bCs/>
          <w:u w:val="single"/>
          <w:vertAlign w:val="superscript"/>
        </w:rPr>
        <w:t>ème</w:t>
      </w:r>
      <w:r w:rsidRPr="00F65B4E">
        <w:rPr>
          <w:rFonts w:ascii="Century Gothic" w:hAnsi="Century Gothic"/>
          <w:b/>
          <w:bCs/>
          <w:u w:val="single"/>
        </w:rPr>
        <w:t xml:space="preserve"> étape : Configuration des </w:t>
      </w:r>
      <w:proofErr w:type="spellStart"/>
      <w:r w:rsidRPr="00F65B4E">
        <w:rPr>
          <w:rFonts w:ascii="Century Gothic" w:hAnsi="Century Gothic"/>
          <w:b/>
          <w:bCs/>
          <w:u w:val="single"/>
        </w:rPr>
        <w:t>switch</w:t>
      </w:r>
      <w:r w:rsidR="00090A3C">
        <w:rPr>
          <w:rFonts w:ascii="Century Gothic" w:hAnsi="Century Gothic"/>
          <w:b/>
          <w:bCs/>
          <w:u w:val="single"/>
        </w:rPr>
        <w:t>s</w:t>
      </w:r>
      <w:proofErr w:type="spellEnd"/>
      <w:r w:rsidRPr="00F65B4E">
        <w:rPr>
          <w:rFonts w:ascii="Century Gothic" w:hAnsi="Century Gothic"/>
          <w:b/>
          <w:bCs/>
          <w:u w:val="single"/>
        </w:rPr>
        <w:t xml:space="preserve"> en Web console</w:t>
      </w:r>
    </w:p>
    <w:p w14:paraId="2171A9A3" w14:textId="77777777" w:rsidR="00A809F7" w:rsidRPr="00F65B4E" w:rsidRDefault="00A809F7" w:rsidP="00AD5F05">
      <w:pPr>
        <w:spacing w:after="0" w:line="240" w:lineRule="auto"/>
        <w:contextualSpacing/>
        <w:jc w:val="both"/>
        <w:rPr>
          <w:rFonts w:ascii="Century Gothic" w:hAnsi="Century Gothic"/>
          <w:b/>
          <w:bCs/>
          <w:u w:val="single"/>
        </w:rPr>
      </w:pPr>
    </w:p>
    <w:p w14:paraId="49336A3F" w14:textId="11F954B9" w:rsidR="00A06A64" w:rsidRDefault="00A06A64" w:rsidP="00AD5F05">
      <w:pPr>
        <w:spacing w:after="0" w:line="240" w:lineRule="auto"/>
        <w:contextualSpacing/>
        <w:jc w:val="both"/>
        <w:rPr>
          <w:rFonts w:ascii="Century Gothic" w:hAnsi="Century Gothic"/>
        </w:rPr>
      </w:pPr>
      <w:r w:rsidRPr="00F65B4E">
        <w:rPr>
          <w:rFonts w:ascii="Century Gothic" w:hAnsi="Century Gothic"/>
        </w:rPr>
        <w:t xml:space="preserve">- </w:t>
      </w:r>
      <w:r w:rsidRPr="00F65B4E">
        <w:rPr>
          <w:rFonts w:ascii="Century Gothic" w:hAnsi="Century Gothic"/>
          <w:b/>
          <w:bCs/>
          <w:u w:val="single"/>
        </w:rPr>
        <w:t xml:space="preserve">Sécurisation des accès aux </w:t>
      </w:r>
      <w:proofErr w:type="spellStart"/>
      <w:r w:rsidRPr="00F65B4E">
        <w:rPr>
          <w:rFonts w:ascii="Century Gothic" w:hAnsi="Century Gothic"/>
          <w:b/>
          <w:bCs/>
          <w:u w:val="single"/>
        </w:rPr>
        <w:t>switchs</w:t>
      </w:r>
      <w:proofErr w:type="spellEnd"/>
      <w:r w:rsidRPr="00F65B4E">
        <w:rPr>
          <w:rFonts w:ascii="Century Gothic" w:hAnsi="Century Gothic"/>
          <w:b/>
          <w:bCs/>
          <w:u w:val="single"/>
        </w:rPr>
        <w:t> :</w:t>
      </w:r>
      <w:r w:rsidRPr="00F65B4E">
        <w:rPr>
          <w:rFonts w:ascii="Century Gothic" w:hAnsi="Century Gothic"/>
        </w:rPr>
        <w:t xml:space="preserve"> activer le protocole HTTPS et désactiver le </w:t>
      </w:r>
      <w:r w:rsidR="00A809F7">
        <w:rPr>
          <w:rFonts w:ascii="Century Gothic" w:hAnsi="Century Gothic"/>
        </w:rPr>
        <w:t>http</w:t>
      </w:r>
    </w:p>
    <w:p w14:paraId="3DA8C600" w14:textId="77777777" w:rsidR="00A809F7" w:rsidRPr="00F65B4E" w:rsidRDefault="00A809F7" w:rsidP="00AD5F05">
      <w:pPr>
        <w:spacing w:after="0" w:line="240" w:lineRule="auto"/>
        <w:contextualSpacing/>
        <w:jc w:val="both"/>
        <w:rPr>
          <w:rFonts w:ascii="Century Gothic" w:hAnsi="Century Gothic"/>
        </w:rPr>
      </w:pPr>
    </w:p>
    <w:p w14:paraId="1ED9AC6F" w14:textId="253404B1" w:rsidR="00A06A64" w:rsidRDefault="00A06A64"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1E0FEBB9" wp14:editId="5E85E1F1">
            <wp:extent cx="5610225" cy="1000125"/>
            <wp:effectExtent l="0" t="0" r="9525" b="9525"/>
            <wp:docPr id="82" name="Imag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610225" cy="1000125"/>
                    </a:xfrm>
                    <a:prstGeom prst="rect">
                      <a:avLst/>
                    </a:prstGeom>
                    <a:noFill/>
                    <a:ln>
                      <a:noFill/>
                    </a:ln>
                  </pic:spPr>
                </pic:pic>
              </a:graphicData>
            </a:graphic>
          </wp:inline>
        </w:drawing>
      </w:r>
    </w:p>
    <w:p w14:paraId="57A4B8B7" w14:textId="77777777" w:rsidR="00A809F7" w:rsidRPr="00F65B4E" w:rsidRDefault="00A809F7" w:rsidP="00AD5F05">
      <w:pPr>
        <w:spacing w:after="0" w:line="240" w:lineRule="auto"/>
        <w:contextualSpacing/>
        <w:jc w:val="both"/>
        <w:rPr>
          <w:rFonts w:ascii="Century Gothic" w:hAnsi="Century Gothic"/>
        </w:rPr>
      </w:pPr>
    </w:p>
    <w:p w14:paraId="4B23DE93" w14:textId="59650153" w:rsidR="005D14FC" w:rsidRDefault="005D14FC" w:rsidP="00AD5F05">
      <w:pPr>
        <w:pStyle w:val="Paragraphedeliste"/>
        <w:numPr>
          <w:ilvl w:val="0"/>
          <w:numId w:val="3"/>
        </w:numPr>
        <w:tabs>
          <w:tab w:val="left" w:pos="142"/>
        </w:tabs>
        <w:spacing w:after="0" w:line="240" w:lineRule="auto"/>
        <w:ind w:left="0" w:hanging="11"/>
        <w:jc w:val="both"/>
        <w:rPr>
          <w:rFonts w:ascii="Century Gothic" w:hAnsi="Century Gothic"/>
          <w:b/>
          <w:bCs/>
          <w:u w:val="single"/>
        </w:rPr>
      </w:pPr>
      <w:r w:rsidRPr="00F65B4E">
        <w:rPr>
          <w:rFonts w:ascii="Century Gothic" w:hAnsi="Century Gothic"/>
          <w:b/>
          <w:bCs/>
          <w:u w:val="single"/>
        </w:rPr>
        <w:t xml:space="preserve">Activer le SSH et le SFTP pour pouvoir administrer les </w:t>
      </w:r>
      <w:proofErr w:type="spellStart"/>
      <w:r w:rsidRPr="00F65B4E">
        <w:rPr>
          <w:rFonts w:ascii="Century Gothic" w:hAnsi="Century Gothic"/>
          <w:b/>
          <w:bCs/>
          <w:u w:val="single"/>
        </w:rPr>
        <w:t>switchs</w:t>
      </w:r>
      <w:proofErr w:type="spellEnd"/>
      <w:r w:rsidRPr="00F65B4E">
        <w:rPr>
          <w:rFonts w:ascii="Century Gothic" w:hAnsi="Century Gothic"/>
          <w:b/>
          <w:bCs/>
          <w:u w:val="single"/>
        </w:rPr>
        <w:t xml:space="preserve"> à distance et télécharger les configurations :</w:t>
      </w:r>
    </w:p>
    <w:p w14:paraId="12F0A81E" w14:textId="77777777" w:rsidR="00A809F7" w:rsidRPr="00F65B4E" w:rsidRDefault="00A809F7" w:rsidP="00A809F7">
      <w:pPr>
        <w:pStyle w:val="Paragraphedeliste"/>
        <w:tabs>
          <w:tab w:val="left" w:pos="142"/>
        </w:tabs>
        <w:spacing w:after="0" w:line="240" w:lineRule="auto"/>
        <w:ind w:left="0"/>
        <w:jc w:val="both"/>
        <w:rPr>
          <w:rFonts w:ascii="Century Gothic" w:hAnsi="Century Gothic"/>
          <w:b/>
          <w:bCs/>
          <w:u w:val="single"/>
        </w:rPr>
      </w:pPr>
    </w:p>
    <w:p w14:paraId="7079BC4E" w14:textId="1052BD43" w:rsidR="005D14FC" w:rsidRPr="00F65B4E" w:rsidRDefault="005D14FC" w:rsidP="00A809F7">
      <w:pPr>
        <w:spacing w:after="0" w:line="240" w:lineRule="auto"/>
        <w:ind w:left="360"/>
        <w:contextualSpacing/>
        <w:jc w:val="center"/>
        <w:rPr>
          <w:rFonts w:ascii="Century Gothic" w:hAnsi="Century Gothic"/>
        </w:rPr>
      </w:pPr>
      <w:r w:rsidRPr="00F65B4E">
        <w:rPr>
          <w:rFonts w:ascii="Century Gothic" w:hAnsi="Century Gothic"/>
          <w:noProof/>
        </w:rPr>
        <w:drawing>
          <wp:inline distT="0" distB="0" distL="0" distR="0" wp14:anchorId="51336EFB" wp14:editId="3D358380">
            <wp:extent cx="3248025" cy="1952625"/>
            <wp:effectExtent l="0" t="0" r="9525" b="9525"/>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3248025" cy="1952625"/>
                    </a:xfrm>
                    <a:prstGeom prst="rect">
                      <a:avLst/>
                    </a:prstGeom>
                  </pic:spPr>
                </pic:pic>
              </a:graphicData>
            </a:graphic>
          </wp:inline>
        </w:drawing>
      </w:r>
    </w:p>
    <w:p w14:paraId="67C86DD0" w14:textId="77777777" w:rsidR="006061FF" w:rsidRPr="00F65B4E" w:rsidRDefault="006061FF" w:rsidP="00AD5F05">
      <w:pPr>
        <w:spacing w:after="0" w:line="240" w:lineRule="auto"/>
        <w:contextualSpacing/>
        <w:jc w:val="both"/>
        <w:rPr>
          <w:rFonts w:ascii="Century Gothic" w:hAnsi="Century Gothic"/>
        </w:rPr>
      </w:pPr>
    </w:p>
    <w:p w14:paraId="2664853D" w14:textId="654F2A15" w:rsidR="00A06A64" w:rsidRDefault="00A06A64" w:rsidP="00AD5F05">
      <w:pPr>
        <w:spacing w:after="0" w:line="240" w:lineRule="auto"/>
        <w:contextualSpacing/>
        <w:jc w:val="both"/>
        <w:rPr>
          <w:rFonts w:ascii="Century Gothic" w:hAnsi="Century Gothic"/>
        </w:rPr>
      </w:pPr>
      <w:r w:rsidRPr="00F65B4E">
        <w:rPr>
          <w:rFonts w:ascii="Century Gothic" w:hAnsi="Century Gothic"/>
        </w:rPr>
        <w:t xml:space="preserve">- </w:t>
      </w:r>
      <w:r w:rsidRPr="00F65B4E">
        <w:rPr>
          <w:rFonts w:ascii="Century Gothic" w:hAnsi="Century Gothic"/>
          <w:b/>
          <w:bCs/>
          <w:u w:val="single"/>
        </w:rPr>
        <w:t>Création de 2 comptes d’administrateurs nominatifs avec droits d’accès étendus</w:t>
      </w:r>
      <w:r w:rsidR="00DB4580" w:rsidRPr="00F65B4E">
        <w:rPr>
          <w:rFonts w:ascii="Century Gothic" w:hAnsi="Century Gothic"/>
          <w:b/>
          <w:bCs/>
          <w:u w:val="single"/>
        </w:rPr>
        <w:t> :</w:t>
      </w:r>
      <w:r w:rsidR="00DB4580" w:rsidRPr="00F65B4E">
        <w:rPr>
          <w:rFonts w:ascii="Century Gothic" w:hAnsi="Century Gothic"/>
        </w:rPr>
        <w:t xml:space="preserve"> </w:t>
      </w:r>
    </w:p>
    <w:p w14:paraId="290E4D29" w14:textId="77777777" w:rsidR="00A809F7" w:rsidRPr="00F65B4E" w:rsidRDefault="00A809F7" w:rsidP="00AD5F05">
      <w:pPr>
        <w:spacing w:after="0" w:line="240" w:lineRule="auto"/>
        <w:contextualSpacing/>
        <w:jc w:val="both"/>
        <w:rPr>
          <w:rFonts w:ascii="Century Gothic" w:hAnsi="Century Gothic"/>
        </w:rPr>
      </w:pPr>
    </w:p>
    <w:p w14:paraId="1F5F1CC9" w14:textId="24B2D618" w:rsidR="00DB4580" w:rsidRDefault="00DB4580"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13A23146" wp14:editId="2D9B4985">
            <wp:extent cx="4905375" cy="800100"/>
            <wp:effectExtent l="0" t="0" r="9525" b="0"/>
            <wp:docPr id="83" name="Imag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905375" cy="800100"/>
                    </a:xfrm>
                    <a:prstGeom prst="rect">
                      <a:avLst/>
                    </a:prstGeom>
                    <a:noFill/>
                    <a:ln>
                      <a:noFill/>
                    </a:ln>
                  </pic:spPr>
                </pic:pic>
              </a:graphicData>
            </a:graphic>
          </wp:inline>
        </w:drawing>
      </w:r>
    </w:p>
    <w:p w14:paraId="7BCC1308" w14:textId="77777777" w:rsidR="00A809F7" w:rsidRPr="00F65B4E" w:rsidRDefault="00A809F7" w:rsidP="00A809F7">
      <w:pPr>
        <w:spacing w:after="0" w:line="240" w:lineRule="auto"/>
        <w:contextualSpacing/>
        <w:jc w:val="center"/>
        <w:rPr>
          <w:rFonts w:ascii="Century Gothic" w:hAnsi="Century Gothic"/>
        </w:rPr>
      </w:pPr>
    </w:p>
    <w:p w14:paraId="595486E0" w14:textId="5F032293" w:rsidR="006061FF" w:rsidRDefault="006061FF" w:rsidP="00AD5F05">
      <w:pPr>
        <w:spacing w:after="0" w:line="240" w:lineRule="auto"/>
        <w:contextualSpacing/>
        <w:jc w:val="both"/>
        <w:rPr>
          <w:rFonts w:ascii="Century Gothic" w:hAnsi="Century Gothic"/>
          <w:b/>
          <w:bCs/>
          <w:u w:val="single"/>
        </w:rPr>
      </w:pPr>
      <w:r w:rsidRPr="00F65B4E">
        <w:rPr>
          <w:rFonts w:ascii="Century Gothic" w:hAnsi="Century Gothic"/>
        </w:rPr>
        <w:t xml:space="preserve">- </w:t>
      </w:r>
      <w:r w:rsidRPr="00F65B4E">
        <w:rPr>
          <w:rFonts w:ascii="Century Gothic" w:hAnsi="Century Gothic"/>
          <w:b/>
          <w:bCs/>
          <w:u w:val="single"/>
        </w:rPr>
        <w:t>Mise en place de la journalisation vers le contrôleur de Domaine :</w:t>
      </w:r>
    </w:p>
    <w:p w14:paraId="1652473C" w14:textId="77777777" w:rsidR="00A809F7" w:rsidRPr="00F65B4E" w:rsidRDefault="00A809F7" w:rsidP="00AD5F05">
      <w:pPr>
        <w:spacing w:after="0" w:line="240" w:lineRule="auto"/>
        <w:contextualSpacing/>
        <w:jc w:val="both"/>
        <w:rPr>
          <w:rFonts w:ascii="Century Gothic" w:hAnsi="Century Gothic"/>
        </w:rPr>
      </w:pPr>
    </w:p>
    <w:p w14:paraId="29892FAC" w14:textId="3DD20152" w:rsidR="006061FF" w:rsidRPr="00F65B4E" w:rsidRDefault="006061FF"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3AF0AFF9" wp14:editId="5FD136C4">
            <wp:extent cx="3219450" cy="1600200"/>
            <wp:effectExtent l="0" t="0" r="0" b="0"/>
            <wp:docPr id="84" name="Imag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19450" cy="1600200"/>
                    </a:xfrm>
                    <a:prstGeom prst="rect">
                      <a:avLst/>
                    </a:prstGeom>
                    <a:noFill/>
                    <a:ln>
                      <a:noFill/>
                    </a:ln>
                  </pic:spPr>
                </pic:pic>
              </a:graphicData>
            </a:graphic>
          </wp:inline>
        </w:drawing>
      </w:r>
    </w:p>
    <w:p w14:paraId="3C897444" w14:textId="77777777" w:rsidR="00B63BB3" w:rsidRPr="00F65B4E" w:rsidRDefault="00B63BB3" w:rsidP="00AD5F05">
      <w:pPr>
        <w:spacing w:after="0" w:line="240" w:lineRule="auto"/>
        <w:contextualSpacing/>
        <w:jc w:val="both"/>
        <w:rPr>
          <w:rFonts w:ascii="Century Gothic" w:hAnsi="Century Gothic"/>
        </w:rPr>
      </w:pPr>
    </w:p>
    <w:p w14:paraId="6EB9B7D6" w14:textId="6D837680" w:rsidR="006061FF" w:rsidRDefault="00B63BB3" w:rsidP="00AD5F05">
      <w:pPr>
        <w:spacing w:after="0" w:line="240" w:lineRule="auto"/>
        <w:contextualSpacing/>
        <w:jc w:val="both"/>
        <w:rPr>
          <w:rFonts w:ascii="Century Gothic" w:hAnsi="Century Gothic"/>
        </w:rPr>
      </w:pPr>
      <w:r w:rsidRPr="00F65B4E">
        <w:rPr>
          <w:rFonts w:ascii="Century Gothic" w:hAnsi="Century Gothic"/>
        </w:rPr>
        <w:t xml:space="preserve">- </w:t>
      </w:r>
      <w:r w:rsidRPr="00F65B4E">
        <w:rPr>
          <w:rFonts w:ascii="Century Gothic" w:hAnsi="Century Gothic"/>
          <w:b/>
          <w:bCs/>
          <w:u w:val="single"/>
        </w:rPr>
        <w:t>Configuration du NTP :</w:t>
      </w:r>
      <w:r w:rsidRPr="00F65B4E">
        <w:rPr>
          <w:rFonts w:ascii="Century Gothic" w:hAnsi="Century Gothic"/>
        </w:rPr>
        <w:t xml:space="preserve"> source = Routeur </w:t>
      </w:r>
      <w:proofErr w:type="spellStart"/>
      <w:r w:rsidRPr="00F65B4E">
        <w:rPr>
          <w:rFonts w:ascii="Century Gothic" w:hAnsi="Century Gothic"/>
        </w:rPr>
        <w:t>PfSense</w:t>
      </w:r>
      <w:proofErr w:type="spellEnd"/>
    </w:p>
    <w:p w14:paraId="6766050F" w14:textId="77777777" w:rsidR="00A809F7" w:rsidRPr="00F65B4E" w:rsidRDefault="00A809F7" w:rsidP="00AD5F05">
      <w:pPr>
        <w:spacing w:after="0" w:line="240" w:lineRule="auto"/>
        <w:contextualSpacing/>
        <w:jc w:val="both"/>
        <w:rPr>
          <w:rFonts w:ascii="Century Gothic" w:hAnsi="Century Gothic"/>
        </w:rPr>
      </w:pPr>
    </w:p>
    <w:p w14:paraId="451A1F97" w14:textId="3AA16EB4" w:rsidR="00B63BB3" w:rsidRPr="00F65B4E" w:rsidRDefault="00B63BB3"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78322625" wp14:editId="4685CF7C">
            <wp:extent cx="2657475" cy="381000"/>
            <wp:effectExtent l="0" t="0" r="9525" b="0"/>
            <wp:docPr id="85" name="Imag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657475" cy="381000"/>
                    </a:xfrm>
                    <a:prstGeom prst="rect">
                      <a:avLst/>
                    </a:prstGeom>
                    <a:noFill/>
                    <a:ln>
                      <a:noFill/>
                    </a:ln>
                  </pic:spPr>
                </pic:pic>
              </a:graphicData>
            </a:graphic>
          </wp:inline>
        </w:drawing>
      </w:r>
    </w:p>
    <w:p w14:paraId="5E20C555" w14:textId="77777777" w:rsidR="00F43BAC" w:rsidRPr="00F65B4E" w:rsidRDefault="00F43BAC" w:rsidP="00AD5F05">
      <w:pPr>
        <w:spacing w:after="0" w:line="240" w:lineRule="auto"/>
        <w:contextualSpacing/>
        <w:jc w:val="both"/>
        <w:rPr>
          <w:rFonts w:ascii="Century Gothic" w:hAnsi="Century Gothic"/>
        </w:rPr>
      </w:pPr>
    </w:p>
    <w:p w14:paraId="22D70618" w14:textId="4FDCF454" w:rsidR="005D14FC" w:rsidRDefault="005D14FC" w:rsidP="00AD5F05">
      <w:pPr>
        <w:spacing w:after="0" w:line="240" w:lineRule="auto"/>
        <w:contextualSpacing/>
        <w:jc w:val="both"/>
        <w:rPr>
          <w:rFonts w:ascii="Century Gothic" w:hAnsi="Century Gothic"/>
          <w:b/>
          <w:bCs/>
          <w:u w:val="single"/>
        </w:rPr>
      </w:pPr>
      <w:r w:rsidRPr="00F65B4E">
        <w:rPr>
          <w:rFonts w:ascii="Century Gothic" w:hAnsi="Century Gothic"/>
          <w:b/>
          <w:bCs/>
        </w:rPr>
        <w:lastRenderedPageBreak/>
        <w:t xml:space="preserve">- </w:t>
      </w:r>
      <w:r w:rsidRPr="00F65B4E">
        <w:rPr>
          <w:rFonts w:ascii="Century Gothic" w:hAnsi="Century Gothic"/>
          <w:b/>
          <w:bCs/>
          <w:u w:val="single"/>
        </w:rPr>
        <w:t>Création d’une adresse IP de VLAN (pour le VLAN de Management)</w:t>
      </w:r>
      <w:r w:rsidR="00F43BAC" w:rsidRPr="00F65B4E">
        <w:rPr>
          <w:rFonts w:ascii="Century Gothic" w:hAnsi="Century Gothic"/>
          <w:b/>
          <w:bCs/>
          <w:u w:val="single"/>
        </w:rPr>
        <w:t> :</w:t>
      </w:r>
    </w:p>
    <w:p w14:paraId="6A961939" w14:textId="77777777" w:rsidR="00A809F7" w:rsidRPr="00F65B4E" w:rsidRDefault="00A809F7" w:rsidP="00AD5F05">
      <w:pPr>
        <w:spacing w:after="0" w:line="240" w:lineRule="auto"/>
        <w:contextualSpacing/>
        <w:jc w:val="both"/>
        <w:rPr>
          <w:rFonts w:ascii="Century Gothic" w:hAnsi="Century Gothic"/>
          <w:b/>
          <w:bCs/>
          <w:u w:val="single"/>
        </w:rPr>
      </w:pPr>
    </w:p>
    <w:p w14:paraId="7A8043FB" w14:textId="1B75E8CC" w:rsidR="00F43BAC" w:rsidRPr="00F65B4E" w:rsidRDefault="00F43BAC"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74EA2D58" wp14:editId="109C17C7">
            <wp:extent cx="5543550" cy="609600"/>
            <wp:effectExtent l="0" t="0" r="0" b="0"/>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543550" cy="609600"/>
                    </a:xfrm>
                    <a:prstGeom prst="rect">
                      <a:avLst/>
                    </a:prstGeom>
                    <a:noFill/>
                    <a:ln>
                      <a:noFill/>
                    </a:ln>
                  </pic:spPr>
                </pic:pic>
              </a:graphicData>
            </a:graphic>
          </wp:inline>
        </w:drawing>
      </w:r>
    </w:p>
    <w:p w14:paraId="1570AAE3" w14:textId="77777777" w:rsidR="00F43BAC" w:rsidRPr="00F65B4E" w:rsidRDefault="00F43BAC" w:rsidP="00AD5F05">
      <w:pPr>
        <w:spacing w:after="0" w:line="240" w:lineRule="auto"/>
        <w:contextualSpacing/>
        <w:jc w:val="both"/>
        <w:rPr>
          <w:rFonts w:ascii="Century Gothic" w:hAnsi="Century Gothic"/>
        </w:rPr>
      </w:pPr>
    </w:p>
    <w:p w14:paraId="55DA98E2" w14:textId="04D28646" w:rsidR="00F43BAC" w:rsidRPr="00F65B4E" w:rsidRDefault="00F43BAC" w:rsidP="00AD5F05">
      <w:pPr>
        <w:spacing w:after="0" w:line="240" w:lineRule="auto"/>
        <w:contextualSpacing/>
        <w:jc w:val="both"/>
        <w:rPr>
          <w:rFonts w:ascii="Century Gothic" w:hAnsi="Century Gothic"/>
        </w:rPr>
      </w:pPr>
      <w:r w:rsidRPr="00F65B4E">
        <w:rPr>
          <w:rFonts w:ascii="Century Gothic" w:hAnsi="Century Gothic"/>
        </w:rPr>
        <w:t>Dans l’optique d’avoir un réseau sécurisé et des interfaces d’administration segmentées, nous recommandons au client changer les adresses IP de Management.</w:t>
      </w:r>
    </w:p>
    <w:p w14:paraId="30AAC42C" w14:textId="1B529054" w:rsidR="00186DA2" w:rsidRDefault="00186DA2" w:rsidP="00AD5F05">
      <w:pPr>
        <w:spacing w:after="0" w:line="240" w:lineRule="auto"/>
        <w:contextualSpacing/>
        <w:jc w:val="both"/>
        <w:rPr>
          <w:rFonts w:ascii="Century Gothic" w:hAnsi="Century Gothic"/>
          <w:color w:val="032348" w:themeColor="accent1" w:themeShade="BF"/>
        </w:rPr>
      </w:pPr>
    </w:p>
    <w:p w14:paraId="49779A37" w14:textId="77777777" w:rsidR="00A809F7" w:rsidRPr="00F65B4E" w:rsidRDefault="00A809F7" w:rsidP="00AD5F05">
      <w:pPr>
        <w:spacing w:after="0" w:line="240" w:lineRule="auto"/>
        <w:contextualSpacing/>
        <w:jc w:val="both"/>
        <w:rPr>
          <w:rFonts w:ascii="Century Gothic" w:hAnsi="Century Gothic"/>
          <w:color w:val="032348" w:themeColor="accent1" w:themeShade="BF"/>
        </w:rPr>
      </w:pPr>
    </w:p>
    <w:p w14:paraId="6B7E2852" w14:textId="6EC95744" w:rsidR="00B63BB3" w:rsidRPr="00F65B4E" w:rsidRDefault="00B63BB3" w:rsidP="00A809F7">
      <w:pPr>
        <w:pStyle w:val="Titre5"/>
        <w:spacing w:line="240" w:lineRule="auto"/>
        <w:ind w:left="708" w:firstLine="708"/>
        <w:contextualSpacing/>
        <w:jc w:val="both"/>
        <w:rPr>
          <w:rFonts w:ascii="Century Gothic" w:hAnsi="Century Gothic"/>
          <w:u w:val="single"/>
        </w:rPr>
      </w:pPr>
      <w:bookmarkStart w:id="53" w:name="_Toc67135544"/>
      <w:r w:rsidRPr="00F65B4E">
        <w:rPr>
          <w:rFonts w:ascii="Century Gothic" w:hAnsi="Century Gothic"/>
          <w:u w:val="single"/>
        </w:rPr>
        <w:t>3.3.2.</w:t>
      </w:r>
      <w:r w:rsidR="00EF235A" w:rsidRPr="00F65B4E">
        <w:rPr>
          <w:rFonts w:ascii="Century Gothic" w:hAnsi="Century Gothic"/>
          <w:u w:val="single"/>
        </w:rPr>
        <w:t>2</w:t>
      </w:r>
      <w:r w:rsidRPr="00F65B4E">
        <w:rPr>
          <w:rFonts w:ascii="Century Gothic" w:hAnsi="Century Gothic"/>
          <w:u w:val="single"/>
        </w:rPr>
        <w:t>.2) Switch 1 : RDC</w:t>
      </w:r>
      <w:bookmarkEnd w:id="53"/>
    </w:p>
    <w:p w14:paraId="4E8DA0D6" w14:textId="77777777" w:rsidR="00484FC8" w:rsidRPr="00F65B4E" w:rsidRDefault="00484FC8" w:rsidP="00AD5F05">
      <w:pPr>
        <w:spacing w:after="0" w:line="240" w:lineRule="auto"/>
        <w:contextualSpacing/>
        <w:jc w:val="both"/>
        <w:rPr>
          <w:rFonts w:ascii="Century Gothic" w:hAnsi="Century Gothic"/>
        </w:rPr>
      </w:pPr>
    </w:p>
    <w:p w14:paraId="472A19D0" w14:textId="76C238F9" w:rsidR="0008639E" w:rsidRDefault="00484FC8" w:rsidP="00AD5F05">
      <w:pPr>
        <w:spacing w:after="0" w:line="240" w:lineRule="auto"/>
        <w:contextualSpacing/>
        <w:jc w:val="both"/>
        <w:rPr>
          <w:rFonts w:ascii="Century Gothic" w:hAnsi="Century Gothic"/>
        </w:rPr>
      </w:pPr>
      <w:r w:rsidRPr="00F65B4E">
        <w:rPr>
          <w:rFonts w:ascii="Century Gothic" w:hAnsi="Century Gothic"/>
          <w:b/>
          <w:bCs/>
          <w:u w:val="single"/>
        </w:rPr>
        <w:t>Dénomination du matériel utilisé :</w:t>
      </w:r>
      <w:r w:rsidRPr="00F65B4E">
        <w:rPr>
          <w:rFonts w:ascii="Century Gothic" w:hAnsi="Century Gothic"/>
        </w:rPr>
        <w:t xml:space="preserve"> Commutateur HP 1820-24G</w:t>
      </w:r>
      <w:r w:rsidR="00A809F7">
        <w:rPr>
          <w:rFonts w:ascii="Century Gothic" w:hAnsi="Century Gothic"/>
        </w:rPr>
        <w:t>.</w:t>
      </w:r>
    </w:p>
    <w:p w14:paraId="14109E2C" w14:textId="77777777" w:rsidR="00A809F7" w:rsidRPr="00F65B4E" w:rsidRDefault="00A809F7" w:rsidP="00AD5F05">
      <w:pPr>
        <w:spacing w:after="0" w:line="240" w:lineRule="auto"/>
        <w:contextualSpacing/>
        <w:jc w:val="both"/>
        <w:rPr>
          <w:rFonts w:ascii="Century Gothic" w:hAnsi="Century Gothic"/>
        </w:rPr>
      </w:pPr>
    </w:p>
    <w:p w14:paraId="656BDA00" w14:textId="33659939" w:rsidR="0008639E" w:rsidRPr="00F65B4E" w:rsidRDefault="0008639E" w:rsidP="00AD5F05">
      <w:pPr>
        <w:spacing w:after="0" w:line="240" w:lineRule="auto"/>
        <w:contextualSpacing/>
        <w:jc w:val="both"/>
        <w:rPr>
          <w:rFonts w:ascii="Century Gothic" w:hAnsi="Century Gothic"/>
        </w:rPr>
      </w:pPr>
      <w:r w:rsidRPr="00F65B4E">
        <w:rPr>
          <w:rFonts w:ascii="Century Gothic" w:hAnsi="Century Gothic"/>
        </w:rPr>
        <w:t>Voici la disposition finale du switch1 :</w:t>
      </w:r>
    </w:p>
    <w:p w14:paraId="5BB3E850" w14:textId="478E42C3" w:rsidR="0008639E" w:rsidRDefault="0073548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55162DE2" wp14:editId="4F235E10">
            <wp:extent cx="5610225" cy="1716656"/>
            <wp:effectExtent l="0" t="0" r="0" b="0"/>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626045" cy="1721497"/>
                    </a:xfrm>
                    <a:prstGeom prst="rect">
                      <a:avLst/>
                    </a:prstGeom>
                    <a:noFill/>
                    <a:ln>
                      <a:noFill/>
                    </a:ln>
                  </pic:spPr>
                </pic:pic>
              </a:graphicData>
            </a:graphic>
          </wp:inline>
        </w:drawing>
      </w:r>
    </w:p>
    <w:p w14:paraId="37A415E5" w14:textId="77777777" w:rsidR="002503FE" w:rsidRPr="00F65B4E" w:rsidRDefault="002503FE" w:rsidP="00AD5F05">
      <w:pPr>
        <w:spacing w:after="0" w:line="240" w:lineRule="auto"/>
        <w:contextualSpacing/>
        <w:jc w:val="both"/>
        <w:rPr>
          <w:rFonts w:ascii="Century Gothic" w:hAnsi="Century Gothic"/>
        </w:rPr>
      </w:pPr>
    </w:p>
    <w:p w14:paraId="2CB0B006" w14:textId="775C5930" w:rsidR="00B63BB3" w:rsidRPr="00A809F7" w:rsidRDefault="0008639E" w:rsidP="00A809F7">
      <w:pPr>
        <w:pStyle w:val="Paragraphedeliste"/>
        <w:numPr>
          <w:ilvl w:val="0"/>
          <w:numId w:val="3"/>
        </w:numPr>
        <w:spacing w:after="0" w:line="240" w:lineRule="auto"/>
        <w:jc w:val="both"/>
        <w:rPr>
          <w:rFonts w:ascii="Century Gothic" w:hAnsi="Century Gothic"/>
          <w:b/>
          <w:bCs/>
          <w:u w:val="single"/>
        </w:rPr>
      </w:pPr>
      <w:r w:rsidRPr="00A809F7">
        <w:rPr>
          <w:rFonts w:ascii="Century Gothic" w:hAnsi="Century Gothic"/>
          <w:b/>
          <w:bCs/>
          <w:u w:val="single"/>
        </w:rPr>
        <w:t>Création des VLANS :</w:t>
      </w:r>
    </w:p>
    <w:p w14:paraId="5AC08836" w14:textId="77777777" w:rsidR="00A809F7" w:rsidRPr="00F65B4E" w:rsidRDefault="00A809F7" w:rsidP="00AD5F05">
      <w:pPr>
        <w:spacing w:after="0" w:line="240" w:lineRule="auto"/>
        <w:contextualSpacing/>
        <w:jc w:val="both"/>
        <w:rPr>
          <w:rFonts w:ascii="Century Gothic" w:hAnsi="Century Gothic"/>
          <w:b/>
          <w:bCs/>
          <w:u w:val="single"/>
        </w:rPr>
      </w:pPr>
    </w:p>
    <w:p w14:paraId="3D92FDC7" w14:textId="03B64AE0" w:rsidR="0008639E" w:rsidRDefault="0008639E"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26B1CC0D" wp14:editId="0DEDD6A8">
            <wp:extent cx="5200650" cy="2076450"/>
            <wp:effectExtent l="0" t="0" r="0" b="0"/>
            <wp:docPr id="87" name="Imag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200650" cy="2076450"/>
                    </a:xfrm>
                    <a:prstGeom prst="rect">
                      <a:avLst/>
                    </a:prstGeom>
                    <a:noFill/>
                    <a:ln>
                      <a:noFill/>
                    </a:ln>
                  </pic:spPr>
                </pic:pic>
              </a:graphicData>
            </a:graphic>
          </wp:inline>
        </w:drawing>
      </w:r>
    </w:p>
    <w:p w14:paraId="036323B5" w14:textId="77777777" w:rsidR="00A809F7" w:rsidRPr="00F65B4E" w:rsidRDefault="00A809F7" w:rsidP="00AD5F05">
      <w:pPr>
        <w:spacing w:after="0" w:line="240" w:lineRule="auto"/>
        <w:contextualSpacing/>
        <w:jc w:val="both"/>
        <w:rPr>
          <w:rFonts w:ascii="Century Gothic" w:hAnsi="Century Gothic"/>
        </w:rPr>
      </w:pPr>
    </w:p>
    <w:p w14:paraId="3383FDAD" w14:textId="77777777" w:rsidR="0008639E" w:rsidRPr="00F65B4E" w:rsidRDefault="0008639E" w:rsidP="00AD5F05">
      <w:pPr>
        <w:spacing w:after="0" w:line="240" w:lineRule="auto"/>
        <w:contextualSpacing/>
        <w:jc w:val="both"/>
        <w:rPr>
          <w:rFonts w:ascii="Century Gothic" w:hAnsi="Century Gothic"/>
        </w:rPr>
      </w:pPr>
    </w:p>
    <w:p w14:paraId="1DC819B0" w14:textId="466B5EBC" w:rsidR="0008639E" w:rsidRPr="00A809F7" w:rsidRDefault="0008639E" w:rsidP="00A809F7">
      <w:pPr>
        <w:pStyle w:val="Paragraphedeliste"/>
        <w:numPr>
          <w:ilvl w:val="0"/>
          <w:numId w:val="3"/>
        </w:numPr>
        <w:spacing w:after="0" w:line="240" w:lineRule="auto"/>
        <w:jc w:val="both"/>
        <w:rPr>
          <w:rFonts w:ascii="Century Gothic" w:hAnsi="Century Gothic"/>
          <w:b/>
          <w:bCs/>
          <w:u w:val="single"/>
        </w:rPr>
      </w:pPr>
      <w:r w:rsidRPr="00A809F7">
        <w:rPr>
          <w:rFonts w:ascii="Century Gothic" w:hAnsi="Century Gothic"/>
          <w:b/>
          <w:bCs/>
          <w:u w:val="single"/>
        </w:rPr>
        <w:t>Configuration des ports :</w:t>
      </w:r>
    </w:p>
    <w:p w14:paraId="27C59C2E" w14:textId="0D5D904D" w:rsidR="0008639E" w:rsidRDefault="0008639E" w:rsidP="00A809F7">
      <w:pPr>
        <w:pStyle w:val="Paragraphedeliste"/>
        <w:numPr>
          <w:ilvl w:val="1"/>
          <w:numId w:val="3"/>
        </w:numPr>
        <w:spacing w:after="0" w:line="240" w:lineRule="auto"/>
        <w:jc w:val="both"/>
        <w:rPr>
          <w:rFonts w:ascii="Century Gothic" w:hAnsi="Century Gothic"/>
        </w:rPr>
      </w:pPr>
      <w:r w:rsidRPr="00F65B4E">
        <w:rPr>
          <w:rFonts w:ascii="Century Gothic" w:hAnsi="Century Gothic"/>
          <w:i/>
          <w:iCs/>
          <w:u w:val="single"/>
        </w:rPr>
        <w:t>VLAN 1</w:t>
      </w:r>
      <w:r w:rsidRPr="00F65B4E">
        <w:rPr>
          <w:rFonts w:ascii="Century Gothic" w:hAnsi="Century Gothic"/>
        </w:rPr>
        <w:t xml:space="preserve"> = Management</w:t>
      </w:r>
      <w:r w:rsidR="005D14FC" w:rsidRPr="00F65B4E">
        <w:rPr>
          <w:rFonts w:ascii="Century Gothic" w:hAnsi="Century Gothic"/>
        </w:rPr>
        <w:t xml:space="preserve"> – le port d’accès doit être configuré en U (</w:t>
      </w:r>
      <w:proofErr w:type="spellStart"/>
      <w:r w:rsidR="005D14FC" w:rsidRPr="00F65B4E">
        <w:rPr>
          <w:rFonts w:ascii="Century Gothic" w:hAnsi="Century Gothic"/>
        </w:rPr>
        <w:t>Untagged</w:t>
      </w:r>
      <w:proofErr w:type="spellEnd"/>
      <w:r w:rsidR="005D14FC" w:rsidRPr="00F65B4E">
        <w:rPr>
          <w:rFonts w:ascii="Century Gothic" w:hAnsi="Century Gothic"/>
        </w:rPr>
        <w:t>)</w:t>
      </w:r>
    </w:p>
    <w:p w14:paraId="5975A0A1" w14:textId="77777777" w:rsidR="00A809F7" w:rsidRPr="00F65B4E" w:rsidRDefault="00A809F7" w:rsidP="00A809F7">
      <w:pPr>
        <w:pStyle w:val="Paragraphedeliste"/>
        <w:spacing w:after="0" w:line="240" w:lineRule="auto"/>
        <w:ind w:left="1440"/>
        <w:jc w:val="both"/>
        <w:rPr>
          <w:rFonts w:ascii="Century Gothic" w:hAnsi="Century Gothic"/>
        </w:rPr>
      </w:pPr>
    </w:p>
    <w:p w14:paraId="480B5ADD" w14:textId="10A02558" w:rsidR="0008639E" w:rsidRDefault="0008639E"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7D6A45F2" wp14:editId="4F51E0BA">
            <wp:extent cx="5760720" cy="571500"/>
            <wp:effectExtent l="0" t="0" r="0" b="0"/>
            <wp:docPr id="90" name="Imag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60720" cy="571500"/>
                    </a:xfrm>
                    <a:prstGeom prst="rect">
                      <a:avLst/>
                    </a:prstGeom>
                    <a:noFill/>
                    <a:ln>
                      <a:noFill/>
                    </a:ln>
                  </pic:spPr>
                </pic:pic>
              </a:graphicData>
            </a:graphic>
          </wp:inline>
        </w:drawing>
      </w:r>
    </w:p>
    <w:p w14:paraId="6AC5672D" w14:textId="32140AC1" w:rsidR="00A809F7" w:rsidRDefault="00A809F7" w:rsidP="00AD5F05">
      <w:pPr>
        <w:spacing w:after="0" w:line="240" w:lineRule="auto"/>
        <w:contextualSpacing/>
        <w:jc w:val="both"/>
        <w:rPr>
          <w:rFonts w:ascii="Century Gothic" w:hAnsi="Century Gothic"/>
        </w:rPr>
      </w:pPr>
    </w:p>
    <w:p w14:paraId="45ED6D0C" w14:textId="77777777" w:rsidR="00A809F7" w:rsidRPr="00F65B4E" w:rsidRDefault="00A809F7" w:rsidP="00AD5F05">
      <w:pPr>
        <w:spacing w:after="0" w:line="240" w:lineRule="auto"/>
        <w:contextualSpacing/>
        <w:jc w:val="both"/>
        <w:rPr>
          <w:rFonts w:ascii="Century Gothic" w:hAnsi="Century Gothic"/>
        </w:rPr>
      </w:pPr>
    </w:p>
    <w:p w14:paraId="5186B3C1" w14:textId="407D4485" w:rsidR="0008639E" w:rsidRDefault="0008639E"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i/>
          <w:iCs/>
          <w:u w:val="single"/>
        </w:rPr>
        <w:t>VLAN 100</w:t>
      </w:r>
      <w:r w:rsidRPr="00F65B4E">
        <w:rPr>
          <w:rFonts w:ascii="Century Gothic" w:hAnsi="Century Gothic"/>
        </w:rPr>
        <w:t xml:space="preserve"> = Utilisateurs</w:t>
      </w:r>
    </w:p>
    <w:p w14:paraId="20BA7005" w14:textId="77777777" w:rsidR="00A809F7" w:rsidRPr="00F65B4E" w:rsidRDefault="00A809F7" w:rsidP="00A809F7">
      <w:pPr>
        <w:pStyle w:val="Paragraphedeliste"/>
        <w:spacing w:after="0" w:line="240" w:lineRule="auto"/>
        <w:jc w:val="both"/>
        <w:rPr>
          <w:rFonts w:ascii="Century Gothic" w:hAnsi="Century Gothic"/>
        </w:rPr>
      </w:pPr>
    </w:p>
    <w:p w14:paraId="786619D0" w14:textId="37D46A2A" w:rsidR="005D14FC" w:rsidRDefault="005D14FC"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6651E12A" wp14:editId="2B71533C">
            <wp:extent cx="5753100" cy="542925"/>
            <wp:effectExtent l="0" t="0" r="0" b="9525"/>
            <wp:docPr id="91" name="Imag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753100" cy="542925"/>
                    </a:xfrm>
                    <a:prstGeom prst="rect">
                      <a:avLst/>
                    </a:prstGeom>
                    <a:noFill/>
                    <a:ln>
                      <a:noFill/>
                    </a:ln>
                  </pic:spPr>
                </pic:pic>
              </a:graphicData>
            </a:graphic>
          </wp:inline>
        </w:drawing>
      </w:r>
    </w:p>
    <w:p w14:paraId="6AF9A79E" w14:textId="77777777" w:rsidR="00A809F7" w:rsidRDefault="00A809F7" w:rsidP="00AD5F05">
      <w:pPr>
        <w:spacing w:after="0" w:line="240" w:lineRule="auto"/>
        <w:contextualSpacing/>
        <w:jc w:val="both"/>
        <w:rPr>
          <w:rFonts w:ascii="Century Gothic" w:hAnsi="Century Gothic"/>
        </w:rPr>
      </w:pPr>
    </w:p>
    <w:p w14:paraId="07BF7995" w14:textId="77777777" w:rsidR="00A809F7" w:rsidRPr="00F65B4E" w:rsidRDefault="00A809F7" w:rsidP="00AD5F05">
      <w:pPr>
        <w:spacing w:after="0" w:line="240" w:lineRule="auto"/>
        <w:contextualSpacing/>
        <w:jc w:val="both"/>
        <w:rPr>
          <w:rFonts w:ascii="Century Gothic" w:hAnsi="Century Gothic"/>
        </w:rPr>
      </w:pPr>
    </w:p>
    <w:p w14:paraId="24C2D26D" w14:textId="2B683128" w:rsidR="0008639E" w:rsidRDefault="0008639E"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i/>
          <w:iCs/>
          <w:u w:val="single"/>
        </w:rPr>
        <w:t>VLAN 200</w:t>
      </w:r>
      <w:r w:rsidRPr="00F65B4E">
        <w:rPr>
          <w:rFonts w:ascii="Century Gothic" w:hAnsi="Century Gothic"/>
        </w:rPr>
        <w:t xml:space="preserve"> = Invités</w:t>
      </w:r>
    </w:p>
    <w:p w14:paraId="57328DFE" w14:textId="77777777" w:rsidR="00A809F7" w:rsidRPr="00F65B4E" w:rsidRDefault="00A809F7" w:rsidP="00A809F7">
      <w:pPr>
        <w:pStyle w:val="Paragraphedeliste"/>
        <w:spacing w:after="0" w:line="240" w:lineRule="auto"/>
        <w:jc w:val="both"/>
        <w:rPr>
          <w:rFonts w:ascii="Century Gothic" w:hAnsi="Century Gothic"/>
        </w:rPr>
      </w:pPr>
    </w:p>
    <w:p w14:paraId="27AD26A4" w14:textId="207354CD" w:rsidR="0008639E" w:rsidRDefault="005D14FC"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1E6B0DB7" wp14:editId="0EEE419D">
            <wp:extent cx="5753100" cy="704850"/>
            <wp:effectExtent l="0" t="0" r="0" b="0"/>
            <wp:docPr id="92" name="Imag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753100" cy="704850"/>
                    </a:xfrm>
                    <a:prstGeom prst="rect">
                      <a:avLst/>
                    </a:prstGeom>
                    <a:noFill/>
                    <a:ln>
                      <a:noFill/>
                    </a:ln>
                  </pic:spPr>
                </pic:pic>
              </a:graphicData>
            </a:graphic>
          </wp:inline>
        </w:drawing>
      </w:r>
    </w:p>
    <w:p w14:paraId="0388F2BA" w14:textId="77777777" w:rsidR="00A809F7" w:rsidRDefault="00A809F7" w:rsidP="00AD5F05">
      <w:pPr>
        <w:spacing w:after="0" w:line="240" w:lineRule="auto"/>
        <w:contextualSpacing/>
        <w:jc w:val="both"/>
        <w:rPr>
          <w:rFonts w:ascii="Century Gothic" w:hAnsi="Century Gothic"/>
        </w:rPr>
      </w:pPr>
    </w:p>
    <w:p w14:paraId="60900F21" w14:textId="77777777" w:rsidR="00A809F7" w:rsidRPr="00F65B4E" w:rsidRDefault="00A809F7" w:rsidP="00AD5F05">
      <w:pPr>
        <w:spacing w:after="0" w:line="240" w:lineRule="auto"/>
        <w:contextualSpacing/>
        <w:jc w:val="both"/>
        <w:rPr>
          <w:rFonts w:ascii="Century Gothic" w:hAnsi="Century Gothic"/>
        </w:rPr>
      </w:pPr>
    </w:p>
    <w:p w14:paraId="509A08DB" w14:textId="11A14726" w:rsidR="0008639E" w:rsidRDefault="0008639E"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i/>
          <w:iCs/>
          <w:u w:val="single"/>
        </w:rPr>
        <w:t>Pas de VLAN 300 sur ce switch</w:t>
      </w:r>
      <w:r w:rsidRPr="00F65B4E">
        <w:rPr>
          <w:rFonts w:ascii="Century Gothic" w:hAnsi="Century Gothic"/>
        </w:rPr>
        <w:t>, le TRUNK se configure directement en accès sur le port :</w:t>
      </w:r>
    </w:p>
    <w:p w14:paraId="73332E54" w14:textId="77777777" w:rsidR="00A809F7" w:rsidRPr="00F65B4E" w:rsidRDefault="00A809F7" w:rsidP="00A809F7">
      <w:pPr>
        <w:pStyle w:val="Paragraphedeliste"/>
        <w:spacing w:after="0" w:line="240" w:lineRule="auto"/>
        <w:jc w:val="both"/>
        <w:rPr>
          <w:rFonts w:ascii="Century Gothic" w:hAnsi="Century Gothic"/>
        </w:rPr>
      </w:pPr>
    </w:p>
    <w:p w14:paraId="683C9FC4" w14:textId="31FC2739" w:rsidR="0008639E" w:rsidRDefault="0008639E"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7CF008F3" wp14:editId="1F945AE0">
            <wp:extent cx="5753100" cy="552450"/>
            <wp:effectExtent l="0" t="0" r="0" b="0"/>
            <wp:docPr id="88" name="Imag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753100" cy="552450"/>
                    </a:xfrm>
                    <a:prstGeom prst="rect">
                      <a:avLst/>
                    </a:prstGeom>
                    <a:noFill/>
                    <a:ln>
                      <a:noFill/>
                    </a:ln>
                  </pic:spPr>
                </pic:pic>
              </a:graphicData>
            </a:graphic>
          </wp:inline>
        </w:drawing>
      </w:r>
    </w:p>
    <w:p w14:paraId="317995C4" w14:textId="77777777" w:rsidR="00A809F7" w:rsidRDefault="00A809F7" w:rsidP="00AD5F05">
      <w:pPr>
        <w:spacing w:after="0" w:line="240" w:lineRule="auto"/>
        <w:contextualSpacing/>
        <w:jc w:val="both"/>
        <w:rPr>
          <w:rFonts w:ascii="Century Gothic" w:hAnsi="Century Gothic"/>
        </w:rPr>
      </w:pPr>
    </w:p>
    <w:p w14:paraId="4E3BDC3F" w14:textId="77777777" w:rsidR="00A809F7" w:rsidRPr="00F65B4E" w:rsidRDefault="00A809F7" w:rsidP="00AD5F05">
      <w:pPr>
        <w:spacing w:after="0" w:line="240" w:lineRule="auto"/>
        <w:contextualSpacing/>
        <w:jc w:val="both"/>
        <w:rPr>
          <w:rFonts w:ascii="Century Gothic" w:hAnsi="Century Gothic"/>
        </w:rPr>
      </w:pPr>
    </w:p>
    <w:p w14:paraId="7545D797" w14:textId="2571CB50" w:rsidR="0008639E" w:rsidRPr="00A809F7" w:rsidRDefault="0008639E" w:rsidP="00A809F7">
      <w:pPr>
        <w:pStyle w:val="Paragraphedeliste"/>
        <w:numPr>
          <w:ilvl w:val="0"/>
          <w:numId w:val="3"/>
        </w:numPr>
        <w:spacing w:after="0" w:line="240" w:lineRule="auto"/>
        <w:jc w:val="both"/>
        <w:rPr>
          <w:rFonts w:ascii="Century Gothic" w:hAnsi="Century Gothic"/>
        </w:rPr>
      </w:pPr>
      <w:r w:rsidRPr="00A809F7">
        <w:rPr>
          <w:rFonts w:ascii="Century Gothic" w:hAnsi="Century Gothic"/>
          <w:i/>
          <w:iCs/>
          <w:u w:val="single"/>
        </w:rPr>
        <w:t>VLAN 400</w:t>
      </w:r>
      <w:r w:rsidRPr="00A809F7">
        <w:rPr>
          <w:rFonts w:ascii="Century Gothic" w:hAnsi="Century Gothic"/>
        </w:rPr>
        <w:t xml:space="preserve"> = Administrateurs/Equipements</w:t>
      </w:r>
    </w:p>
    <w:p w14:paraId="0635D1E4" w14:textId="77777777" w:rsidR="00A809F7" w:rsidRPr="00F65B4E" w:rsidRDefault="00A809F7" w:rsidP="00AD5F05">
      <w:pPr>
        <w:spacing w:after="0" w:line="240" w:lineRule="auto"/>
        <w:contextualSpacing/>
        <w:jc w:val="both"/>
        <w:rPr>
          <w:rFonts w:ascii="Century Gothic" w:hAnsi="Century Gothic"/>
        </w:rPr>
      </w:pPr>
    </w:p>
    <w:p w14:paraId="0C1101E7" w14:textId="06A05ADA" w:rsidR="005D14FC" w:rsidRDefault="005D14FC"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5C2FA86C" wp14:editId="6CC56AFA">
            <wp:extent cx="5760720" cy="542925"/>
            <wp:effectExtent l="0" t="0" r="0" b="9525"/>
            <wp:docPr id="93" name="Imag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60720" cy="542925"/>
                    </a:xfrm>
                    <a:prstGeom prst="rect">
                      <a:avLst/>
                    </a:prstGeom>
                    <a:noFill/>
                    <a:ln>
                      <a:noFill/>
                    </a:ln>
                  </pic:spPr>
                </pic:pic>
              </a:graphicData>
            </a:graphic>
          </wp:inline>
        </w:drawing>
      </w:r>
    </w:p>
    <w:p w14:paraId="50CA19D0" w14:textId="77777777" w:rsidR="00A809F7" w:rsidRPr="00F65B4E" w:rsidRDefault="00A809F7" w:rsidP="00AD5F05">
      <w:pPr>
        <w:spacing w:after="0" w:line="240" w:lineRule="auto"/>
        <w:contextualSpacing/>
        <w:jc w:val="both"/>
        <w:rPr>
          <w:rFonts w:ascii="Century Gothic" w:hAnsi="Century Gothic"/>
        </w:rPr>
      </w:pPr>
    </w:p>
    <w:p w14:paraId="2B0A6003" w14:textId="7C3F8364" w:rsidR="00186DA2" w:rsidRPr="00F65B4E" w:rsidRDefault="00186DA2" w:rsidP="00AD5F05">
      <w:pPr>
        <w:spacing w:after="0" w:line="240" w:lineRule="auto"/>
        <w:contextualSpacing/>
        <w:jc w:val="both"/>
        <w:rPr>
          <w:rFonts w:ascii="Century Gothic" w:hAnsi="Century Gothic"/>
        </w:rPr>
      </w:pPr>
    </w:p>
    <w:p w14:paraId="75FF4C23" w14:textId="38843D37" w:rsidR="00B63BB3" w:rsidRPr="00F65B4E" w:rsidRDefault="0008639E" w:rsidP="00A809F7">
      <w:pPr>
        <w:pStyle w:val="Titre5"/>
        <w:spacing w:line="240" w:lineRule="auto"/>
        <w:ind w:left="708" w:firstLine="708"/>
        <w:contextualSpacing/>
        <w:jc w:val="both"/>
        <w:rPr>
          <w:rFonts w:ascii="Century Gothic" w:hAnsi="Century Gothic"/>
          <w:u w:val="single"/>
        </w:rPr>
      </w:pPr>
      <w:bookmarkStart w:id="54" w:name="_Toc67135545"/>
      <w:r w:rsidRPr="00F65B4E">
        <w:rPr>
          <w:rFonts w:ascii="Century Gothic" w:hAnsi="Century Gothic"/>
          <w:u w:val="single"/>
        </w:rPr>
        <w:t>3.3.2.</w:t>
      </w:r>
      <w:r w:rsidR="00EF235A" w:rsidRPr="00F65B4E">
        <w:rPr>
          <w:rFonts w:ascii="Century Gothic" w:hAnsi="Century Gothic"/>
          <w:u w:val="single"/>
        </w:rPr>
        <w:t>2</w:t>
      </w:r>
      <w:r w:rsidRPr="00F65B4E">
        <w:rPr>
          <w:rFonts w:ascii="Century Gothic" w:hAnsi="Century Gothic"/>
          <w:u w:val="single"/>
        </w:rPr>
        <w:t>.3) Switch 2 : 1</w:t>
      </w:r>
      <w:r w:rsidRPr="00F65B4E">
        <w:rPr>
          <w:rFonts w:ascii="Century Gothic" w:hAnsi="Century Gothic"/>
          <w:u w:val="single"/>
          <w:vertAlign w:val="superscript"/>
        </w:rPr>
        <w:t>er</w:t>
      </w:r>
      <w:r w:rsidRPr="00F65B4E">
        <w:rPr>
          <w:rFonts w:ascii="Century Gothic" w:hAnsi="Century Gothic"/>
          <w:u w:val="single"/>
        </w:rPr>
        <w:t xml:space="preserve"> étage</w:t>
      </w:r>
      <w:bookmarkEnd w:id="54"/>
    </w:p>
    <w:p w14:paraId="442D3C8C" w14:textId="77777777" w:rsidR="000A5560" w:rsidRPr="00F65B4E" w:rsidRDefault="000A5560" w:rsidP="00AD5F05">
      <w:pPr>
        <w:spacing w:after="0" w:line="240" w:lineRule="auto"/>
        <w:contextualSpacing/>
        <w:jc w:val="both"/>
        <w:rPr>
          <w:rFonts w:ascii="Century Gothic" w:hAnsi="Century Gothic"/>
        </w:rPr>
      </w:pPr>
    </w:p>
    <w:p w14:paraId="7FDD558D" w14:textId="4CAD1695" w:rsidR="00484FC8" w:rsidRDefault="00484FC8" w:rsidP="00AD5F05">
      <w:pPr>
        <w:spacing w:after="0" w:line="240" w:lineRule="auto"/>
        <w:contextualSpacing/>
        <w:jc w:val="both"/>
        <w:rPr>
          <w:rFonts w:ascii="Century Gothic" w:hAnsi="Century Gothic"/>
        </w:rPr>
      </w:pPr>
      <w:r w:rsidRPr="00F65B4E">
        <w:rPr>
          <w:rFonts w:ascii="Century Gothic" w:hAnsi="Century Gothic"/>
          <w:b/>
          <w:bCs/>
          <w:u w:val="single"/>
        </w:rPr>
        <w:t>Dénomination du matériel utilisé :</w:t>
      </w:r>
      <w:r w:rsidRPr="00F65B4E">
        <w:rPr>
          <w:rFonts w:ascii="Century Gothic" w:hAnsi="Century Gothic"/>
        </w:rPr>
        <w:t xml:space="preserve"> Commutateur HP 1910-16G</w:t>
      </w:r>
      <w:r w:rsidR="00A809F7">
        <w:rPr>
          <w:rFonts w:ascii="Century Gothic" w:hAnsi="Century Gothic"/>
        </w:rPr>
        <w:t>.</w:t>
      </w:r>
    </w:p>
    <w:p w14:paraId="274827C6" w14:textId="77777777" w:rsidR="00A809F7" w:rsidRPr="00F65B4E" w:rsidRDefault="00A809F7" w:rsidP="00AD5F05">
      <w:pPr>
        <w:spacing w:after="0" w:line="240" w:lineRule="auto"/>
        <w:contextualSpacing/>
        <w:jc w:val="both"/>
        <w:rPr>
          <w:rFonts w:ascii="Century Gothic" w:hAnsi="Century Gothic"/>
        </w:rPr>
      </w:pPr>
    </w:p>
    <w:p w14:paraId="6927F7DC" w14:textId="77777777" w:rsidR="00484FC8" w:rsidRPr="00F65B4E" w:rsidRDefault="00484FC8" w:rsidP="00AD5F05">
      <w:pPr>
        <w:spacing w:after="0" w:line="240" w:lineRule="auto"/>
        <w:contextualSpacing/>
        <w:jc w:val="both"/>
        <w:rPr>
          <w:rFonts w:ascii="Century Gothic" w:hAnsi="Century Gothic"/>
        </w:rPr>
      </w:pPr>
      <w:r w:rsidRPr="00F65B4E">
        <w:rPr>
          <w:rFonts w:ascii="Century Gothic" w:hAnsi="Century Gothic"/>
        </w:rPr>
        <w:t>Voici la disposition finale du switch 3 :</w:t>
      </w:r>
    </w:p>
    <w:p w14:paraId="3D5C93A8" w14:textId="78E2E7EA" w:rsidR="00484FC8" w:rsidRDefault="0073548B"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5CA6110E" wp14:editId="69C4CFA6">
            <wp:extent cx="5753100" cy="1906438"/>
            <wp:effectExtent l="0" t="0" r="0" b="0"/>
            <wp:docPr id="111" name="Imag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61958" cy="1909373"/>
                    </a:xfrm>
                    <a:prstGeom prst="rect">
                      <a:avLst/>
                    </a:prstGeom>
                    <a:noFill/>
                    <a:ln>
                      <a:noFill/>
                    </a:ln>
                  </pic:spPr>
                </pic:pic>
              </a:graphicData>
            </a:graphic>
          </wp:inline>
        </w:drawing>
      </w:r>
    </w:p>
    <w:p w14:paraId="33E80667" w14:textId="674A63C6" w:rsidR="00090A3C" w:rsidRDefault="00090A3C" w:rsidP="00AD5F05">
      <w:pPr>
        <w:spacing w:after="0" w:line="240" w:lineRule="auto"/>
        <w:contextualSpacing/>
        <w:jc w:val="both"/>
        <w:rPr>
          <w:rFonts w:ascii="Century Gothic" w:hAnsi="Century Gothic"/>
        </w:rPr>
      </w:pPr>
    </w:p>
    <w:p w14:paraId="2BE29246" w14:textId="2E125E20" w:rsidR="00090A3C" w:rsidRDefault="00090A3C" w:rsidP="00AD5F05">
      <w:pPr>
        <w:spacing w:after="0" w:line="240" w:lineRule="auto"/>
        <w:contextualSpacing/>
        <w:jc w:val="both"/>
        <w:rPr>
          <w:rFonts w:ascii="Century Gothic" w:hAnsi="Century Gothic"/>
        </w:rPr>
      </w:pPr>
    </w:p>
    <w:p w14:paraId="11B1AB2C" w14:textId="77777777" w:rsidR="00090A3C" w:rsidRPr="00F65B4E" w:rsidRDefault="00090A3C" w:rsidP="00AD5F05">
      <w:pPr>
        <w:spacing w:after="0" w:line="240" w:lineRule="auto"/>
        <w:contextualSpacing/>
        <w:jc w:val="both"/>
        <w:rPr>
          <w:rFonts w:ascii="Century Gothic" w:hAnsi="Century Gothic"/>
        </w:rPr>
      </w:pPr>
    </w:p>
    <w:p w14:paraId="23995A9E" w14:textId="760FBD31" w:rsidR="00484FC8" w:rsidRDefault="00484FC8" w:rsidP="00A809F7">
      <w:pPr>
        <w:pStyle w:val="Paragraphedeliste"/>
        <w:numPr>
          <w:ilvl w:val="0"/>
          <w:numId w:val="3"/>
        </w:numPr>
        <w:spacing w:after="0" w:line="240" w:lineRule="auto"/>
        <w:jc w:val="both"/>
        <w:rPr>
          <w:rFonts w:ascii="Century Gothic" w:hAnsi="Century Gothic"/>
          <w:b/>
          <w:bCs/>
          <w:u w:val="single"/>
        </w:rPr>
      </w:pPr>
      <w:r w:rsidRPr="00A809F7">
        <w:rPr>
          <w:rFonts w:ascii="Century Gothic" w:hAnsi="Century Gothic"/>
          <w:b/>
          <w:bCs/>
          <w:u w:val="single"/>
        </w:rPr>
        <w:lastRenderedPageBreak/>
        <w:t>Création des VLANS :</w:t>
      </w:r>
    </w:p>
    <w:p w14:paraId="54D9FBD5" w14:textId="77777777" w:rsidR="002503FE" w:rsidRPr="002503FE" w:rsidRDefault="002503FE" w:rsidP="002503FE">
      <w:pPr>
        <w:spacing w:after="0" w:line="240" w:lineRule="auto"/>
        <w:ind w:left="360"/>
        <w:jc w:val="both"/>
        <w:rPr>
          <w:rFonts w:ascii="Century Gothic" w:hAnsi="Century Gothic"/>
          <w:b/>
          <w:bCs/>
          <w:u w:val="single"/>
        </w:rPr>
      </w:pPr>
    </w:p>
    <w:p w14:paraId="4D3616EB" w14:textId="68007DA4" w:rsidR="00484FC8" w:rsidRDefault="00484FC8" w:rsidP="00AD5F05">
      <w:pPr>
        <w:spacing w:after="0" w:line="240" w:lineRule="auto"/>
        <w:contextualSpacing/>
        <w:jc w:val="both"/>
        <w:rPr>
          <w:rFonts w:ascii="Century Gothic" w:hAnsi="Century Gothic"/>
        </w:rPr>
      </w:pPr>
      <w:r w:rsidRPr="00F65B4E">
        <w:rPr>
          <w:rFonts w:ascii="Century Gothic" w:hAnsi="Century Gothic"/>
        </w:rPr>
        <w:t xml:space="preserve">Autre particularité sur les </w:t>
      </w:r>
      <w:proofErr w:type="spellStart"/>
      <w:r w:rsidRPr="00F65B4E">
        <w:rPr>
          <w:rFonts w:ascii="Century Gothic" w:hAnsi="Century Gothic"/>
        </w:rPr>
        <w:t>switchs</w:t>
      </w:r>
      <w:proofErr w:type="spellEnd"/>
      <w:r w:rsidRPr="00F65B4E">
        <w:rPr>
          <w:rFonts w:ascii="Century Gothic" w:hAnsi="Century Gothic"/>
        </w:rPr>
        <w:t xml:space="preserve"> HP 1910-16G : Pour assurer la pro</w:t>
      </w:r>
      <w:r w:rsidR="0073548B" w:rsidRPr="00F65B4E">
        <w:rPr>
          <w:rFonts w:ascii="Century Gothic" w:hAnsi="Century Gothic"/>
        </w:rPr>
        <w:t>p</w:t>
      </w:r>
      <w:r w:rsidRPr="00F65B4E">
        <w:rPr>
          <w:rFonts w:ascii="Century Gothic" w:hAnsi="Century Gothic"/>
        </w:rPr>
        <w:t>agation des VLANS, il faut tagguer les différents VLANS sur le port qui servira au TRUNK.</w:t>
      </w:r>
    </w:p>
    <w:p w14:paraId="75E0E16E" w14:textId="77777777" w:rsidR="00090A3C" w:rsidRPr="00F65B4E" w:rsidRDefault="00090A3C" w:rsidP="00AD5F05">
      <w:pPr>
        <w:spacing w:after="0" w:line="240" w:lineRule="auto"/>
        <w:contextualSpacing/>
        <w:jc w:val="both"/>
        <w:rPr>
          <w:rFonts w:ascii="Century Gothic" w:hAnsi="Century Gothic"/>
        </w:rPr>
      </w:pPr>
    </w:p>
    <w:p w14:paraId="2F1A2611" w14:textId="106DB7CD" w:rsidR="00484FC8" w:rsidRPr="00F65B4E" w:rsidRDefault="00EC25AD"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60E2899A" wp14:editId="11C6BDD8">
            <wp:extent cx="5362575" cy="1019175"/>
            <wp:effectExtent l="0" t="0" r="9525" b="9525"/>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362575" cy="1019175"/>
                    </a:xfrm>
                    <a:prstGeom prst="rect">
                      <a:avLst/>
                    </a:prstGeom>
                    <a:noFill/>
                    <a:ln>
                      <a:noFill/>
                    </a:ln>
                  </pic:spPr>
                </pic:pic>
              </a:graphicData>
            </a:graphic>
          </wp:inline>
        </w:drawing>
      </w:r>
    </w:p>
    <w:p w14:paraId="193314D9" w14:textId="77777777" w:rsidR="00484FC8" w:rsidRPr="00F65B4E" w:rsidRDefault="00484FC8" w:rsidP="00AD5F05">
      <w:pPr>
        <w:spacing w:after="0" w:line="240" w:lineRule="auto"/>
        <w:contextualSpacing/>
        <w:jc w:val="both"/>
        <w:rPr>
          <w:rFonts w:ascii="Century Gothic" w:hAnsi="Century Gothic"/>
        </w:rPr>
      </w:pPr>
    </w:p>
    <w:p w14:paraId="57B384EC" w14:textId="39EE1664" w:rsidR="00484FC8" w:rsidRDefault="00484FC8" w:rsidP="00A809F7">
      <w:pPr>
        <w:pStyle w:val="Paragraphedeliste"/>
        <w:numPr>
          <w:ilvl w:val="0"/>
          <w:numId w:val="3"/>
        </w:numPr>
        <w:spacing w:after="0" w:line="240" w:lineRule="auto"/>
        <w:jc w:val="both"/>
        <w:rPr>
          <w:rFonts w:ascii="Century Gothic" w:hAnsi="Century Gothic"/>
          <w:b/>
          <w:bCs/>
          <w:u w:val="single"/>
        </w:rPr>
      </w:pPr>
      <w:r w:rsidRPr="00A809F7">
        <w:rPr>
          <w:rFonts w:ascii="Century Gothic" w:hAnsi="Century Gothic"/>
          <w:b/>
          <w:bCs/>
          <w:u w:val="single"/>
        </w:rPr>
        <w:t>Configuration des ports :</w:t>
      </w:r>
    </w:p>
    <w:p w14:paraId="7DDDC660" w14:textId="77777777" w:rsidR="002503FE" w:rsidRPr="002503FE" w:rsidRDefault="002503FE" w:rsidP="002503FE">
      <w:pPr>
        <w:spacing w:after="0" w:line="240" w:lineRule="auto"/>
        <w:ind w:left="360"/>
        <w:jc w:val="both"/>
        <w:rPr>
          <w:rFonts w:ascii="Century Gothic" w:hAnsi="Century Gothic"/>
          <w:b/>
          <w:bCs/>
          <w:u w:val="single"/>
        </w:rPr>
      </w:pPr>
    </w:p>
    <w:p w14:paraId="1CFF4580" w14:textId="16BFB404" w:rsidR="00484FC8" w:rsidRDefault="00484FC8" w:rsidP="00AD5F05">
      <w:pPr>
        <w:spacing w:after="0" w:line="240" w:lineRule="auto"/>
        <w:contextualSpacing/>
        <w:jc w:val="both"/>
        <w:rPr>
          <w:rFonts w:ascii="Century Gothic" w:hAnsi="Century Gothic"/>
        </w:rPr>
      </w:pPr>
      <w:r w:rsidRPr="00F65B4E">
        <w:rPr>
          <w:rFonts w:ascii="Century Gothic" w:hAnsi="Century Gothic"/>
        </w:rPr>
        <w:t xml:space="preserve">La </w:t>
      </w:r>
      <w:proofErr w:type="spellStart"/>
      <w:r w:rsidRPr="00F65B4E">
        <w:rPr>
          <w:rFonts w:ascii="Century Gothic" w:hAnsi="Century Gothic"/>
        </w:rPr>
        <w:t>spécifité</w:t>
      </w:r>
      <w:proofErr w:type="spellEnd"/>
      <w:r w:rsidRPr="00F65B4E">
        <w:rPr>
          <w:rFonts w:ascii="Century Gothic" w:hAnsi="Century Gothic"/>
        </w:rPr>
        <w:t xml:space="preserve"> des </w:t>
      </w:r>
      <w:proofErr w:type="spellStart"/>
      <w:r w:rsidRPr="00F65B4E">
        <w:rPr>
          <w:rFonts w:ascii="Century Gothic" w:hAnsi="Century Gothic"/>
        </w:rPr>
        <w:t>switchs</w:t>
      </w:r>
      <w:proofErr w:type="spellEnd"/>
      <w:r w:rsidRPr="00F65B4E">
        <w:rPr>
          <w:rFonts w:ascii="Century Gothic" w:hAnsi="Century Gothic"/>
        </w:rPr>
        <w:t xml:space="preserve"> HP 1910-16G est que les ports hybrides ont tendance à faire planter le routage inter-VLANs.</w:t>
      </w:r>
    </w:p>
    <w:p w14:paraId="5369B3DA" w14:textId="77777777" w:rsidR="00A809F7" w:rsidRPr="00F65B4E" w:rsidRDefault="00A809F7" w:rsidP="00AD5F05">
      <w:pPr>
        <w:spacing w:after="0" w:line="240" w:lineRule="auto"/>
        <w:contextualSpacing/>
        <w:jc w:val="both"/>
        <w:rPr>
          <w:rFonts w:ascii="Century Gothic" w:hAnsi="Century Gothic"/>
        </w:rPr>
      </w:pPr>
    </w:p>
    <w:p w14:paraId="081A0B55" w14:textId="77E8E363" w:rsidR="00484FC8" w:rsidRPr="00F65B4E" w:rsidRDefault="00484FC8" w:rsidP="00AD5F05">
      <w:pPr>
        <w:spacing w:after="0" w:line="240" w:lineRule="auto"/>
        <w:contextualSpacing/>
        <w:jc w:val="both"/>
        <w:rPr>
          <w:rFonts w:ascii="Century Gothic" w:hAnsi="Century Gothic"/>
        </w:rPr>
      </w:pPr>
      <w:r w:rsidRPr="00F65B4E">
        <w:rPr>
          <w:rFonts w:ascii="Century Gothic" w:hAnsi="Century Gothic"/>
        </w:rPr>
        <w:t>Il a donc été décidé d’attribuer des VLANs aux différents ports (port d’accès = « </w:t>
      </w:r>
      <w:r w:rsidRPr="00F65B4E">
        <w:rPr>
          <w:rFonts w:ascii="Century Gothic" w:hAnsi="Century Gothic"/>
          <w:b/>
          <w:bCs/>
          <w:u w:val="single"/>
        </w:rPr>
        <w:t>UNTAGGED </w:t>
      </w:r>
      <w:r w:rsidRPr="00F65B4E">
        <w:rPr>
          <w:rFonts w:ascii="Century Gothic" w:hAnsi="Century Gothic"/>
        </w:rPr>
        <w:t xml:space="preserve">» comme prévu puis de passer </w:t>
      </w:r>
      <w:r w:rsidR="00EC25AD" w:rsidRPr="00F65B4E">
        <w:rPr>
          <w:rFonts w:ascii="Century Gothic" w:hAnsi="Century Gothic"/>
        </w:rPr>
        <w:t xml:space="preserve">2 </w:t>
      </w:r>
      <w:r w:rsidRPr="00F65B4E">
        <w:rPr>
          <w:rFonts w:ascii="Century Gothic" w:hAnsi="Century Gothic"/>
        </w:rPr>
        <w:t>port</w:t>
      </w:r>
      <w:r w:rsidR="00EC25AD" w:rsidRPr="00F65B4E">
        <w:rPr>
          <w:rFonts w:ascii="Century Gothic" w:hAnsi="Century Gothic"/>
        </w:rPr>
        <w:t>s</w:t>
      </w:r>
      <w:r w:rsidRPr="00F65B4E">
        <w:rPr>
          <w:rFonts w:ascii="Century Gothic" w:hAnsi="Century Gothic"/>
        </w:rPr>
        <w:t xml:space="preserve"> en mode « </w:t>
      </w:r>
      <w:r w:rsidRPr="00F65B4E">
        <w:rPr>
          <w:rFonts w:ascii="Century Gothic" w:hAnsi="Century Gothic"/>
          <w:b/>
          <w:bCs/>
          <w:u w:val="single"/>
        </w:rPr>
        <w:t>TRUNK </w:t>
      </w:r>
      <w:r w:rsidRPr="00F65B4E">
        <w:rPr>
          <w:rFonts w:ascii="Century Gothic" w:hAnsi="Century Gothic"/>
        </w:rPr>
        <w:t>»</w:t>
      </w:r>
      <w:r w:rsidR="00EC25AD" w:rsidRPr="00F65B4E">
        <w:rPr>
          <w:rFonts w:ascii="Century Gothic" w:hAnsi="Century Gothic"/>
        </w:rPr>
        <w:t xml:space="preserve"> (ports 15 et 16) qui serviront à la desserte des autres VLANS en direction des switch 1 et switch 3.</w:t>
      </w:r>
    </w:p>
    <w:p w14:paraId="6A316876" w14:textId="77777777" w:rsidR="00484FC8" w:rsidRPr="00F65B4E" w:rsidRDefault="00484FC8" w:rsidP="00AD5F05">
      <w:pPr>
        <w:spacing w:after="0" w:line="240" w:lineRule="auto"/>
        <w:contextualSpacing/>
        <w:jc w:val="both"/>
        <w:rPr>
          <w:rFonts w:ascii="Century Gothic" w:hAnsi="Century Gothic"/>
        </w:rPr>
      </w:pPr>
    </w:p>
    <w:p w14:paraId="048153A2" w14:textId="19258717" w:rsidR="00484FC8" w:rsidRDefault="00EC25AD"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74419044" wp14:editId="17E1E35A">
            <wp:extent cx="5760720" cy="3001010"/>
            <wp:effectExtent l="0" t="0" r="0" b="8890"/>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760720" cy="3001010"/>
                    </a:xfrm>
                    <a:prstGeom prst="rect">
                      <a:avLst/>
                    </a:prstGeom>
                    <a:noFill/>
                    <a:ln>
                      <a:noFill/>
                    </a:ln>
                  </pic:spPr>
                </pic:pic>
              </a:graphicData>
            </a:graphic>
          </wp:inline>
        </w:drawing>
      </w:r>
    </w:p>
    <w:p w14:paraId="4FBC4F7A" w14:textId="77777777" w:rsidR="00A809F7" w:rsidRPr="00F65B4E" w:rsidRDefault="00A809F7" w:rsidP="00AD5F05">
      <w:pPr>
        <w:spacing w:after="0" w:line="240" w:lineRule="auto"/>
        <w:contextualSpacing/>
        <w:jc w:val="both"/>
        <w:rPr>
          <w:rFonts w:ascii="Century Gothic" w:hAnsi="Century Gothic"/>
        </w:rPr>
      </w:pPr>
    </w:p>
    <w:p w14:paraId="70721C61" w14:textId="53987AEE" w:rsidR="00484FC8" w:rsidRPr="00A809F7" w:rsidRDefault="00EC25AD" w:rsidP="00A809F7">
      <w:pPr>
        <w:pStyle w:val="Paragraphedeliste"/>
        <w:numPr>
          <w:ilvl w:val="0"/>
          <w:numId w:val="3"/>
        </w:numPr>
        <w:spacing w:after="0" w:line="240" w:lineRule="auto"/>
        <w:jc w:val="both"/>
        <w:rPr>
          <w:rFonts w:ascii="Century Gothic" w:hAnsi="Century Gothic"/>
          <w:b/>
          <w:bCs/>
          <w:u w:val="single"/>
        </w:rPr>
      </w:pPr>
      <w:r w:rsidRPr="00A809F7">
        <w:rPr>
          <w:rFonts w:ascii="Century Gothic" w:hAnsi="Century Gothic"/>
          <w:b/>
          <w:bCs/>
          <w:u w:val="single"/>
        </w:rPr>
        <w:t>Routage inter-VLANS :</w:t>
      </w:r>
    </w:p>
    <w:p w14:paraId="24CE9DD5" w14:textId="0641D829" w:rsidR="00EC25AD" w:rsidRDefault="00EC25AD" w:rsidP="00AD5F05">
      <w:pPr>
        <w:spacing w:after="0" w:line="240" w:lineRule="auto"/>
        <w:contextualSpacing/>
        <w:jc w:val="both"/>
        <w:rPr>
          <w:rFonts w:ascii="Century Gothic" w:hAnsi="Century Gothic"/>
        </w:rPr>
      </w:pPr>
      <w:r w:rsidRPr="00F65B4E">
        <w:rPr>
          <w:rFonts w:ascii="Century Gothic" w:hAnsi="Century Gothic"/>
        </w:rPr>
        <w:t xml:space="preserve">La particularité du switch 2 réside dans le fait qu’il fait office de « routeur » pour la desserte réseau des </w:t>
      </w:r>
      <w:proofErr w:type="spellStart"/>
      <w:r w:rsidRPr="00F65B4E">
        <w:rPr>
          <w:rFonts w:ascii="Century Gothic" w:hAnsi="Century Gothic"/>
        </w:rPr>
        <w:t>switchs</w:t>
      </w:r>
      <w:proofErr w:type="spellEnd"/>
      <w:r w:rsidRPr="00F65B4E">
        <w:rPr>
          <w:rFonts w:ascii="Century Gothic" w:hAnsi="Century Gothic"/>
        </w:rPr>
        <w:t xml:space="preserve"> 1 et 3.</w:t>
      </w:r>
    </w:p>
    <w:p w14:paraId="270E5265" w14:textId="77777777" w:rsidR="00A809F7" w:rsidRPr="00F65B4E" w:rsidRDefault="00A809F7" w:rsidP="00AD5F05">
      <w:pPr>
        <w:spacing w:after="0" w:line="240" w:lineRule="auto"/>
        <w:contextualSpacing/>
        <w:jc w:val="both"/>
        <w:rPr>
          <w:rFonts w:ascii="Century Gothic" w:hAnsi="Century Gothic"/>
        </w:rPr>
      </w:pPr>
    </w:p>
    <w:p w14:paraId="786526CA" w14:textId="6A578BE5" w:rsidR="00EC25AD" w:rsidRDefault="00EC25AD" w:rsidP="00AD5F05">
      <w:pPr>
        <w:spacing w:after="0" w:line="240" w:lineRule="auto"/>
        <w:contextualSpacing/>
        <w:jc w:val="both"/>
        <w:rPr>
          <w:rFonts w:ascii="Century Gothic" w:hAnsi="Century Gothic"/>
        </w:rPr>
      </w:pPr>
      <w:r w:rsidRPr="00F65B4E">
        <w:rPr>
          <w:rFonts w:ascii="Century Gothic" w:hAnsi="Century Gothic"/>
        </w:rPr>
        <w:t>Pour cela, il a fallu créer des interfaces de VLAN uniquement sur le switch 2 :</w:t>
      </w:r>
    </w:p>
    <w:p w14:paraId="3B9ED1F8" w14:textId="77777777" w:rsidR="00A809F7" w:rsidRPr="00F65B4E" w:rsidRDefault="00A809F7" w:rsidP="00AD5F05">
      <w:pPr>
        <w:spacing w:after="0" w:line="240" w:lineRule="auto"/>
        <w:contextualSpacing/>
        <w:jc w:val="both"/>
        <w:rPr>
          <w:rFonts w:ascii="Century Gothic" w:hAnsi="Century Gothic"/>
        </w:rPr>
      </w:pPr>
    </w:p>
    <w:p w14:paraId="60BC8A3A" w14:textId="56E9E1A5" w:rsidR="00EC25AD" w:rsidRDefault="00EC25AD"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7D4CA927" wp14:editId="22C242DD">
            <wp:extent cx="5486400" cy="1017905"/>
            <wp:effectExtent l="0" t="0" r="0" b="0"/>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486400" cy="1017905"/>
                    </a:xfrm>
                    <a:prstGeom prst="rect">
                      <a:avLst/>
                    </a:prstGeom>
                    <a:noFill/>
                    <a:ln>
                      <a:noFill/>
                    </a:ln>
                  </pic:spPr>
                </pic:pic>
              </a:graphicData>
            </a:graphic>
          </wp:inline>
        </w:drawing>
      </w:r>
    </w:p>
    <w:p w14:paraId="65826CE0" w14:textId="77777777" w:rsidR="00A809F7" w:rsidRPr="00F65B4E" w:rsidRDefault="00A809F7" w:rsidP="00AD5F05">
      <w:pPr>
        <w:spacing w:after="0" w:line="240" w:lineRule="auto"/>
        <w:contextualSpacing/>
        <w:jc w:val="both"/>
        <w:rPr>
          <w:rFonts w:ascii="Century Gothic" w:hAnsi="Century Gothic"/>
        </w:rPr>
      </w:pPr>
    </w:p>
    <w:p w14:paraId="7C36894A" w14:textId="5CA365E0" w:rsidR="00EC25AD" w:rsidRPr="00F65B4E" w:rsidRDefault="00EC25AD" w:rsidP="00AD5F05">
      <w:pPr>
        <w:spacing w:after="0" w:line="240" w:lineRule="auto"/>
        <w:contextualSpacing/>
        <w:jc w:val="both"/>
        <w:rPr>
          <w:rFonts w:ascii="Century Gothic" w:hAnsi="Century Gothic"/>
        </w:rPr>
      </w:pPr>
      <w:r w:rsidRPr="00F65B4E">
        <w:rPr>
          <w:rFonts w:ascii="Century Gothic" w:hAnsi="Century Gothic"/>
        </w:rPr>
        <w:t xml:space="preserve">Enfin, nous avons créé les routes en direction du routeur </w:t>
      </w:r>
      <w:proofErr w:type="spellStart"/>
      <w:r w:rsidRPr="00F65B4E">
        <w:rPr>
          <w:rFonts w:ascii="Century Gothic" w:hAnsi="Century Gothic"/>
        </w:rPr>
        <w:t>PfSense</w:t>
      </w:r>
      <w:proofErr w:type="spellEnd"/>
      <w:r w:rsidRPr="00F65B4E">
        <w:rPr>
          <w:rFonts w:ascii="Century Gothic" w:hAnsi="Century Gothic"/>
        </w:rPr>
        <w:t xml:space="preserve"> afin de faire transiter les données depuis le LAN local de la mairie :</w:t>
      </w:r>
    </w:p>
    <w:p w14:paraId="0388353E" w14:textId="77777777" w:rsidR="00EC25AD" w:rsidRPr="00F65B4E" w:rsidRDefault="00EC25AD" w:rsidP="00AD5F05">
      <w:pPr>
        <w:spacing w:after="0" w:line="240" w:lineRule="auto"/>
        <w:contextualSpacing/>
        <w:jc w:val="both"/>
        <w:rPr>
          <w:rFonts w:ascii="Century Gothic" w:hAnsi="Century Gothic"/>
        </w:rPr>
      </w:pPr>
    </w:p>
    <w:p w14:paraId="0B1ED8A4" w14:textId="1062F356" w:rsidR="00EC25AD" w:rsidRPr="00F65B4E" w:rsidRDefault="00EC25AD"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7D509721" wp14:editId="7E86B1E1">
            <wp:extent cx="5693410" cy="1759585"/>
            <wp:effectExtent l="0" t="0" r="2540" b="0"/>
            <wp:docPr id="114" name="Imag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693410" cy="1759585"/>
                    </a:xfrm>
                    <a:prstGeom prst="rect">
                      <a:avLst/>
                    </a:prstGeom>
                    <a:noFill/>
                    <a:ln>
                      <a:noFill/>
                    </a:ln>
                  </pic:spPr>
                </pic:pic>
              </a:graphicData>
            </a:graphic>
          </wp:inline>
        </w:drawing>
      </w:r>
    </w:p>
    <w:p w14:paraId="2E93BEAF" w14:textId="77777777" w:rsidR="0008639E" w:rsidRPr="00F65B4E" w:rsidRDefault="0008639E" w:rsidP="00AD5F05">
      <w:pPr>
        <w:spacing w:after="0" w:line="240" w:lineRule="auto"/>
        <w:contextualSpacing/>
        <w:jc w:val="both"/>
        <w:rPr>
          <w:rFonts w:ascii="Century Gothic" w:hAnsi="Century Gothic"/>
        </w:rPr>
      </w:pPr>
    </w:p>
    <w:p w14:paraId="41EA4CCB" w14:textId="54BF0807" w:rsidR="005D14FC" w:rsidRPr="00F65B4E" w:rsidRDefault="0008639E" w:rsidP="00A809F7">
      <w:pPr>
        <w:pStyle w:val="Titre5"/>
        <w:spacing w:line="240" w:lineRule="auto"/>
        <w:ind w:left="708" w:firstLine="708"/>
        <w:contextualSpacing/>
        <w:jc w:val="both"/>
        <w:rPr>
          <w:rFonts w:ascii="Century Gothic" w:hAnsi="Century Gothic"/>
          <w:u w:val="single"/>
        </w:rPr>
      </w:pPr>
      <w:bookmarkStart w:id="55" w:name="_Toc67135546"/>
      <w:r w:rsidRPr="00F65B4E">
        <w:rPr>
          <w:rFonts w:ascii="Century Gothic" w:hAnsi="Century Gothic"/>
          <w:u w:val="single"/>
        </w:rPr>
        <w:t>3.3.2.</w:t>
      </w:r>
      <w:r w:rsidR="00EF235A" w:rsidRPr="00F65B4E">
        <w:rPr>
          <w:rFonts w:ascii="Century Gothic" w:hAnsi="Century Gothic"/>
          <w:u w:val="single"/>
        </w:rPr>
        <w:t>2</w:t>
      </w:r>
      <w:r w:rsidRPr="00F65B4E">
        <w:rPr>
          <w:rFonts w:ascii="Century Gothic" w:hAnsi="Century Gothic"/>
          <w:u w:val="single"/>
        </w:rPr>
        <w:t>.4) Switch 3 : 2</w:t>
      </w:r>
      <w:r w:rsidRPr="00F65B4E">
        <w:rPr>
          <w:rFonts w:ascii="Century Gothic" w:hAnsi="Century Gothic"/>
          <w:u w:val="single"/>
          <w:vertAlign w:val="superscript"/>
        </w:rPr>
        <w:t>ème</w:t>
      </w:r>
      <w:r w:rsidRPr="00F65B4E">
        <w:rPr>
          <w:rFonts w:ascii="Century Gothic" w:hAnsi="Century Gothic"/>
          <w:u w:val="single"/>
        </w:rPr>
        <w:t xml:space="preserve"> étage</w:t>
      </w:r>
      <w:bookmarkEnd w:id="55"/>
    </w:p>
    <w:p w14:paraId="39DFFC53" w14:textId="77777777" w:rsidR="00484FC8" w:rsidRPr="00F65B4E" w:rsidRDefault="00484FC8" w:rsidP="00AD5F05">
      <w:pPr>
        <w:spacing w:after="0" w:line="240" w:lineRule="auto"/>
        <w:contextualSpacing/>
        <w:jc w:val="both"/>
        <w:rPr>
          <w:rFonts w:ascii="Century Gothic" w:hAnsi="Century Gothic"/>
          <w:u w:val="single"/>
        </w:rPr>
      </w:pPr>
    </w:p>
    <w:p w14:paraId="303C171C" w14:textId="7526BEE7" w:rsidR="00484FC8" w:rsidRDefault="00484FC8" w:rsidP="00AD5F05">
      <w:pPr>
        <w:spacing w:after="0" w:line="240" w:lineRule="auto"/>
        <w:contextualSpacing/>
        <w:jc w:val="both"/>
        <w:rPr>
          <w:rFonts w:ascii="Century Gothic" w:hAnsi="Century Gothic"/>
        </w:rPr>
      </w:pPr>
      <w:r w:rsidRPr="00F65B4E">
        <w:rPr>
          <w:rFonts w:ascii="Century Gothic" w:hAnsi="Century Gothic"/>
          <w:b/>
          <w:bCs/>
          <w:u w:val="single"/>
        </w:rPr>
        <w:t>Dénomination du matériel utilisé :</w:t>
      </w:r>
      <w:r w:rsidRPr="00F65B4E">
        <w:rPr>
          <w:rFonts w:ascii="Century Gothic" w:hAnsi="Century Gothic"/>
        </w:rPr>
        <w:t xml:space="preserve"> Commutateur HP 1910-16G</w:t>
      </w:r>
      <w:r w:rsidR="00A809F7">
        <w:rPr>
          <w:rFonts w:ascii="Century Gothic" w:hAnsi="Century Gothic"/>
        </w:rPr>
        <w:t>.</w:t>
      </w:r>
    </w:p>
    <w:p w14:paraId="6A768B8B" w14:textId="77777777" w:rsidR="00A809F7" w:rsidRPr="00F65B4E" w:rsidRDefault="00A809F7" w:rsidP="00AD5F05">
      <w:pPr>
        <w:spacing w:after="0" w:line="240" w:lineRule="auto"/>
        <w:contextualSpacing/>
        <w:jc w:val="both"/>
        <w:rPr>
          <w:rFonts w:ascii="Century Gothic" w:hAnsi="Century Gothic"/>
        </w:rPr>
      </w:pPr>
    </w:p>
    <w:p w14:paraId="5490DE4A" w14:textId="6DDEE544" w:rsidR="005D14FC" w:rsidRPr="00F65B4E" w:rsidRDefault="005D14FC" w:rsidP="00AD5F05">
      <w:pPr>
        <w:spacing w:after="0" w:line="240" w:lineRule="auto"/>
        <w:contextualSpacing/>
        <w:jc w:val="both"/>
        <w:rPr>
          <w:rFonts w:ascii="Century Gothic" w:hAnsi="Century Gothic"/>
        </w:rPr>
      </w:pPr>
      <w:r w:rsidRPr="00F65B4E">
        <w:rPr>
          <w:rFonts w:ascii="Century Gothic" w:hAnsi="Century Gothic"/>
        </w:rPr>
        <w:t>Voici la disposition finale du switch 3 :</w:t>
      </w:r>
    </w:p>
    <w:p w14:paraId="54AC8EDA" w14:textId="1F566ED1" w:rsidR="005D14FC" w:rsidRDefault="005D14FC"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34419975" wp14:editId="16F2DC7B">
            <wp:extent cx="5753100" cy="1699403"/>
            <wp:effectExtent l="0" t="0" r="0" b="0"/>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7631" cy="1703695"/>
                    </a:xfrm>
                    <a:prstGeom prst="rect">
                      <a:avLst/>
                    </a:prstGeom>
                    <a:noFill/>
                    <a:ln>
                      <a:noFill/>
                    </a:ln>
                  </pic:spPr>
                </pic:pic>
              </a:graphicData>
            </a:graphic>
          </wp:inline>
        </w:drawing>
      </w:r>
    </w:p>
    <w:p w14:paraId="51E6012C" w14:textId="77777777" w:rsidR="00A809F7" w:rsidRPr="00F65B4E" w:rsidRDefault="00A809F7" w:rsidP="00AD5F05">
      <w:pPr>
        <w:spacing w:after="0" w:line="240" w:lineRule="auto"/>
        <w:contextualSpacing/>
        <w:jc w:val="both"/>
        <w:rPr>
          <w:rFonts w:ascii="Century Gothic" w:hAnsi="Century Gothic"/>
        </w:rPr>
      </w:pPr>
    </w:p>
    <w:p w14:paraId="7AF13674" w14:textId="7FC7C621" w:rsidR="005D14FC" w:rsidRDefault="005D14FC" w:rsidP="00A809F7">
      <w:pPr>
        <w:pStyle w:val="Paragraphedeliste"/>
        <w:numPr>
          <w:ilvl w:val="0"/>
          <w:numId w:val="3"/>
        </w:numPr>
        <w:spacing w:after="0" w:line="240" w:lineRule="auto"/>
        <w:jc w:val="both"/>
        <w:rPr>
          <w:rFonts w:ascii="Century Gothic" w:hAnsi="Century Gothic"/>
          <w:b/>
          <w:bCs/>
          <w:u w:val="single"/>
        </w:rPr>
      </w:pPr>
      <w:r w:rsidRPr="00A809F7">
        <w:rPr>
          <w:rFonts w:ascii="Century Gothic" w:hAnsi="Century Gothic"/>
          <w:b/>
          <w:bCs/>
          <w:u w:val="single"/>
        </w:rPr>
        <w:t>Création des VLANS :</w:t>
      </w:r>
    </w:p>
    <w:p w14:paraId="2E08D554" w14:textId="77777777" w:rsidR="00A809F7" w:rsidRPr="00A809F7" w:rsidRDefault="00A809F7" w:rsidP="00A809F7">
      <w:pPr>
        <w:pStyle w:val="Paragraphedeliste"/>
        <w:spacing w:after="0" w:line="240" w:lineRule="auto"/>
        <w:jc w:val="both"/>
        <w:rPr>
          <w:rFonts w:ascii="Century Gothic" w:hAnsi="Century Gothic"/>
          <w:b/>
          <w:bCs/>
          <w:u w:val="single"/>
        </w:rPr>
      </w:pPr>
    </w:p>
    <w:p w14:paraId="12C30A9C" w14:textId="6C8F99E2" w:rsidR="005D14FC" w:rsidRPr="00F65B4E" w:rsidRDefault="00484FC8" w:rsidP="00AD5F05">
      <w:pPr>
        <w:spacing w:after="0" w:line="240" w:lineRule="auto"/>
        <w:contextualSpacing/>
        <w:jc w:val="both"/>
        <w:rPr>
          <w:rFonts w:ascii="Century Gothic" w:hAnsi="Century Gothic"/>
        </w:rPr>
      </w:pPr>
      <w:r w:rsidRPr="00F65B4E">
        <w:rPr>
          <w:rFonts w:ascii="Century Gothic" w:hAnsi="Century Gothic"/>
        </w:rPr>
        <w:t xml:space="preserve">Autre particularité sur les </w:t>
      </w:r>
      <w:proofErr w:type="spellStart"/>
      <w:r w:rsidRPr="00F65B4E">
        <w:rPr>
          <w:rFonts w:ascii="Century Gothic" w:hAnsi="Century Gothic"/>
        </w:rPr>
        <w:t>switchs</w:t>
      </w:r>
      <w:proofErr w:type="spellEnd"/>
      <w:r w:rsidRPr="00F65B4E">
        <w:rPr>
          <w:rFonts w:ascii="Century Gothic" w:hAnsi="Century Gothic"/>
        </w:rPr>
        <w:t xml:space="preserve"> HP 1910-16G : Pour assurer la pro</w:t>
      </w:r>
      <w:r w:rsidR="0073548B" w:rsidRPr="00F65B4E">
        <w:rPr>
          <w:rFonts w:ascii="Century Gothic" w:hAnsi="Century Gothic"/>
        </w:rPr>
        <w:t>p</w:t>
      </w:r>
      <w:r w:rsidRPr="00F65B4E">
        <w:rPr>
          <w:rFonts w:ascii="Century Gothic" w:hAnsi="Century Gothic"/>
        </w:rPr>
        <w:t>agation des VLANS, il faut tagguer les différents VLANS sur le port qui servira au TRUNK.</w:t>
      </w:r>
    </w:p>
    <w:p w14:paraId="5F7ACFEC" w14:textId="58396F80" w:rsidR="005D14FC" w:rsidRPr="00F65B4E" w:rsidRDefault="00F43BAC"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716433A8" wp14:editId="3010A330">
            <wp:extent cx="5295900" cy="857250"/>
            <wp:effectExtent l="0" t="0" r="0" b="0"/>
            <wp:docPr id="104" name="Imag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295900" cy="857250"/>
                    </a:xfrm>
                    <a:prstGeom prst="rect">
                      <a:avLst/>
                    </a:prstGeom>
                    <a:noFill/>
                    <a:ln>
                      <a:noFill/>
                    </a:ln>
                  </pic:spPr>
                </pic:pic>
              </a:graphicData>
            </a:graphic>
          </wp:inline>
        </w:drawing>
      </w:r>
    </w:p>
    <w:p w14:paraId="2E777617" w14:textId="77777777" w:rsidR="00484FC8" w:rsidRPr="00F65B4E" w:rsidRDefault="00484FC8" w:rsidP="00AD5F05">
      <w:pPr>
        <w:spacing w:after="0" w:line="240" w:lineRule="auto"/>
        <w:contextualSpacing/>
        <w:jc w:val="both"/>
        <w:rPr>
          <w:rFonts w:ascii="Century Gothic" w:hAnsi="Century Gothic"/>
        </w:rPr>
      </w:pPr>
    </w:p>
    <w:p w14:paraId="058774FE" w14:textId="23ECBC60" w:rsidR="005D14FC" w:rsidRDefault="005D14FC" w:rsidP="00A809F7">
      <w:pPr>
        <w:pStyle w:val="Paragraphedeliste"/>
        <w:numPr>
          <w:ilvl w:val="0"/>
          <w:numId w:val="3"/>
        </w:numPr>
        <w:spacing w:after="0" w:line="240" w:lineRule="auto"/>
        <w:jc w:val="both"/>
        <w:rPr>
          <w:rFonts w:ascii="Century Gothic" w:hAnsi="Century Gothic"/>
          <w:b/>
          <w:bCs/>
          <w:u w:val="single"/>
        </w:rPr>
      </w:pPr>
      <w:r w:rsidRPr="00A809F7">
        <w:rPr>
          <w:rFonts w:ascii="Century Gothic" w:hAnsi="Century Gothic"/>
          <w:b/>
          <w:bCs/>
          <w:u w:val="single"/>
        </w:rPr>
        <w:t>Configuration des ports :</w:t>
      </w:r>
    </w:p>
    <w:p w14:paraId="4C0385F1" w14:textId="77777777" w:rsidR="00A809F7" w:rsidRPr="00A809F7" w:rsidRDefault="00A809F7" w:rsidP="00A809F7">
      <w:pPr>
        <w:pStyle w:val="Paragraphedeliste"/>
        <w:spacing w:after="0" w:line="240" w:lineRule="auto"/>
        <w:jc w:val="both"/>
        <w:rPr>
          <w:rFonts w:ascii="Century Gothic" w:hAnsi="Century Gothic"/>
          <w:b/>
          <w:bCs/>
          <w:u w:val="single"/>
        </w:rPr>
      </w:pPr>
    </w:p>
    <w:p w14:paraId="04F07AF4" w14:textId="3E364AF0" w:rsidR="00F43BAC" w:rsidRDefault="00F43BAC" w:rsidP="00AD5F05">
      <w:pPr>
        <w:spacing w:after="0" w:line="240" w:lineRule="auto"/>
        <w:contextualSpacing/>
        <w:jc w:val="both"/>
        <w:rPr>
          <w:rFonts w:ascii="Century Gothic" w:hAnsi="Century Gothic"/>
        </w:rPr>
      </w:pPr>
      <w:r w:rsidRPr="00F65B4E">
        <w:rPr>
          <w:rFonts w:ascii="Century Gothic" w:hAnsi="Century Gothic"/>
        </w:rPr>
        <w:t xml:space="preserve">La </w:t>
      </w:r>
      <w:proofErr w:type="spellStart"/>
      <w:r w:rsidRPr="00F65B4E">
        <w:rPr>
          <w:rFonts w:ascii="Century Gothic" w:hAnsi="Century Gothic"/>
        </w:rPr>
        <w:t>spécifi</w:t>
      </w:r>
      <w:r w:rsidR="00484FC8" w:rsidRPr="00F65B4E">
        <w:rPr>
          <w:rFonts w:ascii="Century Gothic" w:hAnsi="Century Gothic"/>
        </w:rPr>
        <w:t>té</w:t>
      </w:r>
      <w:proofErr w:type="spellEnd"/>
      <w:r w:rsidR="00484FC8" w:rsidRPr="00F65B4E">
        <w:rPr>
          <w:rFonts w:ascii="Century Gothic" w:hAnsi="Century Gothic"/>
        </w:rPr>
        <w:t xml:space="preserve"> des </w:t>
      </w:r>
      <w:proofErr w:type="spellStart"/>
      <w:r w:rsidR="00484FC8" w:rsidRPr="00F65B4E">
        <w:rPr>
          <w:rFonts w:ascii="Century Gothic" w:hAnsi="Century Gothic"/>
        </w:rPr>
        <w:t>switchs</w:t>
      </w:r>
      <w:proofErr w:type="spellEnd"/>
      <w:r w:rsidR="00484FC8" w:rsidRPr="00F65B4E">
        <w:rPr>
          <w:rFonts w:ascii="Century Gothic" w:hAnsi="Century Gothic"/>
        </w:rPr>
        <w:t xml:space="preserve"> HP 1910-16G est que les ports hybrides ont tendance à faire planter le routage inter-VLANs.</w:t>
      </w:r>
    </w:p>
    <w:p w14:paraId="43E5B19A" w14:textId="77777777" w:rsidR="00A809F7" w:rsidRPr="00F65B4E" w:rsidRDefault="00A809F7" w:rsidP="00AD5F05">
      <w:pPr>
        <w:spacing w:after="0" w:line="240" w:lineRule="auto"/>
        <w:contextualSpacing/>
        <w:jc w:val="both"/>
        <w:rPr>
          <w:rFonts w:ascii="Century Gothic" w:hAnsi="Century Gothic"/>
        </w:rPr>
      </w:pPr>
    </w:p>
    <w:p w14:paraId="634F57B1" w14:textId="4DF58A19" w:rsidR="00484FC8" w:rsidRPr="00F65B4E" w:rsidRDefault="00484FC8" w:rsidP="00AD5F05">
      <w:pPr>
        <w:spacing w:after="0" w:line="240" w:lineRule="auto"/>
        <w:contextualSpacing/>
        <w:jc w:val="both"/>
        <w:rPr>
          <w:rFonts w:ascii="Century Gothic" w:hAnsi="Century Gothic"/>
        </w:rPr>
      </w:pPr>
      <w:r w:rsidRPr="00F65B4E">
        <w:rPr>
          <w:rFonts w:ascii="Century Gothic" w:hAnsi="Century Gothic"/>
        </w:rPr>
        <w:t>Il a donc été décidé d’attribuer des VLANs aux différents ports (port d’accès = « </w:t>
      </w:r>
      <w:r w:rsidRPr="00F65B4E">
        <w:rPr>
          <w:rFonts w:ascii="Century Gothic" w:hAnsi="Century Gothic"/>
          <w:b/>
          <w:bCs/>
          <w:u w:val="single"/>
        </w:rPr>
        <w:t>UNTAGGED </w:t>
      </w:r>
      <w:r w:rsidRPr="00F65B4E">
        <w:rPr>
          <w:rFonts w:ascii="Century Gothic" w:hAnsi="Century Gothic"/>
        </w:rPr>
        <w:t>» comme prévu puis de passer 1 seul port en mode « </w:t>
      </w:r>
      <w:r w:rsidRPr="00F65B4E">
        <w:rPr>
          <w:rFonts w:ascii="Century Gothic" w:hAnsi="Century Gothic"/>
          <w:b/>
          <w:bCs/>
          <w:u w:val="single"/>
        </w:rPr>
        <w:t>TRUNK </w:t>
      </w:r>
      <w:r w:rsidRPr="00F65B4E">
        <w:rPr>
          <w:rFonts w:ascii="Century Gothic" w:hAnsi="Century Gothic"/>
        </w:rPr>
        <w:t>»</w:t>
      </w:r>
    </w:p>
    <w:p w14:paraId="5FBFB2C1" w14:textId="77777777" w:rsidR="00484FC8" w:rsidRPr="00F65B4E" w:rsidRDefault="00484FC8" w:rsidP="00AD5F05">
      <w:pPr>
        <w:spacing w:after="0" w:line="240" w:lineRule="auto"/>
        <w:contextualSpacing/>
        <w:jc w:val="both"/>
        <w:rPr>
          <w:rFonts w:ascii="Century Gothic" w:hAnsi="Century Gothic"/>
        </w:rPr>
      </w:pPr>
    </w:p>
    <w:p w14:paraId="6AAEF063" w14:textId="516EF510" w:rsidR="006A0E97" w:rsidRPr="00F65B4E" w:rsidRDefault="00F43BAC" w:rsidP="00AD5F05">
      <w:pPr>
        <w:spacing w:after="0" w:line="240" w:lineRule="auto"/>
        <w:contextualSpacing/>
        <w:jc w:val="both"/>
        <w:rPr>
          <w:rFonts w:ascii="Century Gothic" w:hAnsi="Century Gothic"/>
        </w:rPr>
      </w:pPr>
      <w:r w:rsidRPr="00F65B4E">
        <w:rPr>
          <w:rFonts w:ascii="Century Gothic" w:hAnsi="Century Gothic"/>
          <w:noProof/>
        </w:rPr>
        <w:lastRenderedPageBreak/>
        <w:drawing>
          <wp:inline distT="0" distB="0" distL="0" distR="0" wp14:anchorId="15C54232" wp14:editId="028351E2">
            <wp:extent cx="5753100" cy="3286125"/>
            <wp:effectExtent l="0" t="0" r="0" b="9525"/>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753100" cy="3286125"/>
                    </a:xfrm>
                    <a:prstGeom prst="rect">
                      <a:avLst/>
                    </a:prstGeom>
                    <a:noFill/>
                    <a:ln>
                      <a:noFill/>
                    </a:ln>
                  </pic:spPr>
                </pic:pic>
              </a:graphicData>
            </a:graphic>
          </wp:inline>
        </w:drawing>
      </w:r>
    </w:p>
    <w:p w14:paraId="28BC58EE" w14:textId="77777777" w:rsidR="00D64B2C" w:rsidRPr="00F65B4E" w:rsidRDefault="00D64B2C" w:rsidP="00AD5F05">
      <w:pPr>
        <w:spacing w:after="0" w:line="240" w:lineRule="auto"/>
        <w:contextualSpacing/>
        <w:jc w:val="both"/>
        <w:rPr>
          <w:rFonts w:ascii="Century Gothic" w:hAnsi="Century Gothic"/>
        </w:rPr>
      </w:pPr>
    </w:p>
    <w:p w14:paraId="4BF671B3" w14:textId="36E99024" w:rsidR="006A0E97" w:rsidRPr="00F65B4E" w:rsidRDefault="006A0E97" w:rsidP="00A809F7">
      <w:pPr>
        <w:pStyle w:val="Titre3"/>
        <w:spacing w:line="240" w:lineRule="auto"/>
        <w:ind w:firstLine="708"/>
        <w:contextualSpacing/>
        <w:jc w:val="both"/>
        <w:rPr>
          <w:rFonts w:ascii="Century Gothic" w:hAnsi="Century Gothic" w:cs="Arial"/>
          <w:b/>
          <w:bCs/>
          <w:u w:val="single"/>
        </w:rPr>
      </w:pPr>
      <w:bookmarkStart w:id="56" w:name="_Toc67135547"/>
      <w:r w:rsidRPr="00F65B4E">
        <w:rPr>
          <w:rFonts w:ascii="Century Gothic" w:hAnsi="Century Gothic" w:cs="Arial"/>
          <w:b/>
          <w:bCs/>
          <w:u w:val="single"/>
        </w:rPr>
        <w:t>3.3.3) Serveurs</w:t>
      </w:r>
      <w:bookmarkEnd w:id="56"/>
    </w:p>
    <w:p w14:paraId="394B7CEF" w14:textId="77777777" w:rsidR="00C823A7" w:rsidRPr="00F65B4E" w:rsidRDefault="00C823A7" w:rsidP="00AD5F05">
      <w:pPr>
        <w:spacing w:after="0" w:line="240" w:lineRule="auto"/>
        <w:contextualSpacing/>
        <w:jc w:val="both"/>
        <w:rPr>
          <w:rFonts w:ascii="Century Gothic" w:hAnsi="Century Gothic" w:cs="Arial"/>
        </w:rPr>
      </w:pPr>
    </w:p>
    <w:p w14:paraId="48F5C846" w14:textId="693A8201" w:rsidR="00C823A7" w:rsidRPr="00F65B4E" w:rsidRDefault="006A0E97" w:rsidP="00A809F7">
      <w:pPr>
        <w:pStyle w:val="Titre4"/>
        <w:spacing w:line="240" w:lineRule="auto"/>
        <w:ind w:left="708" w:firstLine="708"/>
        <w:contextualSpacing/>
        <w:jc w:val="both"/>
        <w:rPr>
          <w:rFonts w:ascii="Century Gothic" w:hAnsi="Century Gothic" w:cs="Arial"/>
          <w:sz w:val="24"/>
          <w:szCs w:val="24"/>
          <w:u w:val="single"/>
        </w:rPr>
      </w:pPr>
      <w:bookmarkStart w:id="57" w:name="_Toc67135548"/>
      <w:r w:rsidRPr="00F65B4E">
        <w:rPr>
          <w:rFonts w:ascii="Century Gothic" w:hAnsi="Century Gothic" w:cs="Arial"/>
          <w:sz w:val="24"/>
          <w:szCs w:val="24"/>
          <w:u w:val="single"/>
        </w:rPr>
        <w:t xml:space="preserve">3.3.3.1) </w:t>
      </w:r>
      <w:r w:rsidR="002503FE">
        <w:rPr>
          <w:rFonts w:ascii="Century Gothic" w:hAnsi="Century Gothic" w:cs="Arial"/>
          <w:sz w:val="24"/>
          <w:szCs w:val="24"/>
          <w:u w:val="single"/>
        </w:rPr>
        <w:t xml:space="preserve">Serveur </w:t>
      </w:r>
      <w:r w:rsidRPr="00F65B4E">
        <w:rPr>
          <w:rFonts w:ascii="Century Gothic" w:hAnsi="Century Gothic" w:cs="Arial"/>
          <w:sz w:val="24"/>
          <w:szCs w:val="24"/>
          <w:u w:val="single"/>
        </w:rPr>
        <w:t>Physique</w:t>
      </w:r>
      <w:bookmarkEnd w:id="57"/>
    </w:p>
    <w:p w14:paraId="13F8DB98" w14:textId="4D0D215F" w:rsidR="00D64B2C" w:rsidRPr="00F65B4E" w:rsidRDefault="00D64B2C" w:rsidP="00AD5F05">
      <w:pPr>
        <w:spacing w:after="0" w:line="240" w:lineRule="auto"/>
        <w:contextualSpacing/>
        <w:jc w:val="both"/>
        <w:rPr>
          <w:rFonts w:ascii="Century Gothic" w:hAnsi="Century Gothic"/>
        </w:rPr>
      </w:pPr>
    </w:p>
    <w:p w14:paraId="0BC61A79" w14:textId="5DDB47AC" w:rsidR="00D64B2C" w:rsidRDefault="00D64B2C" w:rsidP="00AD5F05">
      <w:pPr>
        <w:spacing w:after="0" w:line="240" w:lineRule="auto"/>
        <w:contextualSpacing/>
        <w:jc w:val="both"/>
        <w:rPr>
          <w:rFonts w:ascii="Century Gothic" w:hAnsi="Century Gothic"/>
        </w:rPr>
      </w:pPr>
      <w:r w:rsidRPr="00F65B4E">
        <w:rPr>
          <w:rFonts w:ascii="Century Gothic" w:hAnsi="Century Gothic"/>
        </w:rPr>
        <w:t xml:space="preserve">Le serveur physique faisant office de contrôleur de domaine pour la mairie </w:t>
      </w:r>
      <w:r w:rsidR="00C91765" w:rsidRPr="00F65B4E">
        <w:rPr>
          <w:rFonts w:ascii="Century Gothic" w:hAnsi="Century Gothic"/>
        </w:rPr>
        <w:t>est un serveur Windows 2019 Professionnel.</w:t>
      </w:r>
    </w:p>
    <w:p w14:paraId="40596C73" w14:textId="77777777" w:rsidR="00A809F7" w:rsidRPr="00F65B4E" w:rsidRDefault="00A809F7" w:rsidP="00AD5F05">
      <w:pPr>
        <w:spacing w:after="0" w:line="240" w:lineRule="auto"/>
        <w:contextualSpacing/>
        <w:jc w:val="both"/>
        <w:rPr>
          <w:rFonts w:ascii="Century Gothic" w:hAnsi="Century Gothic"/>
        </w:rPr>
      </w:pPr>
    </w:p>
    <w:p w14:paraId="024EE115" w14:textId="41A23EE2" w:rsidR="00EF235A" w:rsidRDefault="00EF235A" w:rsidP="00AD5F05">
      <w:pPr>
        <w:spacing w:after="0" w:line="240" w:lineRule="auto"/>
        <w:contextualSpacing/>
        <w:jc w:val="both"/>
        <w:rPr>
          <w:rFonts w:ascii="Century Gothic" w:hAnsi="Century Gothic"/>
        </w:rPr>
      </w:pPr>
      <w:r w:rsidRPr="00F65B4E">
        <w:rPr>
          <w:rFonts w:ascii="Century Gothic" w:hAnsi="Century Gothic"/>
        </w:rPr>
        <w:t>Voici le résumé des rôles serveurs et fonctionnalités le composant :</w:t>
      </w:r>
    </w:p>
    <w:p w14:paraId="08534C68" w14:textId="77777777" w:rsidR="00A809F7" w:rsidRPr="00F65B4E" w:rsidRDefault="00A809F7" w:rsidP="00AD5F05">
      <w:pPr>
        <w:spacing w:after="0" w:line="240" w:lineRule="auto"/>
        <w:contextualSpacing/>
        <w:jc w:val="both"/>
        <w:rPr>
          <w:rFonts w:ascii="Century Gothic" w:hAnsi="Century Gothic"/>
        </w:rPr>
      </w:pPr>
    </w:p>
    <w:p w14:paraId="1173F307" w14:textId="38C77957" w:rsidR="00EF235A" w:rsidRPr="00F65B4E" w:rsidRDefault="00EF235A"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3B40213B" wp14:editId="6CFCC968">
            <wp:extent cx="5756910" cy="2019632"/>
            <wp:effectExtent l="0" t="0" r="0" b="0"/>
            <wp:docPr id="123" name="Imag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64850" cy="2022417"/>
                    </a:xfrm>
                    <a:prstGeom prst="rect">
                      <a:avLst/>
                    </a:prstGeom>
                    <a:noFill/>
                    <a:ln>
                      <a:noFill/>
                    </a:ln>
                  </pic:spPr>
                </pic:pic>
              </a:graphicData>
            </a:graphic>
          </wp:inline>
        </w:drawing>
      </w:r>
    </w:p>
    <w:p w14:paraId="5786E16F" w14:textId="77777777" w:rsidR="00EF235A" w:rsidRPr="00F65B4E" w:rsidRDefault="00EF235A" w:rsidP="00AD5F05">
      <w:pPr>
        <w:spacing w:after="0" w:line="240" w:lineRule="auto"/>
        <w:contextualSpacing/>
        <w:jc w:val="both"/>
        <w:rPr>
          <w:rFonts w:ascii="Century Gothic" w:hAnsi="Century Gothic"/>
        </w:rPr>
      </w:pPr>
    </w:p>
    <w:p w14:paraId="3AFBEA1C" w14:textId="62CFF0FE" w:rsidR="00C823A7" w:rsidRPr="00F65B4E" w:rsidRDefault="00C823A7" w:rsidP="00A809F7">
      <w:pPr>
        <w:pStyle w:val="Titre5"/>
        <w:spacing w:line="240" w:lineRule="auto"/>
        <w:ind w:left="708" w:firstLine="708"/>
        <w:contextualSpacing/>
        <w:jc w:val="both"/>
        <w:rPr>
          <w:rFonts w:ascii="Century Gothic" w:hAnsi="Century Gothic" w:cs="Arial"/>
          <w:u w:val="single"/>
        </w:rPr>
      </w:pPr>
      <w:bookmarkStart w:id="58" w:name="_Toc67135549"/>
      <w:r w:rsidRPr="00F65B4E">
        <w:rPr>
          <w:rFonts w:ascii="Century Gothic" w:hAnsi="Century Gothic" w:cs="Arial"/>
          <w:u w:val="single"/>
        </w:rPr>
        <w:t>3.3.3.1.1) Contrôleur de Domaine</w:t>
      </w:r>
      <w:bookmarkEnd w:id="58"/>
    </w:p>
    <w:p w14:paraId="111A6419" w14:textId="3C7EC3C9" w:rsidR="00C91765" w:rsidRPr="00F65B4E" w:rsidRDefault="00C91765" w:rsidP="00AD5F05">
      <w:pPr>
        <w:spacing w:after="0" w:line="240" w:lineRule="auto"/>
        <w:contextualSpacing/>
        <w:jc w:val="both"/>
        <w:rPr>
          <w:rFonts w:ascii="Century Gothic" w:hAnsi="Century Gothic"/>
        </w:rPr>
      </w:pPr>
    </w:p>
    <w:p w14:paraId="6629D267" w14:textId="2FB552E4" w:rsidR="00C91765" w:rsidRPr="00F65B4E" w:rsidRDefault="00C91765" w:rsidP="00AD5F05">
      <w:pPr>
        <w:spacing w:after="0" w:line="240" w:lineRule="auto"/>
        <w:contextualSpacing/>
        <w:jc w:val="both"/>
        <w:rPr>
          <w:rFonts w:ascii="Century Gothic" w:hAnsi="Century Gothic"/>
        </w:rPr>
      </w:pPr>
      <w:r w:rsidRPr="00F65B4E">
        <w:rPr>
          <w:rFonts w:ascii="Century Gothic" w:hAnsi="Century Gothic"/>
        </w:rPr>
        <w:t>Le contrôleur de domaine a été nommé « </w:t>
      </w:r>
      <w:r w:rsidRPr="00F65B4E">
        <w:rPr>
          <w:rFonts w:ascii="Century Gothic" w:hAnsi="Century Gothic"/>
          <w:b/>
          <w:bCs/>
          <w:u w:val="single"/>
        </w:rPr>
        <w:t>WS19-1</w:t>
      </w:r>
      <w:r w:rsidRPr="00F65B4E">
        <w:rPr>
          <w:rFonts w:ascii="Century Gothic" w:hAnsi="Century Gothic"/>
        </w:rPr>
        <w:t> ». Il a pour adresse IP : 192.168.10.193.</w:t>
      </w:r>
    </w:p>
    <w:p w14:paraId="5A39B8B6" w14:textId="1C3FDB10" w:rsidR="00F61280" w:rsidRPr="00F65B4E" w:rsidRDefault="00F61280" w:rsidP="00AD5F05">
      <w:pPr>
        <w:spacing w:after="0" w:line="240" w:lineRule="auto"/>
        <w:contextualSpacing/>
        <w:jc w:val="both"/>
        <w:rPr>
          <w:rFonts w:ascii="Century Gothic" w:hAnsi="Century Gothic"/>
        </w:rPr>
      </w:pPr>
      <w:r w:rsidRPr="00F65B4E">
        <w:rPr>
          <w:rFonts w:ascii="Century Gothic" w:hAnsi="Century Gothic"/>
        </w:rPr>
        <w:t>Le domaine créé lors de la maquette se nomme « </w:t>
      </w:r>
      <w:proofErr w:type="spellStart"/>
      <w:r w:rsidRPr="00F65B4E">
        <w:rPr>
          <w:rFonts w:ascii="Century Gothic" w:hAnsi="Century Gothic"/>
          <w:b/>
          <w:bCs/>
          <w:u w:val="single"/>
        </w:rPr>
        <w:t>domaine.lpr</w:t>
      </w:r>
      <w:proofErr w:type="spellEnd"/>
      <w:r w:rsidRPr="00F65B4E">
        <w:rPr>
          <w:rFonts w:ascii="Century Gothic" w:hAnsi="Century Gothic"/>
        </w:rPr>
        <w:t> ». Il ne représente pas le domaine déployé à la mairie de Signes.</w:t>
      </w:r>
    </w:p>
    <w:p w14:paraId="58C3A990" w14:textId="5E5D3097" w:rsidR="00F85C89" w:rsidRDefault="00F85C89" w:rsidP="00AD5F05">
      <w:pPr>
        <w:spacing w:after="0" w:line="240" w:lineRule="auto"/>
        <w:contextualSpacing/>
        <w:jc w:val="both"/>
        <w:rPr>
          <w:rFonts w:ascii="Century Gothic" w:hAnsi="Century Gothic"/>
        </w:rPr>
      </w:pPr>
    </w:p>
    <w:p w14:paraId="426FA5E1" w14:textId="44EDB3E3" w:rsidR="00A809F7" w:rsidRPr="00090A3C" w:rsidRDefault="00A809F7" w:rsidP="00090A3C">
      <w:pPr>
        <w:spacing w:after="0" w:line="240" w:lineRule="auto"/>
        <w:contextualSpacing/>
        <w:jc w:val="both"/>
        <w:rPr>
          <w:rFonts w:ascii="Century Gothic" w:hAnsi="Century Gothic"/>
        </w:rPr>
      </w:pPr>
      <w:bookmarkStart w:id="59" w:name="_Toc67135550"/>
    </w:p>
    <w:p w14:paraId="32B3FAC6" w14:textId="02E9124C" w:rsidR="00EF235A" w:rsidRPr="00F65B4E" w:rsidRDefault="00EF235A" w:rsidP="00A809F7">
      <w:pPr>
        <w:pStyle w:val="Titre6"/>
        <w:spacing w:line="240" w:lineRule="auto"/>
        <w:ind w:left="1416" w:firstLine="708"/>
        <w:contextualSpacing/>
        <w:jc w:val="both"/>
        <w:rPr>
          <w:rFonts w:ascii="Century Gothic" w:hAnsi="Century Gothic"/>
          <w:u w:val="single"/>
        </w:rPr>
      </w:pPr>
      <w:r w:rsidRPr="00F65B4E">
        <w:rPr>
          <w:rFonts w:ascii="Century Gothic" w:hAnsi="Century Gothic"/>
          <w:u w:val="single"/>
        </w:rPr>
        <w:lastRenderedPageBreak/>
        <w:t>3.3.3.1.1.1</w:t>
      </w:r>
      <w:r w:rsidR="00F85C89" w:rsidRPr="00F65B4E">
        <w:rPr>
          <w:rFonts w:ascii="Century Gothic" w:hAnsi="Century Gothic"/>
          <w:u w:val="single"/>
        </w:rPr>
        <w:t xml:space="preserve">) </w:t>
      </w:r>
      <w:r w:rsidR="00C91765" w:rsidRPr="00F65B4E">
        <w:rPr>
          <w:rFonts w:ascii="Century Gothic" w:hAnsi="Century Gothic"/>
          <w:u w:val="single"/>
        </w:rPr>
        <w:t>Hyper-V</w:t>
      </w:r>
      <w:bookmarkEnd w:id="59"/>
      <w:r w:rsidR="00C91765" w:rsidRPr="00F65B4E">
        <w:rPr>
          <w:rFonts w:ascii="Century Gothic" w:hAnsi="Century Gothic"/>
          <w:u w:val="single"/>
        </w:rPr>
        <w:t xml:space="preserve"> </w:t>
      </w:r>
    </w:p>
    <w:p w14:paraId="36BA1838" w14:textId="5E5DE74A" w:rsidR="00F85C89" w:rsidRDefault="00F85C89" w:rsidP="00AD5F05">
      <w:pPr>
        <w:spacing w:after="0" w:line="240" w:lineRule="auto"/>
        <w:contextualSpacing/>
        <w:jc w:val="both"/>
        <w:rPr>
          <w:rFonts w:ascii="Century Gothic" w:hAnsi="Century Gothic"/>
        </w:rPr>
      </w:pPr>
    </w:p>
    <w:p w14:paraId="1DF14C9A" w14:textId="77777777" w:rsidR="00A809F7" w:rsidRPr="00F65B4E" w:rsidRDefault="00A809F7" w:rsidP="00AD5F05">
      <w:pPr>
        <w:spacing w:after="0" w:line="240" w:lineRule="auto"/>
        <w:contextualSpacing/>
        <w:jc w:val="both"/>
        <w:rPr>
          <w:rFonts w:ascii="Century Gothic" w:hAnsi="Century Gothic"/>
        </w:rPr>
      </w:pPr>
    </w:p>
    <w:p w14:paraId="7B3BE33D" w14:textId="29BA6300" w:rsidR="00C91765" w:rsidRDefault="00F85C89" w:rsidP="00AD5F05">
      <w:pPr>
        <w:tabs>
          <w:tab w:val="left" w:pos="490"/>
        </w:tabs>
        <w:spacing w:after="0" w:line="240" w:lineRule="auto"/>
        <w:contextualSpacing/>
        <w:jc w:val="both"/>
        <w:rPr>
          <w:rFonts w:ascii="Century Gothic" w:hAnsi="Century Gothic"/>
        </w:rPr>
      </w:pPr>
      <w:r w:rsidRPr="00F65B4E">
        <w:rPr>
          <w:rFonts w:ascii="Century Gothic" w:hAnsi="Century Gothic"/>
        </w:rPr>
        <w:t xml:space="preserve">Nous avons utilisé </w:t>
      </w:r>
      <w:proofErr w:type="gramStart"/>
      <w:r w:rsidRPr="00F65B4E">
        <w:rPr>
          <w:rFonts w:ascii="Century Gothic" w:hAnsi="Century Gothic"/>
        </w:rPr>
        <w:t>le gestionnaires</w:t>
      </w:r>
      <w:proofErr w:type="gramEnd"/>
      <w:r w:rsidRPr="00F65B4E">
        <w:rPr>
          <w:rFonts w:ascii="Century Gothic" w:hAnsi="Century Gothic"/>
        </w:rPr>
        <w:t xml:space="preserve"> </w:t>
      </w:r>
      <w:r w:rsidR="00C91765" w:rsidRPr="00F65B4E">
        <w:rPr>
          <w:rFonts w:ascii="Century Gothic" w:hAnsi="Century Gothic"/>
        </w:rPr>
        <w:t xml:space="preserve">de machines virtuelles </w:t>
      </w:r>
      <w:r w:rsidRPr="00F65B4E">
        <w:rPr>
          <w:rFonts w:ascii="Century Gothic" w:hAnsi="Century Gothic"/>
        </w:rPr>
        <w:t>- décrites dans la suite du compte-rendu (Mails, Web, Anti-Virus, Supervision, Métier) - natif de Windows.</w:t>
      </w:r>
    </w:p>
    <w:p w14:paraId="6E74AE12" w14:textId="503B9264" w:rsidR="00A809F7" w:rsidRDefault="00A809F7" w:rsidP="00AD5F05">
      <w:pPr>
        <w:tabs>
          <w:tab w:val="left" w:pos="490"/>
        </w:tabs>
        <w:spacing w:after="0" w:line="240" w:lineRule="auto"/>
        <w:contextualSpacing/>
        <w:jc w:val="both"/>
        <w:rPr>
          <w:rFonts w:ascii="Century Gothic" w:hAnsi="Century Gothic"/>
        </w:rPr>
      </w:pPr>
    </w:p>
    <w:p w14:paraId="186BD528" w14:textId="77777777" w:rsidR="00A809F7" w:rsidRDefault="00A809F7" w:rsidP="00AD5F05">
      <w:pPr>
        <w:tabs>
          <w:tab w:val="left" w:pos="490"/>
        </w:tabs>
        <w:spacing w:after="0" w:line="240" w:lineRule="auto"/>
        <w:contextualSpacing/>
        <w:jc w:val="both"/>
        <w:rPr>
          <w:rFonts w:ascii="Century Gothic" w:hAnsi="Century Gothic"/>
        </w:rPr>
      </w:pPr>
    </w:p>
    <w:p w14:paraId="255613F5" w14:textId="77777777" w:rsidR="00A809F7" w:rsidRPr="00F65B4E" w:rsidRDefault="00A809F7" w:rsidP="00AD5F05">
      <w:pPr>
        <w:tabs>
          <w:tab w:val="left" w:pos="490"/>
        </w:tabs>
        <w:spacing w:after="0" w:line="240" w:lineRule="auto"/>
        <w:contextualSpacing/>
        <w:jc w:val="both"/>
        <w:rPr>
          <w:rFonts w:ascii="Century Gothic" w:hAnsi="Century Gothic"/>
        </w:rPr>
      </w:pPr>
    </w:p>
    <w:p w14:paraId="18C475CF" w14:textId="7C86A974" w:rsidR="00C91765" w:rsidRDefault="00C91765"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4B00D3AC" wp14:editId="3AC65395">
            <wp:extent cx="2271036" cy="1605542"/>
            <wp:effectExtent l="0" t="0" r="0" b="0"/>
            <wp:docPr id="116" name="Imag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279052" cy="1611209"/>
                    </a:xfrm>
                    <a:prstGeom prst="rect">
                      <a:avLst/>
                    </a:prstGeom>
                    <a:noFill/>
                    <a:ln>
                      <a:noFill/>
                    </a:ln>
                  </pic:spPr>
                </pic:pic>
              </a:graphicData>
            </a:graphic>
          </wp:inline>
        </w:drawing>
      </w:r>
    </w:p>
    <w:p w14:paraId="551FC7F1" w14:textId="7BDD164D" w:rsidR="00A809F7" w:rsidRDefault="00A809F7" w:rsidP="00AD5F05">
      <w:pPr>
        <w:spacing w:after="0" w:line="240" w:lineRule="auto"/>
        <w:contextualSpacing/>
        <w:jc w:val="both"/>
        <w:rPr>
          <w:rFonts w:ascii="Century Gothic" w:hAnsi="Century Gothic"/>
        </w:rPr>
      </w:pPr>
    </w:p>
    <w:p w14:paraId="6BAD7FB5" w14:textId="77777777" w:rsidR="00A809F7" w:rsidRPr="00F65B4E" w:rsidRDefault="00A809F7" w:rsidP="00AD5F05">
      <w:pPr>
        <w:spacing w:after="0" w:line="240" w:lineRule="auto"/>
        <w:contextualSpacing/>
        <w:jc w:val="both"/>
        <w:rPr>
          <w:rFonts w:ascii="Century Gothic" w:hAnsi="Century Gothic"/>
        </w:rPr>
      </w:pPr>
    </w:p>
    <w:p w14:paraId="131496DC" w14:textId="7A0926C8" w:rsidR="003F7500" w:rsidRDefault="00F85C89" w:rsidP="00AD5F05">
      <w:pPr>
        <w:spacing w:after="0" w:line="240" w:lineRule="auto"/>
        <w:contextualSpacing/>
        <w:jc w:val="both"/>
        <w:rPr>
          <w:rFonts w:ascii="Century Gothic" w:hAnsi="Century Gothic"/>
        </w:rPr>
      </w:pPr>
      <w:r w:rsidRPr="00F65B4E">
        <w:rPr>
          <w:rFonts w:ascii="Century Gothic" w:hAnsi="Century Gothic"/>
        </w:rPr>
        <w:t xml:space="preserve">Un </w:t>
      </w:r>
      <w:r w:rsidRPr="00F65B4E">
        <w:rPr>
          <w:rFonts w:ascii="Century Gothic" w:hAnsi="Century Gothic"/>
          <w:b/>
          <w:bCs/>
          <w:u w:val="single"/>
        </w:rPr>
        <w:t>commutateur virtuel</w:t>
      </w:r>
      <w:r w:rsidRPr="00F65B4E">
        <w:rPr>
          <w:rFonts w:ascii="Century Gothic" w:hAnsi="Century Gothic"/>
        </w:rPr>
        <w:t xml:space="preserve"> a été utilisé pour pouvoir faire communiquer les différentes VM créées par la suite :</w:t>
      </w:r>
    </w:p>
    <w:p w14:paraId="4C21B360" w14:textId="77777777" w:rsidR="00A809F7" w:rsidRDefault="00A809F7" w:rsidP="00AD5F05">
      <w:pPr>
        <w:spacing w:after="0" w:line="240" w:lineRule="auto"/>
        <w:contextualSpacing/>
        <w:jc w:val="both"/>
        <w:rPr>
          <w:rFonts w:ascii="Century Gothic" w:hAnsi="Century Gothic"/>
        </w:rPr>
      </w:pPr>
    </w:p>
    <w:p w14:paraId="06D237F8" w14:textId="77777777" w:rsidR="00A809F7" w:rsidRPr="00F65B4E" w:rsidRDefault="00A809F7" w:rsidP="00AD5F05">
      <w:pPr>
        <w:spacing w:after="0" w:line="240" w:lineRule="auto"/>
        <w:contextualSpacing/>
        <w:jc w:val="both"/>
        <w:rPr>
          <w:rFonts w:ascii="Century Gothic" w:hAnsi="Century Gothic"/>
        </w:rPr>
      </w:pPr>
    </w:p>
    <w:p w14:paraId="2F4BC8FE" w14:textId="18D7C682" w:rsidR="00F85C89" w:rsidRPr="00F65B4E" w:rsidRDefault="00F85C89"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455BB8DC" wp14:editId="652D3796">
            <wp:extent cx="2195304" cy="3005593"/>
            <wp:effectExtent l="0" t="0" r="0" b="4445"/>
            <wp:docPr id="125" name="Imag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204548" cy="3018250"/>
                    </a:xfrm>
                    <a:prstGeom prst="rect">
                      <a:avLst/>
                    </a:prstGeom>
                    <a:noFill/>
                    <a:ln>
                      <a:noFill/>
                    </a:ln>
                  </pic:spPr>
                </pic:pic>
              </a:graphicData>
            </a:graphic>
          </wp:inline>
        </w:drawing>
      </w:r>
    </w:p>
    <w:p w14:paraId="28E73AD3" w14:textId="3AA15BFD" w:rsidR="00F85C89" w:rsidRPr="00F65B4E" w:rsidRDefault="00F85C89" w:rsidP="00AD5F05">
      <w:pPr>
        <w:spacing w:after="0" w:line="240" w:lineRule="auto"/>
        <w:contextualSpacing/>
        <w:jc w:val="both"/>
        <w:rPr>
          <w:rFonts w:ascii="Century Gothic" w:hAnsi="Century Gothic"/>
        </w:rPr>
      </w:pPr>
    </w:p>
    <w:p w14:paraId="5B52C81C" w14:textId="11D3B3CA" w:rsidR="00F85C89" w:rsidRPr="00F65B4E" w:rsidRDefault="00F85C89" w:rsidP="00AD5F05">
      <w:pPr>
        <w:spacing w:after="0" w:line="240" w:lineRule="auto"/>
        <w:contextualSpacing/>
        <w:jc w:val="both"/>
        <w:rPr>
          <w:rFonts w:ascii="Century Gothic" w:hAnsi="Century Gothic"/>
        </w:rPr>
      </w:pPr>
    </w:p>
    <w:p w14:paraId="0D1DB56F" w14:textId="3DF80A81" w:rsidR="00A809F7" w:rsidRDefault="00A809F7" w:rsidP="00AD5F05">
      <w:pPr>
        <w:spacing w:after="0" w:line="240" w:lineRule="auto"/>
        <w:contextualSpacing/>
        <w:jc w:val="both"/>
        <w:rPr>
          <w:rFonts w:ascii="Century Gothic" w:hAnsi="Century Gothic"/>
        </w:rPr>
      </w:pPr>
    </w:p>
    <w:p w14:paraId="6FB7C636" w14:textId="4676D28B" w:rsidR="00A809F7" w:rsidRDefault="00A809F7" w:rsidP="00AD5F05">
      <w:pPr>
        <w:spacing w:after="0" w:line="240" w:lineRule="auto"/>
        <w:contextualSpacing/>
        <w:jc w:val="both"/>
        <w:rPr>
          <w:rFonts w:ascii="Century Gothic" w:hAnsi="Century Gothic"/>
        </w:rPr>
      </w:pPr>
    </w:p>
    <w:p w14:paraId="577809A4" w14:textId="7646A41E" w:rsidR="00A809F7" w:rsidRDefault="00A809F7" w:rsidP="00AD5F05">
      <w:pPr>
        <w:spacing w:after="0" w:line="240" w:lineRule="auto"/>
        <w:contextualSpacing/>
        <w:jc w:val="both"/>
        <w:rPr>
          <w:rFonts w:ascii="Century Gothic" w:hAnsi="Century Gothic"/>
        </w:rPr>
      </w:pPr>
    </w:p>
    <w:p w14:paraId="0F12FD26" w14:textId="151BF37B" w:rsidR="00A809F7" w:rsidRDefault="00A809F7" w:rsidP="00AD5F05">
      <w:pPr>
        <w:spacing w:after="0" w:line="240" w:lineRule="auto"/>
        <w:contextualSpacing/>
        <w:jc w:val="both"/>
        <w:rPr>
          <w:rFonts w:ascii="Century Gothic" w:hAnsi="Century Gothic"/>
        </w:rPr>
      </w:pPr>
    </w:p>
    <w:p w14:paraId="6C587E36" w14:textId="6E1AF15D" w:rsidR="00A809F7" w:rsidRDefault="00A809F7" w:rsidP="00AD5F05">
      <w:pPr>
        <w:spacing w:after="0" w:line="240" w:lineRule="auto"/>
        <w:contextualSpacing/>
        <w:jc w:val="both"/>
        <w:rPr>
          <w:rFonts w:ascii="Century Gothic" w:hAnsi="Century Gothic"/>
        </w:rPr>
      </w:pPr>
    </w:p>
    <w:p w14:paraId="1AAA7E30" w14:textId="77777777" w:rsidR="00090A3C" w:rsidRDefault="00090A3C" w:rsidP="00AD5F05">
      <w:pPr>
        <w:spacing w:after="0" w:line="240" w:lineRule="auto"/>
        <w:contextualSpacing/>
        <w:jc w:val="both"/>
        <w:rPr>
          <w:rFonts w:ascii="Century Gothic" w:hAnsi="Century Gothic"/>
        </w:rPr>
      </w:pPr>
    </w:p>
    <w:p w14:paraId="6D4478E5" w14:textId="77777777" w:rsidR="00A809F7" w:rsidRPr="00F65B4E" w:rsidRDefault="00A809F7" w:rsidP="00AD5F05">
      <w:pPr>
        <w:spacing w:after="0" w:line="240" w:lineRule="auto"/>
        <w:contextualSpacing/>
        <w:jc w:val="both"/>
        <w:rPr>
          <w:rFonts w:ascii="Century Gothic" w:hAnsi="Century Gothic"/>
        </w:rPr>
      </w:pPr>
    </w:p>
    <w:p w14:paraId="530FBB52" w14:textId="379B735B" w:rsidR="00F85C89" w:rsidRPr="00F65B4E" w:rsidRDefault="00F85C89" w:rsidP="00A809F7">
      <w:pPr>
        <w:pStyle w:val="Titre6"/>
        <w:spacing w:line="240" w:lineRule="auto"/>
        <w:ind w:left="1416" w:firstLine="708"/>
        <w:contextualSpacing/>
        <w:jc w:val="both"/>
        <w:rPr>
          <w:rFonts w:ascii="Century Gothic" w:hAnsi="Century Gothic"/>
          <w:u w:val="single"/>
        </w:rPr>
      </w:pPr>
      <w:bookmarkStart w:id="60" w:name="_Toc67135551"/>
      <w:r w:rsidRPr="00F65B4E">
        <w:rPr>
          <w:rFonts w:ascii="Century Gothic" w:hAnsi="Century Gothic"/>
          <w:u w:val="single"/>
        </w:rPr>
        <w:lastRenderedPageBreak/>
        <w:t xml:space="preserve">3.3.3.1.1.2) </w:t>
      </w:r>
      <w:r w:rsidR="00C91765" w:rsidRPr="00F65B4E">
        <w:rPr>
          <w:rFonts w:ascii="Century Gothic" w:hAnsi="Century Gothic"/>
          <w:u w:val="single"/>
        </w:rPr>
        <w:t>DNS</w:t>
      </w:r>
      <w:bookmarkEnd w:id="60"/>
    </w:p>
    <w:p w14:paraId="61A52DB8" w14:textId="77777777" w:rsidR="00F85C89" w:rsidRPr="00F65B4E" w:rsidRDefault="00F85C89" w:rsidP="00AD5F05">
      <w:pPr>
        <w:spacing w:after="0" w:line="240" w:lineRule="auto"/>
        <w:contextualSpacing/>
        <w:jc w:val="both"/>
        <w:rPr>
          <w:rFonts w:ascii="Century Gothic" w:hAnsi="Century Gothic"/>
        </w:rPr>
      </w:pPr>
    </w:p>
    <w:p w14:paraId="4A65FBFC" w14:textId="024AF313" w:rsidR="00C91765" w:rsidRPr="00F65B4E" w:rsidRDefault="00F85C89" w:rsidP="00AD5F05">
      <w:pPr>
        <w:pStyle w:val="Paragraphedeliste"/>
        <w:tabs>
          <w:tab w:val="left" w:pos="426"/>
        </w:tabs>
        <w:spacing w:after="0" w:line="240" w:lineRule="auto"/>
        <w:ind w:left="0"/>
        <w:jc w:val="both"/>
        <w:rPr>
          <w:rFonts w:ascii="Century Gothic" w:hAnsi="Century Gothic"/>
        </w:rPr>
      </w:pPr>
      <w:r w:rsidRPr="00F65B4E">
        <w:rPr>
          <w:rFonts w:ascii="Century Gothic" w:hAnsi="Century Gothic"/>
        </w:rPr>
        <w:t>S</w:t>
      </w:r>
      <w:r w:rsidR="00C91765" w:rsidRPr="00F65B4E">
        <w:rPr>
          <w:rFonts w:ascii="Century Gothic" w:hAnsi="Century Gothic"/>
        </w:rPr>
        <w:t xml:space="preserve">ervice de </w:t>
      </w:r>
      <w:r w:rsidR="00C91765" w:rsidRPr="00F65B4E">
        <w:rPr>
          <w:rFonts w:ascii="Century Gothic" w:hAnsi="Century Gothic" w:cs="Arial"/>
          <w:shd w:val="clear" w:color="auto" w:fill="FFFFFF"/>
        </w:rPr>
        <w:t>système de noms de domaine utilisé pour traduire les noms de domaine Internet en adresse IP et les autres enregistrements</w:t>
      </w:r>
      <w:r w:rsidR="00A809F7">
        <w:rPr>
          <w:rFonts w:ascii="Century Gothic" w:hAnsi="Century Gothic" w:cs="Arial"/>
          <w:shd w:val="clear" w:color="auto" w:fill="FFFFFF"/>
        </w:rPr>
        <w:t>.</w:t>
      </w:r>
    </w:p>
    <w:p w14:paraId="1A2C0155" w14:textId="77777777" w:rsidR="00F61280" w:rsidRPr="00F65B4E" w:rsidRDefault="00F61280" w:rsidP="00AD5F05">
      <w:pPr>
        <w:pStyle w:val="Paragraphedeliste"/>
        <w:spacing w:after="0" w:line="240" w:lineRule="auto"/>
        <w:jc w:val="both"/>
        <w:rPr>
          <w:rFonts w:ascii="Century Gothic" w:hAnsi="Century Gothic"/>
        </w:rPr>
      </w:pPr>
    </w:p>
    <w:p w14:paraId="1B2470CB" w14:textId="43EB594B" w:rsidR="00F61280" w:rsidRPr="00A809F7" w:rsidRDefault="00F61280" w:rsidP="00AD5F05">
      <w:pPr>
        <w:pStyle w:val="Paragraphedeliste"/>
        <w:numPr>
          <w:ilvl w:val="1"/>
          <w:numId w:val="12"/>
        </w:numPr>
        <w:spacing w:after="0" w:line="240" w:lineRule="auto"/>
        <w:jc w:val="both"/>
        <w:rPr>
          <w:rFonts w:ascii="Century Gothic" w:hAnsi="Century Gothic"/>
        </w:rPr>
      </w:pPr>
      <w:proofErr w:type="gramStart"/>
      <w:r w:rsidRPr="00F65B4E">
        <w:rPr>
          <w:rFonts w:ascii="Century Gothic" w:hAnsi="Century Gothic"/>
          <w:b/>
          <w:bCs/>
          <w:u w:val="single"/>
        </w:rPr>
        <w:t>Recherche directes</w:t>
      </w:r>
      <w:proofErr w:type="gramEnd"/>
      <w:r w:rsidRPr="00F65B4E">
        <w:rPr>
          <w:rFonts w:ascii="Century Gothic" w:hAnsi="Century Gothic"/>
          <w:b/>
          <w:bCs/>
          <w:u w:val="single"/>
        </w:rPr>
        <w:t> :</w:t>
      </w:r>
    </w:p>
    <w:p w14:paraId="36CD6FE8" w14:textId="77777777" w:rsidR="00A809F7" w:rsidRPr="00F65B4E" w:rsidRDefault="00A809F7" w:rsidP="00A809F7">
      <w:pPr>
        <w:pStyle w:val="Paragraphedeliste"/>
        <w:spacing w:after="0" w:line="240" w:lineRule="auto"/>
        <w:ind w:left="1440"/>
        <w:jc w:val="both"/>
        <w:rPr>
          <w:rFonts w:ascii="Century Gothic" w:hAnsi="Century Gothic"/>
        </w:rPr>
      </w:pPr>
    </w:p>
    <w:p w14:paraId="6E90DF61" w14:textId="105BC093" w:rsidR="00C91765" w:rsidRDefault="00F61280"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06A521C5" wp14:editId="4BA9C1D5">
            <wp:extent cx="2751013" cy="1619646"/>
            <wp:effectExtent l="0" t="0" r="0" b="0"/>
            <wp:docPr id="118" name="Imag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2762277" cy="1626278"/>
                    </a:xfrm>
                    <a:prstGeom prst="rect">
                      <a:avLst/>
                    </a:prstGeom>
                    <a:noFill/>
                    <a:ln>
                      <a:noFill/>
                    </a:ln>
                  </pic:spPr>
                </pic:pic>
              </a:graphicData>
            </a:graphic>
          </wp:inline>
        </w:drawing>
      </w:r>
    </w:p>
    <w:p w14:paraId="2AF78260" w14:textId="77777777" w:rsidR="00A809F7" w:rsidRPr="00F65B4E" w:rsidRDefault="00A809F7" w:rsidP="00AD5F05">
      <w:pPr>
        <w:spacing w:after="0" w:line="240" w:lineRule="auto"/>
        <w:contextualSpacing/>
        <w:jc w:val="both"/>
        <w:rPr>
          <w:rFonts w:ascii="Century Gothic" w:hAnsi="Century Gothic"/>
        </w:rPr>
      </w:pPr>
    </w:p>
    <w:p w14:paraId="15FEE3F8" w14:textId="4A7DDE2C" w:rsidR="003F7500" w:rsidRPr="00F65B4E" w:rsidRDefault="003F7500" w:rsidP="00AD5F05">
      <w:pPr>
        <w:spacing w:after="0" w:line="240" w:lineRule="auto"/>
        <w:contextualSpacing/>
        <w:jc w:val="both"/>
        <w:rPr>
          <w:rFonts w:ascii="Century Gothic" w:hAnsi="Century Gothic"/>
        </w:rPr>
      </w:pPr>
      <w:r w:rsidRPr="00F65B4E">
        <w:rPr>
          <w:rFonts w:ascii="Century Gothic" w:hAnsi="Century Gothic"/>
        </w:rPr>
        <w:t>Les recherches directes suivantes : « </w:t>
      </w:r>
      <w:r w:rsidRPr="00F65B4E">
        <w:rPr>
          <w:rFonts w:ascii="Century Gothic" w:hAnsi="Century Gothic"/>
          <w:b/>
          <w:bCs/>
          <w:u w:val="single"/>
        </w:rPr>
        <w:t>bing.com</w:t>
      </w:r>
      <w:r w:rsidRPr="00F65B4E">
        <w:rPr>
          <w:rFonts w:ascii="Century Gothic" w:hAnsi="Century Gothic"/>
        </w:rPr>
        <w:t> », « </w:t>
      </w:r>
      <w:r w:rsidRPr="00F65B4E">
        <w:rPr>
          <w:rFonts w:ascii="Century Gothic" w:hAnsi="Century Gothic"/>
          <w:b/>
          <w:bCs/>
          <w:u w:val="single"/>
        </w:rPr>
        <w:t>www.bing.com</w:t>
      </w:r>
      <w:r w:rsidRPr="00F65B4E">
        <w:rPr>
          <w:rFonts w:ascii="Century Gothic" w:hAnsi="Century Gothic"/>
        </w:rPr>
        <w:t> », « </w:t>
      </w:r>
      <w:r w:rsidRPr="00F65B4E">
        <w:rPr>
          <w:rFonts w:ascii="Century Gothic" w:hAnsi="Century Gothic"/>
          <w:b/>
          <w:bCs/>
          <w:u w:val="single"/>
        </w:rPr>
        <w:t>google.fr</w:t>
      </w:r>
      <w:r w:rsidRPr="00F65B4E">
        <w:rPr>
          <w:rFonts w:ascii="Century Gothic" w:hAnsi="Century Gothic"/>
        </w:rPr>
        <w:t> » et « </w:t>
      </w:r>
      <w:r w:rsidRPr="00F65B4E">
        <w:rPr>
          <w:rFonts w:ascii="Century Gothic" w:hAnsi="Century Gothic"/>
          <w:b/>
          <w:bCs/>
          <w:u w:val="single"/>
        </w:rPr>
        <w:t>www.google.fr</w:t>
      </w:r>
      <w:r w:rsidRPr="00F65B4E">
        <w:rPr>
          <w:rFonts w:ascii="Century Gothic" w:hAnsi="Century Gothic"/>
        </w:rPr>
        <w:t> » ont été ajoutées manuellement afin de permettre le filtrage des accès à un contenu explicite (filtrage détaillé plus haut)</w:t>
      </w:r>
    </w:p>
    <w:p w14:paraId="59C116FF" w14:textId="77777777" w:rsidR="00F85C89" w:rsidRPr="00F65B4E" w:rsidRDefault="00F85C89" w:rsidP="00AD5F05">
      <w:pPr>
        <w:spacing w:after="0" w:line="240" w:lineRule="auto"/>
        <w:contextualSpacing/>
        <w:jc w:val="both"/>
        <w:rPr>
          <w:rFonts w:ascii="Century Gothic" w:hAnsi="Century Gothic"/>
        </w:rPr>
      </w:pPr>
    </w:p>
    <w:p w14:paraId="06AB9AE9" w14:textId="7451657A" w:rsidR="00F61280" w:rsidRDefault="00F61280" w:rsidP="00AD5F05">
      <w:pPr>
        <w:pStyle w:val="Paragraphedeliste"/>
        <w:numPr>
          <w:ilvl w:val="1"/>
          <w:numId w:val="12"/>
        </w:numPr>
        <w:spacing w:after="0" w:line="240" w:lineRule="auto"/>
        <w:jc w:val="both"/>
        <w:rPr>
          <w:rFonts w:ascii="Century Gothic" w:hAnsi="Century Gothic"/>
          <w:b/>
          <w:bCs/>
          <w:u w:val="single"/>
        </w:rPr>
      </w:pPr>
      <w:r w:rsidRPr="00F65B4E">
        <w:rPr>
          <w:rFonts w:ascii="Century Gothic" w:hAnsi="Century Gothic"/>
          <w:b/>
          <w:bCs/>
          <w:u w:val="single"/>
        </w:rPr>
        <w:t>Recherches inversées :</w:t>
      </w:r>
    </w:p>
    <w:p w14:paraId="71AEF9E5" w14:textId="77777777" w:rsidR="00A809F7" w:rsidRPr="00F65B4E" w:rsidRDefault="00A809F7" w:rsidP="00A809F7">
      <w:pPr>
        <w:pStyle w:val="Paragraphedeliste"/>
        <w:spacing w:after="0" w:line="240" w:lineRule="auto"/>
        <w:ind w:left="1440"/>
        <w:jc w:val="both"/>
        <w:rPr>
          <w:rFonts w:ascii="Century Gothic" w:hAnsi="Century Gothic"/>
          <w:b/>
          <w:bCs/>
          <w:u w:val="single"/>
        </w:rPr>
      </w:pPr>
    </w:p>
    <w:p w14:paraId="23836924" w14:textId="656B1C78" w:rsidR="003F7500" w:rsidRPr="00F65B4E" w:rsidRDefault="003F7500" w:rsidP="00AD5F05">
      <w:pPr>
        <w:spacing w:after="0" w:line="240" w:lineRule="auto"/>
        <w:contextualSpacing/>
        <w:jc w:val="both"/>
        <w:rPr>
          <w:rFonts w:ascii="Century Gothic" w:hAnsi="Century Gothic"/>
          <w:b/>
          <w:bCs/>
          <w:u w:val="single"/>
        </w:rPr>
      </w:pPr>
      <w:r w:rsidRPr="00F65B4E">
        <w:rPr>
          <w:rFonts w:ascii="Century Gothic" w:hAnsi="Century Gothic"/>
          <w:b/>
          <w:bCs/>
          <w:noProof/>
        </w:rPr>
        <w:drawing>
          <wp:inline distT="0" distB="0" distL="0" distR="0" wp14:anchorId="528E413E" wp14:editId="30341249">
            <wp:extent cx="5753735" cy="3053715"/>
            <wp:effectExtent l="0" t="0" r="0" b="0"/>
            <wp:docPr id="119" name="Imag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3735" cy="3053715"/>
                    </a:xfrm>
                    <a:prstGeom prst="rect">
                      <a:avLst/>
                    </a:prstGeom>
                    <a:noFill/>
                    <a:ln>
                      <a:noFill/>
                    </a:ln>
                  </pic:spPr>
                </pic:pic>
              </a:graphicData>
            </a:graphic>
          </wp:inline>
        </w:drawing>
      </w:r>
    </w:p>
    <w:p w14:paraId="59302459" w14:textId="77777777" w:rsidR="003F7500" w:rsidRPr="00F65B4E" w:rsidRDefault="003F7500" w:rsidP="00AD5F05">
      <w:pPr>
        <w:spacing w:after="0" w:line="240" w:lineRule="auto"/>
        <w:contextualSpacing/>
        <w:jc w:val="both"/>
        <w:rPr>
          <w:rFonts w:ascii="Century Gothic" w:hAnsi="Century Gothic"/>
          <w:b/>
          <w:bCs/>
          <w:u w:val="single"/>
        </w:rPr>
      </w:pPr>
    </w:p>
    <w:p w14:paraId="0438523E" w14:textId="12576A0E" w:rsidR="00F85C89" w:rsidRPr="00F65B4E" w:rsidRDefault="00F85C89" w:rsidP="00A809F7">
      <w:pPr>
        <w:pStyle w:val="Titre6"/>
        <w:spacing w:line="240" w:lineRule="auto"/>
        <w:ind w:left="1416" w:firstLine="708"/>
        <w:contextualSpacing/>
        <w:jc w:val="both"/>
        <w:rPr>
          <w:rFonts w:ascii="Century Gothic" w:hAnsi="Century Gothic"/>
          <w:u w:val="single"/>
        </w:rPr>
      </w:pPr>
      <w:bookmarkStart w:id="61" w:name="_Toc67135552"/>
      <w:r w:rsidRPr="00F65B4E">
        <w:rPr>
          <w:rFonts w:ascii="Century Gothic" w:hAnsi="Century Gothic"/>
          <w:u w:val="single"/>
        </w:rPr>
        <w:t xml:space="preserve">3.3.3.1.1.3) </w:t>
      </w:r>
      <w:r w:rsidR="00C91765" w:rsidRPr="00F65B4E">
        <w:rPr>
          <w:rFonts w:ascii="Century Gothic" w:hAnsi="Century Gothic"/>
          <w:u w:val="single"/>
        </w:rPr>
        <w:t>DHCP</w:t>
      </w:r>
      <w:bookmarkEnd w:id="61"/>
    </w:p>
    <w:p w14:paraId="3E8C5861" w14:textId="77777777" w:rsidR="00F85C89" w:rsidRPr="00F65B4E" w:rsidRDefault="00F85C89" w:rsidP="00AD5F05">
      <w:pPr>
        <w:spacing w:after="0" w:line="240" w:lineRule="auto"/>
        <w:contextualSpacing/>
        <w:jc w:val="both"/>
        <w:rPr>
          <w:rFonts w:ascii="Century Gothic" w:hAnsi="Century Gothic"/>
        </w:rPr>
      </w:pPr>
    </w:p>
    <w:p w14:paraId="1F50672F" w14:textId="60B5BAB4" w:rsidR="00C91765" w:rsidRDefault="00F85C89" w:rsidP="00AD5F05">
      <w:pPr>
        <w:pStyle w:val="Paragraphedeliste"/>
        <w:tabs>
          <w:tab w:val="left" w:pos="426"/>
        </w:tabs>
        <w:spacing w:after="0" w:line="240" w:lineRule="auto"/>
        <w:ind w:left="0"/>
        <w:jc w:val="both"/>
        <w:rPr>
          <w:rFonts w:ascii="Century Gothic" w:hAnsi="Century Gothic" w:cs="Arial"/>
          <w:shd w:val="clear" w:color="auto" w:fill="FFFFFF"/>
        </w:rPr>
      </w:pPr>
      <w:r w:rsidRPr="00F65B4E">
        <w:rPr>
          <w:rFonts w:ascii="Century Gothic" w:hAnsi="Century Gothic" w:cs="Arial"/>
          <w:shd w:val="clear" w:color="auto" w:fill="FFFFFF"/>
        </w:rPr>
        <w:t>P</w:t>
      </w:r>
      <w:r w:rsidR="003F7500" w:rsidRPr="00F65B4E">
        <w:rPr>
          <w:rFonts w:ascii="Century Gothic" w:hAnsi="Century Gothic" w:cs="Arial"/>
          <w:shd w:val="clear" w:color="auto" w:fill="FFFFFF"/>
        </w:rPr>
        <w:t>rotocole réseau dont le rôle est d’assurer la configuration automatique des paramètres IP d’une station ou d'une machine, notamment en lui attribuant automatiquement une adresse IP et un masque de sous-réseau.</w:t>
      </w:r>
    </w:p>
    <w:p w14:paraId="36C8769D" w14:textId="77777777" w:rsidR="00A809F7" w:rsidRPr="00F65B4E" w:rsidRDefault="00A809F7" w:rsidP="00AD5F05">
      <w:pPr>
        <w:pStyle w:val="Paragraphedeliste"/>
        <w:tabs>
          <w:tab w:val="left" w:pos="426"/>
        </w:tabs>
        <w:spacing w:after="0" w:line="240" w:lineRule="auto"/>
        <w:ind w:left="0"/>
        <w:jc w:val="both"/>
        <w:rPr>
          <w:rFonts w:ascii="Century Gothic" w:hAnsi="Century Gothic"/>
        </w:rPr>
      </w:pPr>
    </w:p>
    <w:p w14:paraId="7B637F04" w14:textId="7799AD4F" w:rsidR="003F7500" w:rsidRPr="00F65B4E" w:rsidRDefault="003F7500" w:rsidP="00AD5F05">
      <w:pPr>
        <w:spacing w:after="0" w:line="240" w:lineRule="auto"/>
        <w:contextualSpacing/>
        <w:jc w:val="both"/>
        <w:rPr>
          <w:rFonts w:ascii="Century Gothic" w:hAnsi="Century Gothic"/>
        </w:rPr>
      </w:pPr>
      <w:r w:rsidRPr="00F65B4E">
        <w:rPr>
          <w:rFonts w:ascii="Century Gothic" w:hAnsi="Century Gothic"/>
        </w:rPr>
        <w:t>Le système de bail périodique attribué a été défini à « </w:t>
      </w:r>
      <w:r w:rsidRPr="00F65B4E">
        <w:rPr>
          <w:rFonts w:ascii="Century Gothic" w:hAnsi="Century Gothic"/>
          <w:b/>
          <w:bCs/>
          <w:u w:val="single"/>
        </w:rPr>
        <w:t>infini </w:t>
      </w:r>
      <w:r w:rsidRPr="00F65B4E">
        <w:rPr>
          <w:rFonts w:ascii="Century Gothic" w:hAnsi="Century Gothic"/>
        </w:rPr>
        <w:t>» pour des convenances pratiques, il appartient au responsable informatique de la mairie de Signes de modifier ce paramètre s’il souhaite sécuriser les baux DHCP.</w:t>
      </w:r>
    </w:p>
    <w:p w14:paraId="53D43E2A" w14:textId="0472F62F" w:rsidR="003F7500" w:rsidRPr="00F65B4E" w:rsidRDefault="003F7500" w:rsidP="00AD5F05">
      <w:pPr>
        <w:pStyle w:val="Paragraphedeliste"/>
        <w:numPr>
          <w:ilvl w:val="0"/>
          <w:numId w:val="12"/>
        </w:numPr>
        <w:tabs>
          <w:tab w:val="left" w:pos="426"/>
        </w:tabs>
        <w:spacing w:after="0" w:line="240" w:lineRule="auto"/>
        <w:ind w:left="0" w:hanging="11"/>
        <w:jc w:val="both"/>
        <w:rPr>
          <w:rFonts w:ascii="Century Gothic" w:hAnsi="Century Gothic"/>
        </w:rPr>
      </w:pPr>
      <w:r w:rsidRPr="00F65B4E">
        <w:rPr>
          <w:rFonts w:ascii="Century Gothic" w:hAnsi="Century Gothic"/>
        </w:rPr>
        <w:lastRenderedPageBreak/>
        <w:t xml:space="preserve">Etendue </w:t>
      </w:r>
      <w:r w:rsidRPr="00F65B4E">
        <w:rPr>
          <w:rFonts w:ascii="Century Gothic" w:hAnsi="Century Gothic"/>
          <w:b/>
          <w:bCs/>
          <w:u w:val="single"/>
        </w:rPr>
        <w:t>« Utilisateurs » :</w:t>
      </w:r>
      <w:r w:rsidRPr="00F65B4E">
        <w:rPr>
          <w:rFonts w:ascii="Century Gothic" w:hAnsi="Century Gothic"/>
        </w:rPr>
        <w:t xml:space="preserve"> correspondant à la plage d’adresses IP 192.168.10.0/25</w:t>
      </w:r>
    </w:p>
    <w:p w14:paraId="4CDF2D81" w14:textId="79134E6F" w:rsidR="003F7500" w:rsidRPr="00F65B4E" w:rsidRDefault="003F7500" w:rsidP="00AD5F05">
      <w:pPr>
        <w:pStyle w:val="Paragraphedeliste"/>
        <w:numPr>
          <w:ilvl w:val="0"/>
          <w:numId w:val="12"/>
        </w:numPr>
        <w:tabs>
          <w:tab w:val="left" w:pos="426"/>
        </w:tabs>
        <w:spacing w:after="0" w:line="240" w:lineRule="auto"/>
        <w:ind w:left="0" w:hanging="11"/>
        <w:jc w:val="both"/>
        <w:rPr>
          <w:rFonts w:ascii="Century Gothic" w:hAnsi="Century Gothic"/>
        </w:rPr>
      </w:pPr>
      <w:r w:rsidRPr="00F65B4E">
        <w:rPr>
          <w:rFonts w:ascii="Century Gothic" w:hAnsi="Century Gothic"/>
        </w:rPr>
        <w:t xml:space="preserve">Etendue </w:t>
      </w:r>
      <w:r w:rsidRPr="00F65B4E">
        <w:rPr>
          <w:rFonts w:ascii="Century Gothic" w:hAnsi="Century Gothic"/>
          <w:b/>
          <w:bCs/>
          <w:u w:val="single"/>
        </w:rPr>
        <w:t>« Invités » :</w:t>
      </w:r>
      <w:r w:rsidRPr="00F65B4E">
        <w:rPr>
          <w:rFonts w:ascii="Century Gothic" w:hAnsi="Century Gothic"/>
        </w:rPr>
        <w:t xml:space="preserve"> correspondant à la plage d’adresses IP 192.168.10.128/26</w:t>
      </w:r>
    </w:p>
    <w:p w14:paraId="3CBF8719" w14:textId="2A01EBA1" w:rsidR="008834C4" w:rsidRPr="00F65B4E" w:rsidRDefault="003F7500" w:rsidP="00AD5F05">
      <w:pPr>
        <w:pStyle w:val="Paragraphedeliste"/>
        <w:numPr>
          <w:ilvl w:val="0"/>
          <w:numId w:val="12"/>
        </w:numPr>
        <w:tabs>
          <w:tab w:val="left" w:pos="426"/>
        </w:tabs>
        <w:spacing w:after="0" w:line="240" w:lineRule="auto"/>
        <w:ind w:left="0" w:hanging="11"/>
        <w:jc w:val="both"/>
        <w:rPr>
          <w:rFonts w:ascii="Century Gothic" w:hAnsi="Century Gothic"/>
        </w:rPr>
      </w:pPr>
      <w:r w:rsidRPr="00F65B4E">
        <w:rPr>
          <w:rFonts w:ascii="Century Gothic" w:hAnsi="Century Gothic"/>
        </w:rPr>
        <w:t xml:space="preserve">Etendue </w:t>
      </w:r>
      <w:r w:rsidRPr="00F65B4E">
        <w:rPr>
          <w:rFonts w:ascii="Century Gothic" w:hAnsi="Century Gothic"/>
          <w:b/>
          <w:bCs/>
          <w:u w:val="single"/>
        </w:rPr>
        <w:t>« Equipements » :</w:t>
      </w:r>
      <w:r w:rsidRPr="00F65B4E">
        <w:rPr>
          <w:rFonts w:ascii="Century Gothic" w:hAnsi="Century Gothic"/>
        </w:rPr>
        <w:t xml:space="preserve"> correspondant à la plage d’adresses IP 192.168.10.192/26</w:t>
      </w:r>
    </w:p>
    <w:p w14:paraId="26B9392F" w14:textId="77777777" w:rsidR="008834C4" w:rsidRPr="00F65B4E" w:rsidRDefault="008834C4" w:rsidP="00AD5F05">
      <w:pPr>
        <w:pStyle w:val="Paragraphedeliste"/>
        <w:tabs>
          <w:tab w:val="left" w:pos="426"/>
        </w:tabs>
        <w:spacing w:after="0" w:line="240" w:lineRule="auto"/>
        <w:ind w:left="0"/>
        <w:jc w:val="both"/>
        <w:rPr>
          <w:rFonts w:ascii="Century Gothic" w:hAnsi="Century Gothic"/>
        </w:rPr>
      </w:pPr>
    </w:p>
    <w:p w14:paraId="56EFFCB8" w14:textId="24E32A49" w:rsidR="003F7500" w:rsidRPr="00F65B4E" w:rsidRDefault="003F7500" w:rsidP="00AD5F05">
      <w:pPr>
        <w:pStyle w:val="Paragraphedeliste"/>
        <w:numPr>
          <w:ilvl w:val="0"/>
          <w:numId w:val="12"/>
        </w:numPr>
        <w:spacing w:after="0" w:line="240" w:lineRule="auto"/>
        <w:jc w:val="both"/>
        <w:rPr>
          <w:rFonts w:ascii="Century Gothic" w:hAnsi="Century Gothic"/>
        </w:rPr>
      </w:pPr>
      <w:r w:rsidRPr="00F65B4E">
        <w:rPr>
          <w:rFonts w:ascii="Century Gothic" w:hAnsi="Century Gothic"/>
          <w:b/>
          <w:bCs/>
          <w:u w:val="single"/>
        </w:rPr>
        <w:t>Options d’étendues</w:t>
      </w:r>
      <w:r w:rsidRPr="00F65B4E">
        <w:rPr>
          <w:rFonts w:ascii="Century Gothic" w:hAnsi="Century Gothic"/>
        </w:rPr>
        <w:t xml:space="preserve"> définies pour paramétrer automatiquement les clients récupérant dynamiquement une adresse IP auprès du serveur DHCP :</w:t>
      </w:r>
    </w:p>
    <w:p w14:paraId="39DA02EB" w14:textId="77777777" w:rsidR="008834C4" w:rsidRPr="00F65B4E" w:rsidRDefault="008834C4" w:rsidP="00AD5F05">
      <w:pPr>
        <w:spacing w:after="0" w:line="240" w:lineRule="auto"/>
        <w:contextualSpacing/>
        <w:jc w:val="both"/>
        <w:rPr>
          <w:rFonts w:ascii="Century Gothic" w:hAnsi="Century Gothic"/>
        </w:rPr>
      </w:pPr>
    </w:p>
    <w:p w14:paraId="4B12602E" w14:textId="77777777" w:rsidR="008834C4" w:rsidRPr="00F65B4E" w:rsidRDefault="003F7500" w:rsidP="00AD5F05">
      <w:pPr>
        <w:pStyle w:val="Paragraphedeliste"/>
        <w:numPr>
          <w:ilvl w:val="2"/>
          <w:numId w:val="12"/>
        </w:numPr>
        <w:spacing w:after="0" w:line="240" w:lineRule="auto"/>
        <w:jc w:val="both"/>
        <w:rPr>
          <w:rFonts w:ascii="Century Gothic" w:hAnsi="Century Gothic"/>
          <w:i/>
          <w:iCs/>
        </w:rPr>
      </w:pPr>
      <w:r w:rsidRPr="00F65B4E">
        <w:rPr>
          <w:rFonts w:ascii="Century Gothic" w:hAnsi="Century Gothic"/>
          <w:i/>
          <w:iCs/>
        </w:rPr>
        <w:t xml:space="preserve">Routeur : </w:t>
      </w:r>
      <w:r w:rsidR="008834C4" w:rsidRPr="00F65B4E">
        <w:rPr>
          <w:rFonts w:ascii="Century Gothic" w:hAnsi="Century Gothic"/>
          <w:i/>
          <w:iCs/>
        </w:rPr>
        <w:t xml:space="preserve"> </w:t>
      </w:r>
    </w:p>
    <w:p w14:paraId="6BADC8DE" w14:textId="14DD1C7B" w:rsidR="003F7500" w:rsidRPr="00F65B4E" w:rsidRDefault="008834C4" w:rsidP="00AD5F05">
      <w:pPr>
        <w:pStyle w:val="Paragraphedeliste"/>
        <w:numPr>
          <w:ilvl w:val="3"/>
          <w:numId w:val="12"/>
        </w:numPr>
        <w:spacing w:after="0" w:line="240" w:lineRule="auto"/>
        <w:jc w:val="both"/>
        <w:rPr>
          <w:rFonts w:ascii="Century Gothic" w:hAnsi="Century Gothic"/>
        </w:rPr>
      </w:pPr>
      <w:r w:rsidRPr="00F65B4E">
        <w:rPr>
          <w:rFonts w:ascii="Century Gothic" w:hAnsi="Century Gothic"/>
          <w:b/>
          <w:bCs/>
          <w:u w:val="single"/>
        </w:rPr>
        <w:t>192.168.10.126</w:t>
      </w:r>
      <w:r w:rsidRPr="00F65B4E">
        <w:rPr>
          <w:rFonts w:ascii="Century Gothic" w:hAnsi="Century Gothic"/>
        </w:rPr>
        <w:t xml:space="preserve"> pour l’étendue « </w:t>
      </w:r>
      <w:r w:rsidRPr="00F65B4E">
        <w:rPr>
          <w:rFonts w:ascii="Century Gothic" w:hAnsi="Century Gothic"/>
          <w:b/>
          <w:bCs/>
          <w:u w:val="single"/>
        </w:rPr>
        <w:t>Utilisateurs</w:t>
      </w:r>
      <w:r w:rsidRPr="00F65B4E">
        <w:rPr>
          <w:rFonts w:ascii="Century Gothic" w:hAnsi="Century Gothic"/>
        </w:rPr>
        <w:t> »</w:t>
      </w:r>
    </w:p>
    <w:p w14:paraId="019A616C" w14:textId="00AA1B39" w:rsidR="008834C4" w:rsidRPr="00F65B4E" w:rsidRDefault="008834C4" w:rsidP="00AD5F05">
      <w:pPr>
        <w:pStyle w:val="Paragraphedeliste"/>
        <w:numPr>
          <w:ilvl w:val="3"/>
          <w:numId w:val="12"/>
        </w:numPr>
        <w:spacing w:after="0" w:line="240" w:lineRule="auto"/>
        <w:jc w:val="both"/>
        <w:rPr>
          <w:rFonts w:ascii="Century Gothic" w:hAnsi="Century Gothic"/>
        </w:rPr>
      </w:pPr>
      <w:r w:rsidRPr="00F65B4E">
        <w:rPr>
          <w:rFonts w:ascii="Century Gothic" w:hAnsi="Century Gothic"/>
          <w:b/>
          <w:bCs/>
          <w:u w:val="single"/>
        </w:rPr>
        <w:t>192.168.10.190</w:t>
      </w:r>
      <w:r w:rsidRPr="00F65B4E">
        <w:rPr>
          <w:rFonts w:ascii="Century Gothic" w:hAnsi="Century Gothic"/>
        </w:rPr>
        <w:t xml:space="preserve"> pour l’étendue « </w:t>
      </w:r>
      <w:r w:rsidRPr="00F65B4E">
        <w:rPr>
          <w:rFonts w:ascii="Century Gothic" w:hAnsi="Century Gothic"/>
          <w:b/>
          <w:bCs/>
          <w:u w:val="single"/>
        </w:rPr>
        <w:t>Invités</w:t>
      </w:r>
      <w:r w:rsidRPr="00F65B4E">
        <w:rPr>
          <w:rFonts w:ascii="Century Gothic" w:hAnsi="Century Gothic"/>
        </w:rPr>
        <w:t> »</w:t>
      </w:r>
    </w:p>
    <w:p w14:paraId="31DDC3A3" w14:textId="33737DE8" w:rsidR="008834C4" w:rsidRPr="00F65B4E" w:rsidRDefault="008834C4" w:rsidP="00AD5F05">
      <w:pPr>
        <w:pStyle w:val="Paragraphedeliste"/>
        <w:numPr>
          <w:ilvl w:val="3"/>
          <w:numId w:val="12"/>
        </w:numPr>
        <w:spacing w:after="0" w:line="240" w:lineRule="auto"/>
        <w:jc w:val="both"/>
        <w:rPr>
          <w:rFonts w:ascii="Century Gothic" w:hAnsi="Century Gothic"/>
        </w:rPr>
      </w:pPr>
      <w:r w:rsidRPr="00F65B4E">
        <w:rPr>
          <w:rFonts w:ascii="Century Gothic" w:hAnsi="Century Gothic"/>
          <w:b/>
          <w:bCs/>
          <w:u w:val="single"/>
        </w:rPr>
        <w:t>192.168.10.201</w:t>
      </w:r>
      <w:r w:rsidRPr="00F65B4E">
        <w:rPr>
          <w:rFonts w:ascii="Century Gothic" w:hAnsi="Century Gothic"/>
        </w:rPr>
        <w:t xml:space="preserve"> pour l’étendue « </w:t>
      </w:r>
      <w:r w:rsidRPr="00F65B4E">
        <w:rPr>
          <w:rFonts w:ascii="Century Gothic" w:hAnsi="Century Gothic"/>
          <w:b/>
          <w:bCs/>
          <w:u w:val="single"/>
        </w:rPr>
        <w:t>Equipements</w:t>
      </w:r>
      <w:r w:rsidRPr="00F65B4E">
        <w:rPr>
          <w:rFonts w:ascii="Century Gothic" w:hAnsi="Century Gothic"/>
        </w:rPr>
        <w:t> »</w:t>
      </w:r>
    </w:p>
    <w:p w14:paraId="70B1FF40" w14:textId="77777777" w:rsidR="008834C4" w:rsidRPr="00F65B4E" w:rsidRDefault="008834C4" w:rsidP="00AD5F05">
      <w:pPr>
        <w:pStyle w:val="Paragraphedeliste"/>
        <w:spacing w:after="0" w:line="240" w:lineRule="auto"/>
        <w:ind w:left="2880"/>
        <w:jc w:val="both"/>
        <w:rPr>
          <w:rFonts w:ascii="Century Gothic" w:hAnsi="Century Gothic"/>
        </w:rPr>
      </w:pPr>
    </w:p>
    <w:p w14:paraId="0F593827" w14:textId="77777777" w:rsidR="008834C4" w:rsidRPr="00F65B4E" w:rsidRDefault="008834C4" w:rsidP="00AD5F05">
      <w:pPr>
        <w:pStyle w:val="Paragraphedeliste"/>
        <w:numPr>
          <w:ilvl w:val="2"/>
          <w:numId w:val="12"/>
        </w:numPr>
        <w:spacing w:after="0" w:line="240" w:lineRule="auto"/>
        <w:jc w:val="both"/>
        <w:rPr>
          <w:rFonts w:ascii="Century Gothic" w:hAnsi="Century Gothic"/>
          <w:i/>
          <w:iCs/>
        </w:rPr>
      </w:pPr>
      <w:r w:rsidRPr="00F65B4E">
        <w:rPr>
          <w:rFonts w:ascii="Century Gothic" w:hAnsi="Century Gothic"/>
          <w:i/>
          <w:iCs/>
        </w:rPr>
        <w:t xml:space="preserve">Serveur de Temps : </w:t>
      </w:r>
    </w:p>
    <w:p w14:paraId="3FFE3743" w14:textId="779A2F82" w:rsidR="008834C4" w:rsidRPr="00F65B4E" w:rsidRDefault="008834C4" w:rsidP="00AD5F05">
      <w:pPr>
        <w:pStyle w:val="Paragraphedeliste"/>
        <w:numPr>
          <w:ilvl w:val="3"/>
          <w:numId w:val="12"/>
        </w:numPr>
        <w:spacing w:after="0" w:line="240" w:lineRule="auto"/>
        <w:jc w:val="both"/>
        <w:rPr>
          <w:rFonts w:ascii="Century Gothic" w:hAnsi="Century Gothic"/>
        </w:rPr>
      </w:pPr>
      <w:proofErr w:type="gramStart"/>
      <w:r w:rsidRPr="00F65B4E">
        <w:rPr>
          <w:rFonts w:ascii="Century Gothic" w:hAnsi="Century Gothic"/>
        </w:rPr>
        <w:t>routeur</w:t>
      </w:r>
      <w:proofErr w:type="gramEnd"/>
      <w:r w:rsidRPr="00F65B4E">
        <w:rPr>
          <w:rFonts w:ascii="Century Gothic" w:hAnsi="Century Gothic"/>
        </w:rPr>
        <w:t xml:space="preserve"> </w:t>
      </w:r>
      <w:proofErr w:type="spellStart"/>
      <w:r w:rsidRPr="00F65B4E">
        <w:rPr>
          <w:rFonts w:ascii="Century Gothic" w:hAnsi="Century Gothic"/>
        </w:rPr>
        <w:t>PfSense</w:t>
      </w:r>
      <w:proofErr w:type="spellEnd"/>
      <w:r w:rsidRPr="00F65B4E">
        <w:rPr>
          <w:rFonts w:ascii="Century Gothic" w:hAnsi="Century Gothic"/>
        </w:rPr>
        <w:t xml:space="preserve"> = </w:t>
      </w:r>
      <w:r w:rsidRPr="00F65B4E">
        <w:rPr>
          <w:rFonts w:ascii="Century Gothic" w:hAnsi="Century Gothic"/>
          <w:b/>
          <w:bCs/>
          <w:u w:val="single"/>
        </w:rPr>
        <w:t>192.168.10.254</w:t>
      </w:r>
    </w:p>
    <w:p w14:paraId="711D98C4" w14:textId="77777777" w:rsidR="008834C4" w:rsidRPr="00F65B4E" w:rsidRDefault="008834C4" w:rsidP="00AD5F05">
      <w:pPr>
        <w:pStyle w:val="Paragraphedeliste"/>
        <w:spacing w:after="0" w:line="240" w:lineRule="auto"/>
        <w:ind w:left="2880"/>
        <w:jc w:val="both"/>
        <w:rPr>
          <w:rFonts w:ascii="Century Gothic" w:hAnsi="Century Gothic"/>
        </w:rPr>
      </w:pPr>
    </w:p>
    <w:p w14:paraId="64424A1D" w14:textId="17FA1FC5" w:rsidR="008834C4" w:rsidRPr="00F65B4E" w:rsidRDefault="008834C4" w:rsidP="00AD5F05">
      <w:pPr>
        <w:pStyle w:val="Paragraphedeliste"/>
        <w:numPr>
          <w:ilvl w:val="2"/>
          <w:numId w:val="12"/>
        </w:numPr>
        <w:spacing w:after="0" w:line="240" w:lineRule="auto"/>
        <w:jc w:val="both"/>
        <w:rPr>
          <w:rFonts w:ascii="Century Gothic" w:hAnsi="Century Gothic"/>
          <w:i/>
          <w:iCs/>
        </w:rPr>
      </w:pPr>
      <w:r w:rsidRPr="00F65B4E">
        <w:rPr>
          <w:rFonts w:ascii="Century Gothic" w:hAnsi="Century Gothic"/>
          <w:i/>
          <w:iCs/>
        </w:rPr>
        <w:t>Serveur de noms :</w:t>
      </w:r>
    </w:p>
    <w:p w14:paraId="7E8B84D0" w14:textId="177A91DD" w:rsidR="008834C4" w:rsidRPr="00F65B4E" w:rsidRDefault="008834C4" w:rsidP="00AD5F05">
      <w:pPr>
        <w:pStyle w:val="Paragraphedeliste"/>
        <w:numPr>
          <w:ilvl w:val="3"/>
          <w:numId w:val="12"/>
        </w:numPr>
        <w:spacing w:after="0" w:line="240" w:lineRule="auto"/>
        <w:jc w:val="both"/>
        <w:rPr>
          <w:rFonts w:ascii="Century Gothic" w:hAnsi="Century Gothic"/>
          <w:i/>
          <w:iCs/>
        </w:rPr>
      </w:pPr>
      <w:r w:rsidRPr="00F65B4E">
        <w:rPr>
          <w:rFonts w:ascii="Century Gothic" w:hAnsi="Century Gothic"/>
          <w:i/>
          <w:iCs/>
        </w:rPr>
        <w:t xml:space="preserve">Contrôleur de domaine = </w:t>
      </w:r>
      <w:r w:rsidRPr="00F65B4E">
        <w:rPr>
          <w:rFonts w:ascii="Century Gothic" w:hAnsi="Century Gothic"/>
          <w:b/>
          <w:bCs/>
          <w:u w:val="single"/>
        </w:rPr>
        <w:t>192.168.10.193</w:t>
      </w:r>
    </w:p>
    <w:p w14:paraId="543A8C19" w14:textId="77777777" w:rsidR="008834C4" w:rsidRPr="00F65B4E" w:rsidRDefault="008834C4" w:rsidP="00AD5F05">
      <w:pPr>
        <w:pStyle w:val="Paragraphedeliste"/>
        <w:spacing w:after="0" w:line="240" w:lineRule="auto"/>
        <w:ind w:left="2880"/>
        <w:jc w:val="both"/>
        <w:rPr>
          <w:rFonts w:ascii="Century Gothic" w:hAnsi="Century Gothic"/>
          <w:i/>
          <w:iCs/>
        </w:rPr>
      </w:pPr>
    </w:p>
    <w:p w14:paraId="63927DC6" w14:textId="5890D046" w:rsidR="008834C4" w:rsidRPr="00F65B4E" w:rsidRDefault="008834C4" w:rsidP="00AD5F05">
      <w:pPr>
        <w:pStyle w:val="Paragraphedeliste"/>
        <w:numPr>
          <w:ilvl w:val="2"/>
          <w:numId w:val="12"/>
        </w:numPr>
        <w:spacing w:after="0" w:line="240" w:lineRule="auto"/>
        <w:jc w:val="both"/>
        <w:rPr>
          <w:rFonts w:ascii="Century Gothic" w:hAnsi="Century Gothic"/>
          <w:i/>
          <w:iCs/>
        </w:rPr>
      </w:pPr>
      <w:r w:rsidRPr="00F65B4E">
        <w:rPr>
          <w:rFonts w:ascii="Century Gothic" w:hAnsi="Century Gothic"/>
        </w:rPr>
        <w:t xml:space="preserve">Serveur DNS : </w:t>
      </w:r>
    </w:p>
    <w:p w14:paraId="10FAC2FC" w14:textId="651D797D" w:rsidR="008834C4" w:rsidRPr="00F65B4E" w:rsidRDefault="008834C4" w:rsidP="00AD5F05">
      <w:pPr>
        <w:pStyle w:val="Paragraphedeliste"/>
        <w:numPr>
          <w:ilvl w:val="3"/>
          <w:numId w:val="12"/>
        </w:numPr>
        <w:spacing w:after="0" w:line="240" w:lineRule="auto"/>
        <w:jc w:val="both"/>
        <w:rPr>
          <w:rFonts w:ascii="Century Gothic" w:hAnsi="Century Gothic"/>
          <w:i/>
          <w:iCs/>
        </w:rPr>
      </w:pPr>
      <w:r w:rsidRPr="00F65B4E">
        <w:rPr>
          <w:rFonts w:ascii="Century Gothic" w:hAnsi="Century Gothic"/>
          <w:i/>
          <w:iCs/>
        </w:rPr>
        <w:t xml:space="preserve">Contrôleur de domaine = </w:t>
      </w:r>
      <w:r w:rsidRPr="00F65B4E">
        <w:rPr>
          <w:rFonts w:ascii="Century Gothic" w:hAnsi="Century Gothic"/>
          <w:b/>
          <w:bCs/>
          <w:u w:val="single"/>
        </w:rPr>
        <w:t>192.168.10.193</w:t>
      </w:r>
    </w:p>
    <w:p w14:paraId="36CAAB85" w14:textId="77777777" w:rsidR="008834C4" w:rsidRPr="00F65B4E" w:rsidRDefault="008834C4" w:rsidP="00AD5F05">
      <w:pPr>
        <w:pStyle w:val="Paragraphedeliste"/>
        <w:spacing w:after="0" w:line="240" w:lineRule="auto"/>
        <w:ind w:left="2880"/>
        <w:jc w:val="both"/>
        <w:rPr>
          <w:rFonts w:ascii="Century Gothic" w:hAnsi="Century Gothic"/>
          <w:i/>
          <w:iCs/>
        </w:rPr>
      </w:pPr>
    </w:p>
    <w:p w14:paraId="3B0F8452" w14:textId="221FB7A5" w:rsidR="008834C4" w:rsidRPr="00F65B4E" w:rsidRDefault="008834C4" w:rsidP="00AD5F05">
      <w:pPr>
        <w:pStyle w:val="Paragraphedeliste"/>
        <w:numPr>
          <w:ilvl w:val="2"/>
          <w:numId w:val="12"/>
        </w:numPr>
        <w:spacing w:after="0" w:line="240" w:lineRule="auto"/>
        <w:jc w:val="both"/>
        <w:rPr>
          <w:rFonts w:ascii="Century Gothic" w:hAnsi="Century Gothic"/>
          <w:i/>
          <w:iCs/>
        </w:rPr>
      </w:pPr>
      <w:r w:rsidRPr="00F65B4E">
        <w:rPr>
          <w:rFonts w:ascii="Century Gothic" w:hAnsi="Century Gothic"/>
          <w:i/>
          <w:iCs/>
        </w:rPr>
        <w:t xml:space="preserve">Nom de domaine DNS : </w:t>
      </w:r>
    </w:p>
    <w:p w14:paraId="5D541A66" w14:textId="1822D181" w:rsidR="008834C4" w:rsidRPr="00F65B4E" w:rsidRDefault="008834C4" w:rsidP="00AD5F05">
      <w:pPr>
        <w:pStyle w:val="Paragraphedeliste"/>
        <w:numPr>
          <w:ilvl w:val="3"/>
          <w:numId w:val="12"/>
        </w:numPr>
        <w:spacing w:after="0" w:line="240" w:lineRule="auto"/>
        <w:jc w:val="both"/>
        <w:rPr>
          <w:rFonts w:ascii="Century Gothic" w:hAnsi="Century Gothic"/>
          <w:i/>
          <w:iCs/>
        </w:rPr>
      </w:pPr>
      <w:r w:rsidRPr="00F65B4E">
        <w:rPr>
          <w:rFonts w:ascii="Century Gothic" w:hAnsi="Century Gothic"/>
          <w:i/>
          <w:iCs/>
        </w:rPr>
        <w:t xml:space="preserve">Contrôleur de domaine = </w:t>
      </w:r>
      <w:proofErr w:type="spellStart"/>
      <w:r w:rsidRPr="00F65B4E">
        <w:rPr>
          <w:rFonts w:ascii="Century Gothic" w:hAnsi="Century Gothic"/>
          <w:b/>
          <w:bCs/>
          <w:u w:val="single"/>
        </w:rPr>
        <w:t>domaine.lpr</w:t>
      </w:r>
      <w:proofErr w:type="spellEnd"/>
    </w:p>
    <w:p w14:paraId="0ACC0095" w14:textId="77777777" w:rsidR="008834C4" w:rsidRPr="00F65B4E" w:rsidRDefault="008834C4" w:rsidP="00AD5F05">
      <w:pPr>
        <w:pStyle w:val="Paragraphedeliste"/>
        <w:spacing w:after="0" w:line="240" w:lineRule="auto"/>
        <w:ind w:left="2880"/>
        <w:jc w:val="both"/>
        <w:rPr>
          <w:rFonts w:ascii="Century Gothic" w:hAnsi="Century Gothic"/>
          <w:i/>
          <w:iCs/>
        </w:rPr>
      </w:pPr>
    </w:p>
    <w:p w14:paraId="3E7C165D" w14:textId="6D29598F" w:rsidR="008834C4" w:rsidRPr="00F65B4E" w:rsidRDefault="008834C4" w:rsidP="00AD5F05">
      <w:pPr>
        <w:pStyle w:val="Paragraphedeliste"/>
        <w:numPr>
          <w:ilvl w:val="2"/>
          <w:numId w:val="12"/>
        </w:numPr>
        <w:spacing w:after="0" w:line="240" w:lineRule="auto"/>
        <w:jc w:val="both"/>
        <w:rPr>
          <w:rFonts w:ascii="Century Gothic" w:hAnsi="Century Gothic"/>
          <w:i/>
          <w:iCs/>
        </w:rPr>
      </w:pPr>
      <w:r w:rsidRPr="00F65B4E">
        <w:rPr>
          <w:rFonts w:ascii="Century Gothic" w:hAnsi="Century Gothic"/>
          <w:i/>
          <w:iCs/>
        </w:rPr>
        <w:t xml:space="preserve">Serveur NTP : </w:t>
      </w:r>
    </w:p>
    <w:p w14:paraId="1A15789C" w14:textId="597044E9" w:rsidR="008834C4" w:rsidRPr="00F65B4E" w:rsidRDefault="008834C4" w:rsidP="00AD5F05">
      <w:pPr>
        <w:pStyle w:val="Paragraphedeliste"/>
        <w:numPr>
          <w:ilvl w:val="3"/>
          <w:numId w:val="12"/>
        </w:numPr>
        <w:spacing w:after="0" w:line="240" w:lineRule="auto"/>
        <w:jc w:val="both"/>
        <w:rPr>
          <w:rFonts w:ascii="Century Gothic" w:hAnsi="Century Gothic"/>
        </w:rPr>
      </w:pPr>
      <w:proofErr w:type="gramStart"/>
      <w:r w:rsidRPr="00F65B4E">
        <w:rPr>
          <w:rFonts w:ascii="Century Gothic" w:hAnsi="Century Gothic"/>
        </w:rPr>
        <w:t>routeur</w:t>
      </w:r>
      <w:proofErr w:type="gramEnd"/>
      <w:r w:rsidRPr="00F65B4E">
        <w:rPr>
          <w:rFonts w:ascii="Century Gothic" w:hAnsi="Century Gothic"/>
        </w:rPr>
        <w:t xml:space="preserve"> </w:t>
      </w:r>
      <w:proofErr w:type="spellStart"/>
      <w:r w:rsidRPr="00F65B4E">
        <w:rPr>
          <w:rFonts w:ascii="Century Gothic" w:hAnsi="Century Gothic"/>
        </w:rPr>
        <w:t>PfSense</w:t>
      </w:r>
      <w:proofErr w:type="spellEnd"/>
      <w:r w:rsidRPr="00F65B4E">
        <w:rPr>
          <w:rFonts w:ascii="Century Gothic" w:hAnsi="Century Gothic"/>
        </w:rPr>
        <w:t xml:space="preserve"> = </w:t>
      </w:r>
      <w:r w:rsidRPr="00F65B4E">
        <w:rPr>
          <w:rFonts w:ascii="Century Gothic" w:hAnsi="Century Gothic"/>
          <w:b/>
          <w:bCs/>
          <w:u w:val="single"/>
        </w:rPr>
        <w:t>192.168.10.254</w:t>
      </w:r>
    </w:p>
    <w:p w14:paraId="46930384" w14:textId="77777777" w:rsidR="008834C4" w:rsidRPr="00F65B4E" w:rsidRDefault="008834C4" w:rsidP="00AD5F05">
      <w:pPr>
        <w:spacing w:after="0" w:line="240" w:lineRule="auto"/>
        <w:contextualSpacing/>
        <w:jc w:val="both"/>
        <w:rPr>
          <w:rFonts w:ascii="Century Gothic" w:hAnsi="Century Gothic"/>
          <w:i/>
          <w:iCs/>
        </w:rPr>
      </w:pPr>
    </w:p>
    <w:p w14:paraId="117B5E23" w14:textId="6928B5EB" w:rsidR="003F7500" w:rsidRPr="00F65B4E" w:rsidRDefault="008834C4"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643DBB35" wp14:editId="18141DFC">
            <wp:extent cx="3991278" cy="1231056"/>
            <wp:effectExtent l="0" t="0" r="0" b="7620"/>
            <wp:docPr id="122" name="Imag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4011143" cy="1237183"/>
                    </a:xfrm>
                    <a:prstGeom prst="rect">
                      <a:avLst/>
                    </a:prstGeom>
                    <a:noFill/>
                    <a:ln>
                      <a:noFill/>
                    </a:ln>
                  </pic:spPr>
                </pic:pic>
              </a:graphicData>
            </a:graphic>
          </wp:inline>
        </w:drawing>
      </w:r>
    </w:p>
    <w:p w14:paraId="59D7D535" w14:textId="77777777" w:rsidR="00EF235A" w:rsidRPr="00F65B4E" w:rsidRDefault="00EF235A" w:rsidP="00AD5F05">
      <w:pPr>
        <w:spacing w:after="0" w:line="240" w:lineRule="auto"/>
        <w:contextualSpacing/>
        <w:jc w:val="both"/>
        <w:rPr>
          <w:rFonts w:ascii="Century Gothic" w:hAnsi="Century Gothic"/>
        </w:rPr>
      </w:pPr>
    </w:p>
    <w:p w14:paraId="69FF1DD0" w14:textId="4CABD34F" w:rsidR="008834C4" w:rsidRPr="00F65B4E" w:rsidRDefault="008834C4" w:rsidP="00AD5F05">
      <w:pPr>
        <w:pStyle w:val="Paragraphedeliste"/>
        <w:numPr>
          <w:ilvl w:val="0"/>
          <w:numId w:val="3"/>
        </w:numPr>
        <w:tabs>
          <w:tab w:val="left" w:pos="426"/>
        </w:tabs>
        <w:spacing w:after="0" w:line="240" w:lineRule="auto"/>
        <w:ind w:left="0" w:hanging="11"/>
        <w:jc w:val="both"/>
        <w:rPr>
          <w:rFonts w:ascii="Century Gothic" w:hAnsi="Century Gothic"/>
        </w:rPr>
      </w:pPr>
      <w:r w:rsidRPr="00F65B4E">
        <w:rPr>
          <w:rFonts w:ascii="Century Gothic" w:hAnsi="Century Gothic"/>
          <w:b/>
          <w:bCs/>
          <w:u w:val="single"/>
        </w:rPr>
        <w:t>Réservation de baux</w:t>
      </w:r>
      <w:r w:rsidRPr="00F65B4E">
        <w:rPr>
          <w:rFonts w:ascii="Century Gothic" w:hAnsi="Century Gothic"/>
        </w:rPr>
        <w:t xml:space="preserve"> effectuée pour l’ensembles des machines du LAN de la mairie :</w:t>
      </w:r>
    </w:p>
    <w:p w14:paraId="76D65D14" w14:textId="693DCAA0" w:rsidR="008834C4" w:rsidRPr="00F65B4E" w:rsidRDefault="008834C4"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2A90D2DA" wp14:editId="3EC6B4D7">
            <wp:extent cx="3459121" cy="2202676"/>
            <wp:effectExtent l="0" t="0" r="8255" b="7620"/>
            <wp:docPr id="121" name="Imag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469848" cy="2209507"/>
                    </a:xfrm>
                    <a:prstGeom prst="rect">
                      <a:avLst/>
                    </a:prstGeom>
                    <a:noFill/>
                    <a:ln>
                      <a:noFill/>
                    </a:ln>
                  </pic:spPr>
                </pic:pic>
              </a:graphicData>
            </a:graphic>
          </wp:inline>
        </w:drawing>
      </w:r>
    </w:p>
    <w:p w14:paraId="02934015" w14:textId="77777777" w:rsidR="00F85C89" w:rsidRPr="00F65B4E" w:rsidRDefault="00F85C89" w:rsidP="00AD5F05">
      <w:pPr>
        <w:spacing w:after="0" w:line="240" w:lineRule="auto"/>
        <w:contextualSpacing/>
        <w:jc w:val="both"/>
        <w:rPr>
          <w:rFonts w:ascii="Century Gothic" w:hAnsi="Century Gothic"/>
        </w:rPr>
      </w:pPr>
    </w:p>
    <w:p w14:paraId="47AC1E0D" w14:textId="40022D4B" w:rsidR="00F85C89" w:rsidRPr="00F65B4E" w:rsidRDefault="00F85C89" w:rsidP="00A809F7">
      <w:pPr>
        <w:pStyle w:val="Titre6"/>
        <w:spacing w:line="240" w:lineRule="auto"/>
        <w:ind w:left="1416" w:firstLine="708"/>
        <w:contextualSpacing/>
        <w:jc w:val="both"/>
        <w:rPr>
          <w:rFonts w:ascii="Century Gothic" w:hAnsi="Century Gothic"/>
          <w:u w:val="single"/>
        </w:rPr>
      </w:pPr>
      <w:bookmarkStart w:id="62" w:name="_Toc67135553"/>
      <w:r w:rsidRPr="00F65B4E">
        <w:rPr>
          <w:rFonts w:ascii="Century Gothic" w:hAnsi="Century Gothic"/>
          <w:u w:val="single"/>
        </w:rPr>
        <w:t xml:space="preserve">3.3.3.1.1.4) </w:t>
      </w:r>
      <w:r w:rsidR="00C91765" w:rsidRPr="00F65B4E">
        <w:rPr>
          <w:rFonts w:ascii="Century Gothic" w:hAnsi="Century Gothic"/>
          <w:u w:val="single"/>
        </w:rPr>
        <w:t>AD DS</w:t>
      </w:r>
      <w:bookmarkEnd w:id="62"/>
    </w:p>
    <w:p w14:paraId="3860BAD1" w14:textId="77777777" w:rsidR="00F85C89" w:rsidRPr="00F65B4E" w:rsidRDefault="00F85C89" w:rsidP="00AD5F05">
      <w:pPr>
        <w:pStyle w:val="Paragraphedeliste"/>
        <w:tabs>
          <w:tab w:val="left" w:pos="448"/>
        </w:tabs>
        <w:spacing w:after="0" w:line="240" w:lineRule="auto"/>
        <w:ind w:left="0"/>
        <w:jc w:val="both"/>
        <w:rPr>
          <w:rFonts w:ascii="Century Gothic" w:hAnsi="Century Gothic"/>
        </w:rPr>
      </w:pPr>
    </w:p>
    <w:p w14:paraId="4F23DA6D" w14:textId="69BD8DD4" w:rsidR="00C91765" w:rsidRDefault="00F85C89" w:rsidP="00AD5F05">
      <w:pPr>
        <w:pStyle w:val="Paragraphedeliste"/>
        <w:tabs>
          <w:tab w:val="left" w:pos="448"/>
        </w:tabs>
        <w:spacing w:after="0" w:line="240" w:lineRule="auto"/>
        <w:ind w:left="0"/>
        <w:jc w:val="both"/>
        <w:rPr>
          <w:rFonts w:ascii="Century Gothic" w:hAnsi="Century Gothic" w:cs="Arial"/>
          <w:color w:val="202124"/>
          <w:shd w:val="clear" w:color="auto" w:fill="FFFFFF"/>
        </w:rPr>
      </w:pPr>
      <w:r w:rsidRPr="00F65B4E">
        <w:rPr>
          <w:rFonts w:ascii="Century Gothic" w:hAnsi="Century Gothic" w:cs="Arial"/>
          <w:color w:val="202124"/>
          <w:shd w:val="clear" w:color="auto" w:fill="FFFFFF"/>
        </w:rPr>
        <w:t>S</w:t>
      </w:r>
      <w:r w:rsidR="00EF235A" w:rsidRPr="00F65B4E">
        <w:rPr>
          <w:rFonts w:ascii="Century Gothic" w:hAnsi="Century Gothic" w:cs="Arial"/>
          <w:color w:val="202124"/>
          <w:shd w:val="clear" w:color="auto" w:fill="FFFFFF"/>
        </w:rPr>
        <w:t>ervices de domaine Active Directory consistant à stocker les données d'annuaire et gérer les communications. Active Directory Domain Services ou AD DS s'occupe de la gestion des communications entre utilisateurs, le processus d'ouverture de session, la recherche d'annuaire et l'authentification</w:t>
      </w:r>
      <w:r w:rsidR="00A809F7">
        <w:rPr>
          <w:rFonts w:ascii="Century Gothic" w:hAnsi="Century Gothic" w:cs="Arial"/>
          <w:color w:val="202124"/>
          <w:shd w:val="clear" w:color="auto" w:fill="FFFFFF"/>
        </w:rPr>
        <w:t>.</w:t>
      </w:r>
    </w:p>
    <w:p w14:paraId="27F6FCCC" w14:textId="73772974" w:rsidR="00A809F7" w:rsidRDefault="00A809F7" w:rsidP="00AD5F05">
      <w:pPr>
        <w:pStyle w:val="Paragraphedeliste"/>
        <w:tabs>
          <w:tab w:val="left" w:pos="448"/>
        </w:tabs>
        <w:spacing w:after="0" w:line="240" w:lineRule="auto"/>
        <w:ind w:left="0"/>
        <w:jc w:val="both"/>
        <w:rPr>
          <w:rFonts w:ascii="Century Gothic" w:hAnsi="Century Gothic"/>
        </w:rPr>
      </w:pPr>
    </w:p>
    <w:p w14:paraId="3D7E4159" w14:textId="77777777" w:rsidR="00A809F7" w:rsidRPr="00F65B4E" w:rsidRDefault="00A809F7" w:rsidP="00AD5F05">
      <w:pPr>
        <w:pStyle w:val="Paragraphedeliste"/>
        <w:tabs>
          <w:tab w:val="left" w:pos="448"/>
        </w:tabs>
        <w:spacing w:after="0" w:line="240" w:lineRule="auto"/>
        <w:ind w:left="0"/>
        <w:jc w:val="both"/>
        <w:rPr>
          <w:rFonts w:ascii="Century Gothic" w:hAnsi="Century Gothic"/>
        </w:rPr>
      </w:pPr>
    </w:p>
    <w:p w14:paraId="354B7914" w14:textId="494CDE79" w:rsidR="00EF235A" w:rsidRDefault="00EF235A" w:rsidP="00AD5F05">
      <w:pPr>
        <w:spacing w:after="0" w:line="240" w:lineRule="auto"/>
        <w:contextualSpacing/>
        <w:jc w:val="both"/>
        <w:rPr>
          <w:rFonts w:ascii="Century Gothic" w:hAnsi="Century Gothic"/>
        </w:rPr>
      </w:pPr>
      <w:r w:rsidRPr="00F65B4E">
        <w:rPr>
          <w:rFonts w:ascii="Century Gothic" w:hAnsi="Century Gothic"/>
        </w:rPr>
        <w:t xml:space="preserve">Pour des raisons pratiques, nous avons déployé un AD de test sur la </w:t>
      </w:r>
      <w:proofErr w:type="spellStart"/>
      <w:r w:rsidRPr="00F65B4E">
        <w:rPr>
          <w:rFonts w:ascii="Century Gothic" w:hAnsi="Century Gothic"/>
        </w:rPr>
        <w:t>mquette</w:t>
      </w:r>
      <w:proofErr w:type="spellEnd"/>
      <w:r w:rsidRPr="00F65B4E">
        <w:rPr>
          <w:rFonts w:ascii="Century Gothic" w:hAnsi="Century Gothic"/>
        </w:rPr>
        <w:t xml:space="preserve"> de notre livrable intitulé « </w:t>
      </w:r>
      <w:proofErr w:type="spellStart"/>
      <w:r w:rsidRPr="00F65B4E">
        <w:rPr>
          <w:rFonts w:ascii="Century Gothic" w:hAnsi="Century Gothic"/>
          <w:b/>
          <w:bCs/>
          <w:u w:val="single"/>
        </w:rPr>
        <w:t>domaine.lpr</w:t>
      </w:r>
      <w:proofErr w:type="spellEnd"/>
      <w:r w:rsidRPr="00F65B4E">
        <w:rPr>
          <w:rFonts w:ascii="Century Gothic" w:hAnsi="Century Gothic"/>
        </w:rPr>
        <w:t> ». Le déploiement de l’AD ne faisant pas partie des termes de l’accord passé avec la mairie de Signes, la responsabilité du déploiement de l’AD incombe au responsable informatique.</w:t>
      </w:r>
    </w:p>
    <w:p w14:paraId="24FFA2EC" w14:textId="0556B9FE" w:rsidR="00A809F7" w:rsidRDefault="00A809F7" w:rsidP="00AD5F05">
      <w:pPr>
        <w:spacing w:after="0" w:line="240" w:lineRule="auto"/>
        <w:contextualSpacing/>
        <w:jc w:val="both"/>
        <w:rPr>
          <w:rFonts w:ascii="Century Gothic" w:hAnsi="Century Gothic"/>
        </w:rPr>
      </w:pPr>
    </w:p>
    <w:p w14:paraId="6B29F839" w14:textId="77777777" w:rsidR="00A809F7" w:rsidRPr="00F65B4E" w:rsidRDefault="00A809F7" w:rsidP="00AD5F05">
      <w:pPr>
        <w:spacing w:after="0" w:line="240" w:lineRule="auto"/>
        <w:contextualSpacing/>
        <w:jc w:val="both"/>
        <w:rPr>
          <w:rFonts w:ascii="Century Gothic" w:hAnsi="Century Gothic"/>
        </w:rPr>
      </w:pPr>
    </w:p>
    <w:p w14:paraId="5863E2F1" w14:textId="7E19FED6" w:rsidR="00EF235A" w:rsidRDefault="00EF235A" w:rsidP="00AD5F05">
      <w:pPr>
        <w:pStyle w:val="Paragraphedeliste"/>
        <w:numPr>
          <w:ilvl w:val="0"/>
          <w:numId w:val="3"/>
        </w:numPr>
        <w:spacing w:after="0" w:line="240" w:lineRule="auto"/>
        <w:jc w:val="both"/>
        <w:rPr>
          <w:rFonts w:ascii="Century Gothic" w:hAnsi="Century Gothic"/>
          <w:b/>
          <w:bCs/>
          <w:u w:val="single"/>
        </w:rPr>
      </w:pPr>
      <w:r w:rsidRPr="00F65B4E">
        <w:rPr>
          <w:rFonts w:ascii="Century Gothic" w:hAnsi="Century Gothic"/>
          <w:b/>
          <w:bCs/>
          <w:u w:val="single"/>
        </w:rPr>
        <w:t>Résumé de l’AD de test déployé :</w:t>
      </w:r>
    </w:p>
    <w:p w14:paraId="46526668" w14:textId="77777777" w:rsidR="00A809F7" w:rsidRPr="00F65B4E" w:rsidRDefault="00A809F7" w:rsidP="00A809F7">
      <w:pPr>
        <w:pStyle w:val="Paragraphedeliste"/>
        <w:spacing w:after="0" w:line="240" w:lineRule="auto"/>
        <w:jc w:val="both"/>
        <w:rPr>
          <w:rFonts w:ascii="Century Gothic" w:hAnsi="Century Gothic"/>
          <w:b/>
          <w:bCs/>
          <w:u w:val="single"/>
        </w:rPr>
      </w:pPr>
    </w:p>
    <w:p w14:paraId="23549C4E" w14:textId="622F77A0" w:rsidR="00EF235A" w:rsidRDefault="00EF235A"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5B98A7FB" wp14:editId="115D503B">
            <wp:extent cx="3235877" cy="2131767"/>
            <wp:effectExtent l="0" t="0" r="3175" b="1905"/>
            <wp:docPr id="124" name="Imag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244423" cy="2137397"/>
                    </a:xfrm>
                    <a:prstGeom prst="rect">
                      <a:avLst/>
                    </a:prstGeom>
                    <a:noFill/>
                    <a:ln>
                      <a:noFill/>
                    </a:ln>
                  </pic:spPr>
                </pic:pic>
              </a:graphicData>
            </a:graphic>
          </wp:inline>
        </w:drawing>
      </w:r>
    </w:p>
    <w:p w14:paraId="520D18C7" w14:textId="77777777" w:rsidR="00A809F7" w:rsidRPr="00F65B4E" w:rsidRDefault="00A809F7" w:rsidP="00A809F7">
      <w:pPr>
        <w:spacing w:after="0" w:line="240" w:lineRule="auto"/>
        <w:contextualSpacing/>
        <w:jc w:val="center"/>
        <w:rPr>
          <w:rFonts w:ascii="Century Gothic" w:hAnsi="Century Gothic"/>
        </w:rPr>
      </w:pPr>
    </w:p>
    <w:p w14:paraId="5B3A29A9" w14:textId="5B7C7A76" w:rsidR="00EF235A" w:rsidRDefault="00EF235A" w:rsidP="00AD5F05">
      <w:pPr>
        <w:spacing w:after="0" w:line="240" w:lineRule="auto"/>
        <w:contextualSpacing/>
        <w:jc w:val="both"/>
        <w:rPr>
          <w:rFonts w:ascii="Century Gothic" w:hAnsi="Century Gothic"/>
        </w:rPr>
      </w:pPr>
      <w:r w:rsidRPr="00F65B4E">
        <w:rPr>
          <w:rFonts w:ascii="Century Gothic" w:hAnsi="Century Gothic"/>
        </w:rPr>
        <w:t xml:space="preserve">Une UO a été créée </w:t>
      </w:r>
      <w:r w:rsidR="00F85C89" w:rsidRPr="00F65B4E">
        <w:rPr>
          <w:rFonts w:ascii="Century Gothic" w:hAnsi="Century Gothic"/>
        </w:rPr>
        <w:t>« </w:t>
      </w:r>
      <w:r w:rsidR="00F85C89" w:rsidRPr="00F65B4E">
        <w:rPr>
          <w:rFonts w:ascii="Century Gothic" w:hAnsi="Century Gothic"/>
          <w:b/>
          <w:bCs/>
          <w:u w:val="single"/>
        </w:rPr>
        <w:t>KITETKAT</w:t>
      </w:r>
      <w:r w:rsidR="00F85C89" w:rsidRPr="00F65B4E">
        <w:rPr>
          <w:rFonts w:ascii="Century Gothic" w:hAnsi="Century Gothic"/>
        </w:rPr>
        <w:t xml:space="preserve"> » </w:t>
      </w:r>
      <w:r w:rsidRPr="00F65B4E">
        <w:rPr>
          <w:rFonts w:ascii="Century Gothic" w:hAnsi="Century Gothic"/>
        </w:rPr>
        <w:t>afin de pouvoir paramétrer les GPO ultérieures et 2 sous-UO «</w:t>
      </w:r>
      <w:r w:rsidRPr="00F65B4E">
        <w:rPr>
          <w:rFonts w:ascii="Century Gothic" w:hAnsi="Century Gothic"/>
          <w:b/>
          <w:bCs/>
          <w:u w:val="single"/>
        </w:rPr>
        <w:t> Administrateurs </w:t>
      </w:r>
      <w:r w:rsidRPr="00F65B4E">
        <w:rPr>
          <w:rFonts w:ascii="Century Gothic" w:hAnsi="Century Gothic"/>
        </w:rPr>
        <w:t>» et « </w:t>
      </w:r>
      <w:r w:rsidRPr="00F65B4E">
        <w:rPr>
          <w:rFonts w:ascii="Century Gothic" w:hAnsi="Century Gothic"/>
          <w:b/>
          <w:bCs/>
          <w:u w:val="single"/>
        </w:rPr>
        <w:t>Utilisateurs </w:t>
      </w:r>
      <w:r w:rsidRPr="00F65B4E">
        <w:rPr>
          <w:rFonts w:ascii="Century Gothic" w:hAnsi="Century Gothic"/>
        </w:rPr>
        <w:t>» afin de pouvoir monter un partage de fichiers qui sera utilisé notamment dans la sauvegarde du serveur de fichiers avec le NAS.</w:t>
      </w:r>
    </w:p>
    <w:p w14:paraId="5172D77C" w14:textId="77777777" w:rsidR="00A809F7" w:rsidRPr="00F65B4E" w:rsidRDefault="00A809F7" w:rsidP="00AD5F05">
      <w:pPr>
        <w:spacing w:after="0" w:line="240" w:lineRule="auto"/>
        <w:contextualSpacing/>
        <w:jc w:val="both"/>
        <w:rPr>
          <w:rFonts w:ascii="Century Gothic" w:hAnsi="Century Gothic"/>
        </w:rPr>
      </w:pPr>
    </w:p>
    <w:p w14:paraId="34DA9A45" w14:textId="61338299" w:rsidR="003427D0" w:rsidRPr="00F65B4E" w:rsidRDefault="003427D0" w:rsidP="00AD5F05">
      <w:pPr>
        <w:spacing w:after="0" w:line="240" w:lineRule="auto"/>
        <w:contextualSpacing/>
        <w:jc w:val="both"/>
        <w:rPr>
          <w:rFonts w:ascii="Century Gothic" w:hAnsi="Century Gothic"/>
        </w:rPr>
      </w:pPr>
      <w:r w:rsidRPr="00F65B4E">
        <w:rPr>
          <w:rFonts w:ascii="Century Gothic" w:hAnsi="Century Gothic"/>
        </w:rPr>
        <w:t>Le Partage « P : » fera office de partage test pour le paramétrage du NAS</w:t>
      </w:r>
      <w:r w:rsidR="00A809F7">
        <w:rPr>
          <w:rFonts w:ascii="Century Gothic" w:hAnsi="Century Gothic"/>
        </w:rPr>
        <w:t>.</w:t>
      </w:r>
    </w:p>
    <w:p w14:paraId="1E25BCF0" w14:textId="3DC188FD" w:rsidR="00390BAD" w:rsidRPr="00F65B4E" w:rsidRDefault="00390BAD" w:rsidP="00AD5F05">
      <w:pPr>
        <w:spacing w:after="0" w:line="240" w:lineRule="auto"/>
        <w:contextualSpacing/>
        <w:jc w:val="both"/>
        <w:rPr>
          <w:rFonts w:ascii="Century Gothic" w:hAnsi="Century Gothic"/>
        </w:rPr>
      </w:pPr>
    </w:p>
    <w:p w14:paraId="081AF326" w14:textId="10261D99" w:rsidR="00390BAD" w:rsidRDefault="00390BAD" w:rsidP="00AD5F05">
      <w:pPr>
        <w:pStyle w:val="Paragraphedeliste"/>
        <w:numPr>
          <w:ilvl w:val="0"/>
          <w:numId w:val="3"/>
        </w:numPr>
        <w:tabs>
          <w:tab w:val="left" w:pos="406"/>
        </w:tabs>
        <w:spacing w:after="0" w:line="240" w:lineRule="auto"/>
        <w:ind w:left="0" w:hanging="11"/>
        <w:jc w:val="both"/>
        <w:rPr>
          <w:rFonts w:ascii="Century Gothic" w:hAnsi="Century Gothic"/>
        </w:rPr>
      </w:pPr>
      <w:r w:rsidRPr="00F65B4E">
        <w:rPr>
          <w:rFonts w:ascii="Century Gothic" w:hAnsi="Century Gothic"/>
          <w:b/>
          <w:bCs/>
          <w:u w:val="single"/>
        </w:rPr>
        <w:t>Quotas des disques</w:t>
      </w:r>
      <w:r w:rsidRPr="00F65B4E">
        <w:rPr>
          <w:rFonts w:ascii="Century Gothic" w:hAnsi="Century Gothic"/>
        </w:rPr>
        <w:t xml:space="preserve"> en termes de stockage :</w:t>
      </w:r>
    </w:p>
    <w:p w14:paraId="214A2D48" w14:textId="77777777" w:rsidR="00A809F7" w:rsidRPr="00F65B4E" w:rsidRDefault="00A809F7" w:rsidP="00A809F7">
      <w:pPr>
        <w:pStyle w:val="Paragraphedeliste"/>
        <w:tabs>
          <w:tab w:val="left" w:pos="406"/>
        </w:tabs>
        <w:spacing w:after="0" w:line="240" w:lineRule="auto"/>
        <w:ind w:left="0"/>
        <w:jc w:val="both"/>
        <w:rPr>
          <w:rFonts w:ascii="Century Gothic" w:hAnsi="Century Gothic"/>
        </w:rPr>
      </w:pPr>
    </w:p>
    <w:p w14:paraId="31C972A5" w14:textId="4003006A" w:rsidR="00F85C89" w:rsidRPr="00F65B4E" w:rsidRDefault="003427D0"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03B4609A" wp14:editId="7F692BE2">
            <wp:extent cx="4174600" cy="1205044"/>
            <wp:effectExtent l="0" t="0" r="0" b="0"/>
            <wp:docPr id="126" name="Imag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193408" cy="1210473"/>
                    </a:xfrm>
                    <a:prstGeom prst="rect">
                      <a:avLst/>
                    </a:prstGeom>
                    <a:noFill/>
                    <a:ln>
                      <a:noFill/>
                    </a:ln>
                  </pic:spPr>
                </pic:pic>
              </a:graphicData>
            </a:graphic>
          </wp:inline>
        </w:drawing>
      </w:r>
    </w:p>
    <w:p w14:paraId="4E33BC59" w14:textId="35B7ED90" w:rsidR="00390BAD" w:rsidRDefault="00390BAD" w:rsidP="00AD5F05">
      <w:pPr>
        <w:spacing w:after="0" w:line="240" w:lineRule="auto"/>
        <w:contextualSpacing/>
        <w:jc w:val="both"/>
        <w:rPr>
          <w:rFonts w:ascii="Century Gothic" w:hAnsi="Century Gothic"/>
        </w:rPr>
      </w:pPr>
    </w:p>
    <w:p w14:paraId="6C216EF3" w14:textId="59AA3E9C" w:rsidR="00A809F7" w:rsidRDefault="00A809F7" w:rsidP="00AD5F05">
      <w:pPr>
        <w:spacing w:after="0" w:line="240" w:lineRule="auto"/>
        <w:contextualSpacing/>
        <w:jc w:val="both"/>
        <w:rPr>
          <w:rFonts w:ascii="Century Gothic" w:hAnsi="Century Gothic"/>
        </w:rPr>
      </w:pPr>
    </w:p>
    <w:p w14:paraId="7330DAE2" w14:textId="05745D47" w:rsidR="00A809F7" w:rsidRDefault="00A809F7" w:rsidP="00AD5F05">
      <w:pPr>
        <w:spacing w:after="0" w:line="240" w:lineRule="auto"/>
        <w:contextualSpacing/>
        <w:jc w:val="both"/>
        <w:rPr>
          <w:rFonts w:ascii="Century Gothic" w:hAnsi="Century Gothic"/>
        </w:rPr>
      </w:pPr>
    </w:p>
    <w:p w14:paraId="476003E2" w14:textId="77777777" w:rsidR="00A809F7" w:rsidRPr="00F65B4E" w:rsidRDefault="00A809F7" w:rsidP="00AD5F05">
      <w:pPr>
        <w:spacing w:after="0" w:line="240" w:lineRule="auto"/>
        <w:contextualSpacing/>
        <w:jc w:val="both"/>
        <w:rPr>
          <w:rFonts w:ascii="Century Gothic" w:hAnsi="Century Gothic"/>
        </w:rPr>
      </w:pPr>
    </w:p>
    <w:p w14:paraId="3B0910CB" w14:textId="021130B1" w:rsidR="003427D0" w:rsidRPr="00F65B4E" w:rsidRDefault="003427D0" w:rsidP="00A809F7">
      <w:pPr>
        <w:pStyle w:val="Titre6"/>
        <w:spacing w:line="240" w:lineRule="auto"/>
        <w:ind w:left="1416" w:firstLine="708"/>
        <w:contextualSpacing/>
        <w:jc w:val="both"/>
        <w:rPr>
          <w:rFonts w:ascii="Century Gothic" w:hAnsi="Century Gothic"/>
          <w:u w:val="single"/>
        </w:rPr>
      </w:pPr>
      <w:bookmarkStart w:id="63" w:name="_Toc67135554"/>
      <w:r w:rsidRPr="00F65B4E">
        <w:rPr>
          <w:rFonts w:ascii="Century Gothic" w:hAnsi="Century Gothic"/>
          <w:u w:val="single"/>
        </w:rPr>
        <w:lastRenderedPageBreak/>
        <w:t xml:space="preserve">3.3.3.1.1.5) </w:t>
      </w:r>
      <w:r w:rsidR="00C91765" w:rsidRPr="00F65B4E">
        <w:rPr>
          <w:rFonts w:ascii="Century Gothic" w:hAnsi="Century Gothic"/>
          <w:u w:val="single"/>
        </w:rPr>
        <w:t>DFS</w:t>
      </w:r>
      <w:bookmarkEnd w:id="63"/>
      <w:r w:rsidR="00C91765" w:rsidRPr="00F65B4E">
        <w:rPr>
          <w:rFonts w:ascii="Century Gothic" w:hAnsi="Century Gothic"/>
          <w:u w:val="single"/>
        </w:rPr>
        <w:t xml:space="preserve"> </w:t>
      </w:r>
    </w:p>
    <w:p w14:paraId="6885ABB9" w14:textId="2489DA98" w:rsidR="003427D0" w:rsidRDefault="003427D0" w:rsidP="00AD5F05">
      <w:pPr>
        <w:spacing w:after="0" w:line="240" w:lineRule="auto"/>
        <w:contextualSpacing/>
        <w:jc w:val="both"/>
        <w:rPr>
          <w:rFonts w:ascii="Century Gothic" w:hAnsi="Century Gothic"/>
        </w:rPr>
      </w:pPr>
    </w:p>
    <w:p w14:paraId="5793D228" w14:textId="77777777" w:rsidR="00A809F7" w:rsidRPr="00F65B4E" w:rsidRDefault="00A809F7" w:rsidP="00AD5F05">
      <w:pPr>
        <w:spacing w:after="0" w:line="240" w:lineRule="auto"/>
        <w:contextualSpacing/>
        <w:jc w:val="both"/>
        <w:rPr>
          <w:rFonts w:ascii="Century Gothic" w:hAnsi="Century Gothic"/>
        </w:rPr>
      </w:pPr>
    </w:p>
    <w:p w14:paraId="02A60A42" w14:textId="44249054" w:rsidR="003427D0" w:rsidRDefault="003427D0" w:rsidP="00AD5F05">
      <w:pPr>
        <w:spacing w:after="0" w:line="240" w:lineRule="auto"/>
        <w:contextualSpacing/>
        <w:jc w:val="both"/>
        <w:rPr>
          <w:rFonts w:ascii="Century Gothic" w:hAnsi="Century Gothic" w:cs="Arial"/>
          <w:shd w:val="clear" w:color="auto" w:fill="FFFFFF"/>
        </w:rPr>
      </w:pPr>
      <w:r w:rsidRPr="00F65B4E">
        <w:rPr>
          <w:rFonts w:ascii="Century Gothic" w:hAnsi="Century Gothic" w:cs="Arial"/>
          <w:shd w:val="clear" w:color="auto" w:fill="FFFFFF"/>
        </w:rPr>
        <w:t>La technologie Distributed File System de Microsoft, en français « Système de fichiers distribué » est un ensemble de services client et serveur permettant : de fournir une arborescence logique aux données partagées depuis des emplacements différents.</w:t>
      </w:r>
    </w:p>
    <w:p w14:paraId="49C1B677" w14:textId="77777777" w:rsidR="00A809F7" w:rsidRPr="00F65B4E" w:rsidRDefault="00A809F7" w:rsidP="00AD5F05">
      <w:pPr>
        <w:spacing w:after="0" w:line="240" w:lineRule="auto"/>
        <w:contextualSpacing/>
        <w:jc w:val="both"/>
        <w:rPr>
          <w:rFonts w:ascii="Century Gothic" w:hAnsi="Century Gothic"/>
        </w:rPr>
      </w:pPr>
    </w:p>
    <w:p w14:paraId="2CEAA5A9" w14:textId="2781C5CE" w:rsidR="00C91765" w:rsidRDefault="003427D0" w:rsidP="00AD5F05">
      <w:pPr>
        <w:spacing w:after="0" w:line="240" w:lineRule="auto"/>
        <w:contextualSpacing/>
        <w:jc w:val="both"/>
        <w:rPr>
          <w:rFonts w:ascii="Century Gothic" w:hAnsi="Century Gothic"/>
        </w:rPr>
      </w:pPr>
      <w:r w:rsidRPr="00F65B4E">
        <w:rPr>
          <w:rFonts w:ascii="Century Gothic" w:hAnsi="Century Gothic"/>
        </w:rPr>
        <w:t xml:space="preserve">Le rôle est installé </w:t>
      </w:r>
      <w:r w:rsidR="00CA78D1" w:rsidRPr="00F65B4E">
        <w:rPr>
          <w:rFonts w:ascii="Century Gothic" w:hAnsi="Century Gothic"/>
        </w:rPr>
        <w:t xml:space="preserve">et configuré </w:t>
      </w:r>
      <w:r w:rsidRPr="00F65B4E">
        <w:rPr>
          <w:rFonts w:ascii="Century Gothic" w:hAnsi="Century Gothic"/>
        </w:rPr>
        <w:t xml:space="preserve">mais </w:t>
      </w:r>
      <w:r w:rsidR="00C91765" w:rsidRPr="00F65B4E">
        <w:rPr>
          <w:rFonts w:ascii="Century Gothic" w:hAnsi="Century Gothic"/>
        </w:rPr>
        <w:t>non utilisé pour un déploiement avec un serveur redondé à l’avenir</w:t>
      </w:r>
      <w:r w:rsidR="00390BAD" w:rsidRPr="00F65B4E">
        <w:rPr>
          <w:rFonts w:ascii="Century Gothic" w:hAnsi="Century Gothic"/>
        </w:rPr>
        <w:t>.</w:t>
      </w:r>
    </w:p>
    <w:p w14:paraId="388E29C2" w14:textId="77777777" w:rsidR="00A809F7" w:rsidRPr="00F65B4E" w:rsidRDefault="00A809F7" w:rsidP="00AD5F05">
      <w:pPr>
        <w:spacing w:after="0" w:line="240" w:lineRule="auto"/>
        <w:contextualSpacing/>
        <w:jc w:val="both"/>
        <w:rPr>
          <w:rFonts w:ascii="Century Gothic" w:hAnsi="Century Gothic"/>
        </w:rPr>
      </w:pPr>
    </w:p>
    <w:p w14:paraId="6ADBEE4E" w14:textId="6147D01E" w:rsidR="00CA78D1" w:rsidRPr="00F65B4E" w:rsidRDefault="00CA78D1"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5325D739" wp14:editId="34FCCCC1">
            <wp:extent cx="3776897" cy="1653879"/>
            <wp:effectExtent l="0" t="0" r="0" b="3810"/>
            <wp:docPr id="129" name="Imag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3794891" cy="1661759"/>
                    </a:xfrm>
                    <a:prstGeom prst="rect">
                      <a:avLst/>
                    </a:prstGeom>
                    <a:noFill/>
                    <a:ln>
                      <a:noFill/>
                    </a:ln>
                  </pic:spPr>
                </pic:pic>
              </a:graphicData>
            </a:graphic>
          </wp:inline>
        </w:drawing>
      </w:r>
    </w:p>
    <w:p w14:paraId="1B07FE18" w14:textId="036A6235" w:rsidR="00CA78D1" w:rsidRDefault="00CA78D1" w:rsidP="00AD5F05">
      <w:pPr>
        <w:spacing w:after="0" w:line="240" w:lineRule="auto"/>
        <w:contextualSpacing/>
        <w:jc w:val="both"/>
        <w:rPr>
          <w:rFonts w:ascii="Century Gothic" w:hAnsi="Century Gothic"/>
        </w:rPr>
      </w:pPr>
    </w:p>
    <w:p w14:paraId="2346391D" w14:textId="5809C74E" w:rsidR="00A809F7" w:rsidRDefault="00A809F7" w:rsidP="00AD5F05">
      <w:pPr>
        <w:spacing w:after="0" w:line="240" w:lineRule="auto"/>
        <w:contextualSpacing/>
        <w:jc w:val="both"/>
        <w:rPr>
          <w:rFonts w:ascii="Century Gothic" w:hAnsi="Century Gothic"/>
        </w:rPr>
      </w:pPr>
    </w:p>
    <w:p w14:paraId="0A2FD6E7" w14:textId="0399C226" w:rsidR="00A809F7" w:rsidRDefault="00A809F7" w:rsidP="00AD5F05">
      <w:pPr>
        <w:spacing w:after="0" w:line="240" w:lineRule="auto"/>
        <w:contextualSpacing/>
        <w:jc w:val="both"/>
        <w:rPr>
          <w:rFonts w:ascii="Century Gothic" w:hAnsi="Century Gothic"/>
        </w:rPr>
      </w:pPr>
    </w:p>
    <w:p w14:paraId="3CB9CD00" w14:textId="77777777" w:rsidR="00A809F7" w:rsidRPr="00F65B4E" w:rsidRDefault="00A809F7" w:rsidP="00AD5F05">
      <w:pPr>
        <w:spacing w:after="0" w:line="240" w:lineRule="auto"/>
        <w:contextualSpacing/>
        <w:jc w:val="both"/>
        <w:rPr>
          <w:rFonts w:ascii="Century Gothic" w:hAnsi="Century Gothic"/>
        </w:rPr>
      </w:pPr>
    </w:p>
    <w:p w14:paraId="42681C0A" w14:textId="0C689046" w:rsidR="003427D0" w:rsidRPr="00F65B4E" w:rsidRDefault="00390BAD" w:rsidP="00A809F7">
      <w:pPr>
        <w:pStyle w:val="Titre6"/>
        <w:spacing w:line="240" w:lineRule="auto"/>
        <w:ind w:left="1416" w:firstLine="708"/>
        <w:contextualSpacing/>
        <w:jc w:val="both"/>
        <w:rPr>
          <w:rFonts w:ascii="Century Gothic" w:hAnsi="Century Gothic"/>
          <w:u w:val="single"/>
        </w:rPr>
      </w:pPr>
      <w:bookmarkStart w:id="64" w:name="_Toc67135555"/>
      <w:r w:rsidRPr="00F65B4E">
        <w:rPr>
          <w:rFonts w:ascii="Century Gothic" w:hAnsi="Century Gothic"/>
          <w:u w:val="single"/>
        </w:rPr>
        <w:t>3.3.3.1.1.6) GPO</w:t>
      </w:r>
      <w:bookmarkEnd w:id="64"/>
    </w:p>
    <w:p w14:paraId="2273816F" w14:textId="4439350C" w:rsidR="00390BAD" w:rsidRPr="00F65B4E" w:rsidRDefault="00390BAD" w:rsidP="00AD5F05">
      <w:pPr>
        <w:spacing w:after="0" w:line="240" w:lineRule="auto"/>
        <w:contextualSpacing/>
        <w:jc w:val="both"/>
        <w:rPr>
          <w:rFonts w:ascii="Century Gothic" w:hAnsi="Century Gothic"/>
        </w:rPr>
      </w:pPr>
    </w:p>
    <w:p w14:paraId="61B4F043" w14:textId="7FDA6687" w:rsidR="00390BAD" w:rsidRDefault="00390BAD" w:rsidP="00AD5F05">
      <w:pPr>
        <w:spacing w:after="0" w:line="240" w:lineRule="auto"/>
        <w:contextualSpacing/>
        <w:jc w:val="both"/>
        <w:rPr>
          <w:rFonts w:ascii="Century Gothic" w:hAnsi="Century Gothic"/>
          <w:b/>
          <w:bCs/>
          <w:u w:val="single"/>
        </w:rPr>
      </w:pPr>
      <w:r w:rsidRPr="00F65B4E">
        <w:rPr>
          <w:rFonts w:ascii="Century Gothic" w:hAnsi="Century Gothic"/>
          <w:b/>
          <w:bCs/>
          <w:u w:val="single"/>
        </w:rPr>
        <w:t>Résumé des GPO utilisées :</w:t>
      </w:r>
    </w:p>
    <w:p w14:paraId="789C4A71" w14:textId="77777777" w:rsidR="00A809F7" w:rsidRPr="00F65B4E" w:rsidRDefault="00A809F7" w:rsidP="00AD5F05">
      <w:pPr>
        <w:spacing w:after="0" w:line="240" w:lineRule="auto"/>
        <w:contextualSpacing/>
        <w:jc w:val="both"/>
        <w:rPr>
          <w:rFonts w:ascii="Century Gothic" w:hAnsi="Century Gothic"/>
          <w:b/>
          <w:bCs/>
          <w:u w:val="single"/>
        </w:rPr>
      </w:pPr>
    </w:p>
    <w:p w14:paraId="212172C3" w14:textId="406F2ED6" w:rsidR="00390BAD" w:rsidRDefault="00FB4227" w:rsidP="00AD5F05">
      <w:pPr>
        <w:pStyle w:val="Paragraphedeliste"/>
        <w:numPr>
          <w:ilvl w:val="0"/>
          <w:numId w:val="3"/>
        </w:numPr>
        <w:spacing w:after="0" w:line="240" w:lineRule="auto"/>
        <w:jc w:val="both"/>
        <w:rPr>
          <w:rFonts w:ascii="Century Gothic" w:hAnsi="Century Gothic"/>
        </w:rPr>
      </w:pPr>
      <w:hyperlink r:id="rId83" w:history="1">
        <w:proofErr w:type="spellStart"/>
        <w:r w:rsidR="00390BAD" w:rsidRPr="00F65B4E">
          <w:rPr>
            <w:rStyle w:val="Lienhypertexte"/>
            <w:rFonts w:ascii="Century Gothic" w:hAnsi="Century Gothic"/>
          </w:rPr>
          <w:t>Proxy_crt</w:t>
        </w:r>
        <w:proofErr w:type="spellEnd"/>
      </w:hyperlink>
      <w:r w:rsidR="00390BAD" w:rsidRPr="00F65B4E">
        <w:rPr>
          <w:rFonts w:ascii="Century Gothic" w:hAnsi="Century Gothic"/>
        </w:rPr>
        <w:t> : sert à ajouter une autorité de certification sur les machines clientes via une GPO.</w:t>
      </w:r>
    </w:p>
    <w:p w14:paraId="0464A422" w14:textId="77777777" w:rsidR="00A809F7" w:rsidRPr="00F65B4E" w:rsidRDefault="00A809F7" w:rsidP="00A809F7">
      <w:pPr>
        <w:pStyle w:val="Paragraphedeliste"/>
        <w:spacing w:after="0" w:line="240" w:lineRule="auto"/>
        <w:jc w:val="both"/>
        <w:rPr>
          <w:rFonts w:ascii="Century Gothic" w:hAnsi="Century Gothic"/>
        </w:rPr>
      </w:pPr>
    </w:p>
    <w:p w14:paraId="411978F0" w14:textId="23F95E68" w:rsidR="00390BAD" w:rsidRDefault="00FB4227" w:rsidP="00AD5F05">
      <w:pPr>
        <w:pStyle w:val="Paragraphedeliste"/>
        <w:numPr>
          <w:ilvl w:val="0"/>
          <w:numId w:val="3"/>
        </w:numPr>
        <w:spacing w:after="0" w:line="240" w:lineRule="auto"/>
        <w:jc w:val="both"/>
        <w:rPr>
          <w:rFonts w:ascii="Century Gothic" w:hAnsi="Century Gothic"/>
        </w:rPr>
      </w:pPr>
      <w:hyperlink r:id="rId84" w:history="1">
        <w:proofErr w:type="spellStart"/>
        <w:r w:rsidR="00390BAD" w:rsidRPr="00F65B4E">
          <w:rPr>
            <w:rStyle w:val="Lienhypertexte"/>
            <w:rFonts w:ascii="Century Gothic" w:hAnsi="Century Gothic"/>
          </w:rPr>
          <w:t>Disable</w:t>
        </w:r>
        <w:proofErr w:type="spellEnd"/>
        <w:r w:rsidR="00390BAD" w:rsidRPr="00F65B4E">
          <w:rPr>
            <w:rStyle w:val="Lienhypertexte"/>
            <w:rFonts w:ascii="Century Gothic" w:hAnsi="Century Gothic"/>
          </w:rPr>
          <w:t xml:space="preserve"> UAC - </w:t>
        </w:r>
        <w:proofErr w:type="spellStart"/>
        <w:r w:rsidR="00390BAD" w:rsidRPr="00F65B4E">
          <w:rPr>
            <w:rStyle w:val="Lienhypertexte"/>
            <w:rFonts w:ascii="Century Gothic" w:hAnsi="Century Gothic"/>
          </w:rPr>
          <w:t>BitDefender</w:t>
        </w:r>
        <w:proofErr w:type="spellEnd"/>
      </w:hyperlink>
      <w:r w:rsidR="00390BAD" w:rsidRPr="00F65B4E">
        <w:rPr>
          <w:rFonts w:ascii="Century Gothic" w:hAnsi="Century Gothic"/>
        </w:rPr>
        <w:t xml:space="preserve"> : sert à désactiver l’élévation de privilèges pour installer l’agent </w:t>
      </w:r>
      <w:proofErr w:type="spellStart"/>
      <w:r w:rsidR="00390BAD" w:rsidRPr="00F65B4E">
        <w:rPr>
          <w:rFonts w:ascii="Century Gothic" w:hAnsi="Century Gothic"/>
        </w:rPr>
        <w:t>BitDefender</w:t>
      </w:r>
      <w:proofErr w:type="spellEnd"/>
      <w:r w:rsidR="00390BAD" w:rsidRPr="00F65B4E">
        <w:rPr>
          <w:rFonts w:ascii="Century Gothic" w:hAnsi="Century Gothic"/>
        </w:rPr>
        <w:t xml:space="preserve"> sur les postes clients depuis </w:t>
      </w:r>
      <w:proofErr w:type="spellStart"/>
      <w:r w:rsidR="00390BAD" w:rsidRPr="00F65B4E">
        <w:rPr>
          <w:rFonts w:ascii="Century Gothic" w:hAnsi="Century Gothic"/>
        </w:rPr>
        <w:t>l’appliance</w:t>
      </w:r>
      <w:proofErr w:type="spellEnd"/>
      <w:r w:rsidR="00390BAD" w:rsidRPr="00F65B4E">
        <w:rPr>
          <w:rFonts w:ascii="Century Gothic" w:hAnsi="Century Gothic"/>
        </w:rPr>
        <w:t xml:space="preserve"> </w:t>
      </w:r>
      <w:proofErr w:type="spellStart"/>
      <w:r w:rsidR="00390BAD" w:rsidRPr="00F65B4E">
        <w:rPr>
          <w:rFonts w:ascii="Century Gothic" w:hAnsi="Century Gothic"/>
        </w:rPr>
        <w:t>GravityZone</w:t>
      </w:r>
      <w:proofErr w:type="spellEnd"/>
    </w:p>
    <w:p w14:paraId="30A77C25" w14:textId="77777777" w:rsidR="00A809F7" w:rsidRDefault="00A809F7" w:rsidP="00A809F7">
      <w:pPr>
        <w:pStyle w:val="Paragraphedeliste"/>
        <w:spacing w:after="0" w:line="240" w:lineRule="auto"/>
        <w:jc w:val="both"/>
        <w:rPr>
          <w:rFonts w:ascii="Century Gothic" w:hAnsi="Century Gothic"/>
        </w:rPr>
      </w:pPr>
    </w:p>
    <w:p w14:paraId="21D7E949" w14:textId="77777777" w:rsidR="00A809F7" w:rsidRPr="00F65B4E" w:rsidRDefault="00A809F7" w:rsidP="00A809F7">
      <w:pPr>
        <w:pStyle w:val="Paragraphedeliste"/>
        <w:spacing w:after="0" w:line="240" w:lineRule="auto"/>
        <w:jc w:val="both"/>
        <w:rPr>
          <w:rFonts w:ascii="Century Gothic" w:hAnsi="Century Gothic"/>
        </w:rPr>
      </w:pPr>
    </w:p>
    <w:p w14:paraId="0AE42F0C" w14:textId="4574EF1F" w:rsidR="00390BAD" w:rsidRDefault="00390BAD" w:rsidP="00A809F7">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3ED18EA5" wp14:editId="3A23C563">
            <wp:extent cx="1884376" cy="2217150"/>
            <wp:effectExtent l="0" t="0" r="1905" b="0"/>
            <wp:docPr id="128" name="Imag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1892967" cy="2227258"/>
                    </a:xfrm>
                    <a:prstGeom prst="rect">
                      <a:avLst/>
                    </a:prstGeom>
                    <a:noFill/>
                    <a:ln>
                      <a:noFill/>
                    </a:ln>
                  </pic:spPr>
                </pic:pic>
              </a:graphicData>
            </a:graphic>
          </wp:inline>
        </w:drawing>
      </w:r>
    </w:p>
    <w:p w14:paraId="4C8AC9BE" w14:textId="77777777" w:rsidR="00A809F7" w:rsidRDefault="00A809F7" w:rsidP="00AD5F05">
      <w:pPr>
        <w:spacing w:after="0" w:line="240" w:lineRule="auto"/>
        <w:contextualSpacing/>
        <w:jc w:val="both"/>
        <w:rPr>
          <w:rFonts w:ascii="Century Gothic" w:hAnsi="Century Gothic"/>
        </w:rPr>
      </w:pPr>
    </w:p>
    <w:p w14:paraId="3A85BBF8" w14:textId="77777777" w:rsidR="009B32F7" w:rsidRDefault="009B32F7" w:rsidP="00AD5F05">
      <w:pPr>
        <w:spacing w:after="0" w:line="240" w:lineRule="auto"/>
        <w:contextualSpacing/>
        <w:jc w:val="both"/>
        <w:rPr>
          <w:rFonts w:ascii="Century Gothic" w:hAnsi="Century Gothic"/>
        </w:rPr>
      </w:pPr>
    </w:p>
    <w:p w14:paraId="7C63CA0D" w14:textId="129B2978" w:rsidR="009B32F7" w:rsidRDefault="009B32F7" w:rsidP="00A809F7">
      <w:pPr>
        <w:pStyle w:val="Titre6"/>
        <w:spacing w:line="240" w:lineRule="auto"/>
        <w:ind w:left="1416" w:firstLine="708"/>
        <w:contextualSpacing/>
        <w:jc w:val="both"/>
        <w:rPr>
          <w:u w:val="single"/>
        </w:rPr>
      </w:pPr>
      <w:bookmarkStart w:id="65" w:name="_Toc67135556"/>
      <w:r w:rsidRPr="009B32F7">
        <w:rPr>
          <w:u w:val="single"/>
        </w:rPr>
        <w:lastRenderedPageBreak/>
        <w:t>3.3.3.1.1.7) Sauvegarde distante</w:t>
      </w:r>
      <w:bookmarkEnd w:id="65"/>
    </w:p>
    <w:p w14:paraId="6592A29B" w14:textId="77777777" w:rsidR="009B32F7" w:rsidRPr="009B32F7" w:rsidRDefault="009B32F7" w:rsidP="00AD5F05">
      <w:pPr>
        <w:spacing w:after="0" w:line="240" w:lineRule="auto"/>
        <w:contextualSpacing/>
        <w:jc w:val="both"/>
      </w:pPr>
    </w:p>
    <w:p w14:paraId="5E2927E8" w14:textId="3788EBF7" w:rsidR="009B32F7" w:rsidRDefault="009B32F7" w:rsidP="00AD5F05">
      <w:pPr>
        <w:spacing w:after="0" w:line="240" w:lineRule="auto"/>
        <w:contextualSpacing/>
        <w:jc w:val="both"/>
        <w:rPr>
          <w:rFonts w:ascii="Century Gothic" w:hAnsi="Century Gothic"/>
          <w:noProof/>
        </w:rPr>
      </w:pPr>
      <w:r>
        <w:rPr>
          <w:rFonts w:ascii="Century Gothic" w:hAnsi="Century Gothic"/>
          <w:noProof/>
        </w:rPr>
        <w:t>Nous avons créé une tâche planifiée qui va permettre de sauvegarder le Partage de fichiers utilisé par le personnel de la mairie directement sur le NAS distant :</w:t>
      </w:r>
    </w:p>
    <w:p w14:paraId="1AD13887" w14:textId="77777777" w:rsidR="009B32F7" w:rsidRDefault="009B32F7" w:rsidP="00AD5F05">
      <w:pPr>
        <w:spacing w:after="0" w:line="240" w:lineRule="auto"/>
        <w:contextualSpacing/>
        <w:jc w:val="both"/>
        <w:rPr>
          <w:rFonts w:ascii="Century Gothic" w:hAnsi="Century Gothic"/>
          <w:noProof/>
        </w:rPr>
      </w:pPr>
    </w:p>
    <w:p w14:paraId="7F746BA9" w14:textId="05C47324" w:rsidR="009B32F7" w:rsidRPr="00F65B4E" w:rsidRDefault="009B32F7" w:rsidP="00AD5F05">
      <w:pPr>
        <w:spacing w:after="0" w:line="240" w:lineRule="auto"/>
        <w:contextualSpacing/>
        <w:jc w:val="both"/>
        <w:rPr>
          <w:rFonts w:ascii="Century Gothic" w:hAnsi="Century Gothic"/>
        </w:rPr>
      </w:pPr>
      <w:r>
        <w:rPr>
          <w:rFonts w:ascii="Century Gothic" w:hAnsi="Century Gothic"/>
          <w:noProof/>
        </w:rPr>
        <w:drawing>
          <wp:inline distT="0" distB="0" distL="0" distR="0" wp14:anchorId="553AA28A" wp14:editId="689DB8B9">
            <wp:extent cx="5760720" cy="1267460"/>
            <wp:effectExtent l="0" t="0" r="0" b="8890"/>
            <wp:docPr id="138" name="Imag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0720" cy="1267460"/>
                    </a:xfrm>
                    <a:prstGeom prst="rect">
                      <a:avLst/>
                    </a:prstGeom>
                    <a:noFill/>
                    <a:ln>
                      <a:noFill/>
                    </a:ln>
                  </pic:spPr>
                </pic:pic>
              </a:graphicData>
            </a:graphic>
          </wp:inline>
        </w:drawing>
      </w:r>
    </w:p>
    <w:p w14:paraId="36E32129" w14:textId="77777777" w:rsidR="00C91765" w:rsidRPr="00F65B4E" w:rsidRDefault="00C91765" w:rsidP="00AD5F05">
      <w:pPr>
        <w:pStyle w:val="Paragraphedeliste"/>
        <w:spacing w:after="0" w:line="240" w:lineRule="auto"/>
        <w:jc w:val="both"/>
        <w:rPr>
          <w:rFonts w:ascii="Century Gothic" w:hAnsi="Century Gothic"/>
        </w:rPr>
      </w:pPr>
    </w:p>
    <w:p w14:paraId="288E81F0" w14:textId="77777777" w:rsidR="00FA543A" w:rsidRPr="00F65B4E" w:rsidRDefault="00C823A7" w:rsidP="00A809F7">
      <w:pPr>
        <w:pStyle w:val="Titre5"/>
        <w:spacing w:line="240" w:lineRule="auto"/>
        <w:ind w:left="708" w:firstLine="708"/>
        <w:contextualSpacing/>
        <w:jc w:val="both"/>
        <w:rPr>
          <w:rFonts w:ascii="Century Gothic" w:hAnsi="Century Gothic" w:cs="Arial"/>
          <w:u w:val="single"/>
        </w:rPr>
      </w:pPr>
      <w:bookmarkStart w:id="66" w:name="_Toc67135557"/>
      <w:r w:rsidRPr="00F65B4E">
        <w:rPr>
          <w:rFonts w:ascii="Century Gothic" w:hAnsi="Century Gothic" w:cs="Arial"/>
          <w:u w:val="single"/>
        </w:rPr>
        <w:t>3.3.3.1.2) Recyclage de l’ancien serveur pour configuration en NAS</w:t>
      </w:r>
      <w:bookmarkEnd w:id="66"/>
    </w:p>
    <w:p w14:paraId="5490C16A" w14:textId="3A0FC0E0" w:rsidR="00A413C7" w:rsidRPr="00F65B4E" w:rsidRDefault="00A413C7" w:rsidP="00AD5F05">
      <w:pPr>
        <w:pStyle w:val="Titre5"/>
        <w:spacing w:line="240" w:lineRule="auto"/>
        <w:contextualSpacing/>
        <w:jc w:val="both"/>
        <w:rPr>
          <w:rFonts w:ascii="Century Gothic" w:hAnsi="Century Gothic" w:cs="Arial"/>
          <w:u w:val="single"/>
        </w:rPr>
      </w:pPr>
    </w:p>
    <w:p w14:paraId="614E5285" w14:textId="5CF239AC" w:rsidR="00C823A7" w:rsidRDefault="002D4F6F" w:rsidP="00AD5F05">
      <w:pPr>
        <w:spacing w:after="0" w:line="240" w:lineRule="auto"/>
        <w:contextualSpacing/>
        <w:jc w:val="both"/>
        <w:rPr>
          <w:rFonts w:ascii="Century Gothic" w:hAnsi="Century Gothic" w:cs="Arial"/>
          <w:shd w:val="clear" w:color="auto" w:fill="FFFFFF"/>
        </w:rPr>
      </w:pPr>
      <w:proofErr w:type="spellStart"/>
      <w:r w:rsidRPr="002D4F6F">
        <w:rPr>
          <w:rFonts w:ascii="Century Gothic" w:hAnsi="Century Gothic" w:cs="Arial"/>
          <w:b/>
          <w:bCs/>
          <w:u w:val="single"/>
          <w:shd w:val="clear" w:color="auto" w:fill="FFFFFF"/>
        </w:rPr>
        <w:t>TrueNas</w:t>
      </w:r>
      <w:proofErr w:type="spellEnd"/>
      <w:r w:rsidRPr="002D4F6F">
        <w:rPr>
          <w:rFonts w:ascii="Century Gothic" w:hAnsi="Century Gothic" w:cs="Arial"/>
          <w:shd w:val="clear" w:color="auto" w:fill="FFFFFF"/>
        </w:rPr>
        <w:t xml:space="preserve"> est un système d'exploitation sous licence libre, basé sur FreeBSD, destiné aux serveurs de stockage en réseau NAS. Il supporte de nombreux protocoles : CIFS, FTP, NFS, </w:t>
      </w:r>
      <w:proofErr w:type="spellStart"/>
      <w:r w:rsidRPr="002D4F6F">
        <w:rPr>
          <w:rFonts w:ascii="Century Gothic" w:hAnsi="Century Gothic" w:cs="Arial"/>
          <w:shd w:val="clear" w:color="auto" w:fill="FFFFFF"/>
        </w:rPr>
        <w:t>rsync</w:t>
      </w:r>
      <w:proofErr w:type="spellEnd"/>
      <w:r w:rsidRPr="002D4F6F">
        <w:rPr>
          <w:rFonts w:ascii="Century Gothic" w:hAnsi="Century Gothic" w:cs="Arial"/>
          <w:shd w:val="clear" w:color="auto" w:fill="FFFFFF"/>
        </w:rPr>
        <w:t>, AFP, iSCSI, rapport S.M.A.R.T. l'authentification d'utilisateurs locaux, et RAID Logiciel.</w:t>
      </w:r>
    </w:p>
    <w:p w14:paraId="539B5FF6" w14:textId="77777777" w:rsidR="00A809F7" w:rsidRDefault="00A809F7" w:rsidP="00AD5F05">
      <w:pPr>
        <w:spacing w:after="0" w:line="240" w:lineRule="auto"/>
        <w:contextualSpacing/>
        <w:jc w:val="both"/>
        <w:rPr>
          <w:rFonts w:ascii="Century Gothic" w:hAnsi="Century Gothic" w:cs="Arial"/>
          <w:shd w:val="clear" w:color="auto" w:fill="FFFFFF"/>
        </w:rPr>
      </w:pPr>
    </w:p>
    <w:p w14:paraId="2233A7A9" w14:textId="10B9C1AE" w:rsidR="002D4F6F" w:rsidRDefault="002D4F6F" w:rsidP="00AD5F05">
      <w:pPr>
        <w:spacing w:after="0" w:line="240" w:lineRule="auto"/>
        <w:contextualSpacing/>
        <w:jc w:val="both"/>
        <w:rPr>
          <w:rFonts w:ascii="Century Gothic" w:hAnsi="Century Gothic" w:cs="Arial"/>
          <w:shd w:val="clear" w:color="auto" w:fill="FFFFFF"/>
        </w:rPr>
      </w:pPr>
      <w:r>
        <w:rPr>
          <w:rFonts w:ascii="Century Gothic" w:hAnsi="Century Gothic" w:cs="Arial"/>
          <w:shd w:val="clear" w:color="auto" w:fill="FFFFFF"/>
        </w:rPr>
        <w:t xml:space="preserve">Le choix de ce système d’exploitation a été fait car il possède des avantages indéniables : </w:t>
      </w:r>
      <w:proofErr w:type="spellStart"/>
      <w:r>
        <w:rPr>
          <w:rFonts w:ascii="Century Gothic" w:hAnsi="Century Gothic" w:cs="Arial"/>
          <w:shd w:val="clear" w:color="auto" w:fill="FFFFFF"/>
        </w:rPr>
        <w:t>OpenSource</w:t>
      </w:r>
      <w:proofErr w:type="spellEnd"/>
      <w:r>
        <w:rPr>
          <w:rFonts w:ascii="Century Gothic" w:hAnsi="Century Gothic" w:cs="Arial"/>
          <w:shd w:val="clear" w:color="auto" w:fill="FFFFFF"/>
        </w:rPr>
        <w:t>, système de volumes et d’autorisations, réplications et synchronisations, Instantanés/snapshots.</w:t>
      </w:r>
    </w:p>
    <w:p w14:paraId="1BC48E85" w14:textId="77777777" w:rsidR="00A809F7" w:rsidRDefault="00A809F7" w:rsidP="00AD5F05">
      <w:pPr>
        <w:spacing w:after="0" w:line="240" w:lineRule="auto"/>
        <w:contextualSpacing/>
        <w:jc w:val="both"/>
        <w:rPr>
          <w:rFonts w:ascii="Century Gothic" w:hAnsi="Century Gothic" w:cs="Arial"/>
          <w:shd w:val="clear" w:color="auto" w:fill="FFFFFF"/>
        </w:rPr>
      </w:pPr>
    </w:p>
    <w:p w14:paraId="112654A2" w14:textId="53F11EBB" w:rsidR="002D4F6F" w:rsidRDefault="00CF67A5" w:rsidP="00AD5F05">
      <w:pPr>
        <w:pStyle w:val="Paragraphedeliste"/>
        <w:numPr>
          <w:ilvl w:val="0"/>
          <w:numId w:val="3"/>
        </w:numPr>
        <w:tabs>
          <w:tab w:val="left" w:pos="490"/>
        </w:tabs>
        <w:spacing w:after="0" w:line="240" w:lineRule="auto"/>
        <w:ind w:left="0" w:hanging="11"/>
        <w:jc w:val="both"/>
        <w:rPr>
          <w:rFonts w:ascii="Century Gothic" w:hAnsi="Century Gothic" w:cs="Arial"/>
          <w:b/>
          <w:bCs/>
          <w:u w:val="single"/>
          <w:shd w:val="clear" w:color="auto" w:fill="FFFFFF"/>
        </w:rPr>
      </w:pPr>
      <w:r w:rsidRPr="00CF67A5">
        <w:rPr>
          <w:rFonts w:ascii="Century Gothic" w:hAnsi="Century Gothic" w:cs="Arial"/>
          <w:b/>
          <w:bCs/>
          <w:u w:val="single"/>
          <w:shd w:val="clear" w:color="auto" w:fill="FFFFFF"/>
        </w:rPr>
        <w:t>Résumé du serveur :</w:t>
      </w:r>
    </w:p>
    <w:p w14:paraId="6434CAB7" w14:textId="77777777" w:rsidR="002503FE" w:rsidRPr="00CF67A5" w:rsidRDefault="002503FE" w:rsidP="002503FE">
      <w:pPr>
        <w:pStyle w:val="Paragraphedeliste"/>
        <w:tabs>
          <w:tab w:val="left" w:pos="490"/>
        </w:tabs>
        <w:spacing w:after="0" w:line="240" w:lineRule="auto"/>
        <w:ind w:left="0"/>
        <w:jc w:val="both"/>
        <w:rPr>
          <w:rFonts w:ascii="Century Gothic" w:hAnsi="Century Gothic" w:cs="Arial"/>
          <w:b/>
          <w:bCs/>
          <w:u w:val="single"/>
          <w:shd w:val="clear" w:color="auto" w:fill="FFFFFF"/>
        </w:rPr>
      </w:pPr>
    </w:p>
    <w:p w14:paraId="5FF5C482" w14:textId="677245B1" w:rsidR="002D4F6F" w:rsidRDefault="002D4F6F" w:rsidP="002503FE">
      <w:pPr>
        <w:spacing w:after="0" w:line="240" w:lineRule="auto"/>
        <w:contextualSpacing/>
        <w:jc w:val="center"/>
        <w:rPr>
          <w:rFonts w:ascii="Century Gothic" w:hAnsi="Century Gothic" w:cs="Arial"/>
        </w:rPr>
      </w:pPr>
      <w:r>
        <w:rPr>
          <w:rFonts w:ascii="Century Gothic" w:hAnsi="Century Gothic" w:cs="Arial"/>
          <w:noProof/>
        </w:rPr>
        <w:drawing>
          <wp:inline distT="0" distB="0" distL="0" distR="0" wp14:anchorId="0108F2C0" wp14:editId="67A9A541">
            <wp:extent cx="5745480" cy="2976245"/>
            <wp:effectExtent l="0" t="0" r="7620" b="0"/>
            <wp:docPr id="130" name="Imag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745480" cy="2976245"/>
                    </a:xfrm>
                    <a:prstGeom prst="rect">
                      <a:avLst/>
                    </a:prstGeom>
                    <a:noFill/>
                    <a:ln>
                      <a:noFill/>
                    </a:ln>
                  </pic:spPr>
                </pic:pic>
              </a:graphicData>
            </a:graphic>
          </wp:inline>
        </w:drawing>
      </w:r>
    </w:p>
    <w:p w14:paraId="25E88F6A" w14:textId="77777777" w:rsidR="009B32F7" w:rsidRDefault="009B32F7" w:rsidP="00AD5F05">
      <w:pPr>
        <w:spacing w:after="0" w:line="240" w:lineRule="auto"/>
        <w:contextualSpacing/>
        <w:jc w:val="both"/>
        <w:rPr>
          <w:rFonts w:ascii="Century Gothic" w:hAnsi="Century Gothic" w:cs="Arial"/>
        </w:rPr>
      </w:pPr>
    </w:p>
    <w:p w14:paraId="4798D11F" w14:textId="5851C611" w:rsidR="002D4F6F" w:rsidRDefault="002D4F6F" w:rsidP="00AD5F05">
      <w:pPr>
        <w:spacing w:after="0" w:line="240" w:lineRule="auto"/>
        <w:contextualSpacing/>
        <w:jc w:val="both"/>
        <w:rPr>
          <w:rFonts w:ascii="Century Gothic" w:hAnsi="Century Gothic" w:cs="Arial"/>
        </w:rPr>
      </w:pPr>
      <w:r>
        <w:rPr>
          <w:rFonts w:ascii="Century Gothic" w:hAnsi="Century Gothic" w:cs="Arial"/>
        </w:rPr>
        <w:t>Après avoir installé le serveur (sous sa version brute) puis paramétré la carte réseau en DHCP, le serveur est donc prêt à être configuré.</w:t>
      </w:r>
    </w:p>
    <w:p w14:paraId="5428501E" w14:textId="299675DA" w:rsidR="002503FE" w:rsidRDefault="002503FE" w:rsidP="00AD5F05">
      <w:pPr>
        <w:spacing w:after="0" w:line="240" w:lineRule="auto"/>
        <w:contextualSpacing/>
        <w:jc w:val="both"/>
        <w:rPr>
          <w:rFonts w:ascii="Century Gothic" w:hAnsi="Century Gothic" w:cs="Arial"/>
        </w:rPr>
      </w:pPr>
    </w:p>
    <w:p w14:paraId="0C33F5B4" w14:textId="4065B522" w:rsidR="002503FE" w:rsidRDefault="002503FE" w:rsidP="00AD5F05">
      <w:pPr>
        <w:spacing w:after="0" w:line="240" w:lineRule="auto"/>
        <w:contextualSpacing/>
        <w:jc w:val="both"/>
        <w:rPr>
          <w:rFonts w:ascii="Century Gothic" w:hAnsi="Century Gothic" w:cs="Arial"/>
        </w:rPr>
      </w:pPr>
    </w:p>
    <w:p w14:paraId="18E2C2C7" w14:textId="4E571593" w:rsidR="002503FE" w:rsidRDefault="002503FE" w:rsidP="00AD5F05">
      <w:pPr>
        <w:spacing w:after="0" w:line="240" w:lineRule="auto"/>
        <w:contextualSpacing/>
        <w:jc w:val="both"/>
        <w:rPr>
          <w:rFonts w:ascii="Century Gothic" w:hAnsi="Century Gothic" w:cs="Arial"/>
        </w:rPr>
      </w:pPr>
    </w:p>
    <w:p w14:paraId="7DE3749A" w14:textId="77777777" w:rsidR="002503FE" w:rsidRDefault="002503FE" w:rsidP="00AD5F05">
      <w:pPr>
        <w:spacing w:after="0" w:line="240" w:lineRule="auto"/>
        <w:contextualSpacing/>
        <w:jc w:val="both"/>
        <w:rPr>
          <w:rFonts w:ascii="Century Gothic" w:hAnsi="Century Gothic" w:cs="Arial"/>
        </w:rPr>
      </w:pPr>
    </w:p>
    <w:p w14:paraId="234B7107" w14:textId="19FD2DBC" w:rsidR="002D4F6F" w:rsidRDefault="002D4F6F" w:rsidP="00AD5F05">
      <w:pPr>
        <w:pStyle w:val="Paragraphedeliste"/>
        <w:numPr>
          <w:ilvl w:val="0"/>
          <w:numId w:val="3"/>
        </w:numPr>
        <w:tabs>
          <w:tab w:val="left" w:pos="426"/>
        </w:tabs>
        <w:spacing w:after="0" w:line="240" w:lineRule="auto"/>
        <w:ind w:left="0" w:hanging="11"/>
        <w:jc w:val="both"/>
        <w:rPr>
          <w:rFonts w:ascii="Century Gothic" w:hAnsi="Century Gothic" w:cs="Arial"/>
          <w:b/>
          <w:bCs/>
          <w:u w:val="single"/>
        </w:rPr>
      </w:pPr>
      <w:r w:rsidRPr="002D4F6F">
        <w:rPr>
          <w:rFonts w:ascii="Century Gothic" w:hAnsi="Century Gothic" w:cs="Arial"/>
          <w:b/>
          <w:bCs/>
          <w:u w:val="single"/>
        </w:rPr>
        <w:lastRenderedPageBreak/>
        <w:t>Configuration réseau du serveur</w:t>
      </w:r>
      <w:r>
        <w:rPr>
          <w:rFonts w:ascii="Century Gothic" w:hAnsi="Century Gothic" w:cs="Arial"/>
          <w:b/>
          <w:bCs/>
          <w:u w:val="single"/>
        </w:rPr>
        <w:t> </w:t>
      </w:r>
      <w:r w:rsidRPr="002D4F6F">
        <w:rPr>
          <w:rFonts w:ascii="Century Gothic" w:hAnsi="Century Gothic" w:cs="Arial"/>
          <w:b/>
          <w:bCs/>
          <w:u w:val="single"/>
        </w:rPr>
        <w:t>:</w:t>
      </w:r>
    </w:p>
    <w:p w14:paraId="20D04D74" w14:textId="0EBEA768" w:rsidR="002503FE" w:rsidRDefault="002503FE" w:rsidP="002503FE">
      <w:pPr>
        <w:pStyle w:val="Paragraphedeliste"/>
        <w:tabs>
          <w:tab w:val="left" w:pos="426"/>
        </w:tabs>
        <w:spacing w:after="0" w:line="240" w:lineRule="auto"/>
        <w:ind w:left="0"/>
        <w:jc w:val="both"/>
        <w:rPr>
          <w:rFonts w:ascii="Century Gothic" w:hAnsi="Century Gothic" w:cs="Arial"/>
          <w:b/>
          <w:bCs/>
          <w:u w:val="single"/>
        </w:rPr>
      </w:pPr>
    </w:p>
    <w:p w14:paraId="4328F010" w14:textId="77777777" w:rsidR="002503FE" w:rsidRPr="002D4F6F" w:rsidRDefault="002503FE" w:rsidP="002503FE">
      <w:pPr>
        <w:pStyle w:val="Paragraphedeliste"/>
        <w:tabs>
          <w:tab w:val="left" w:pos="426"/>
        </w:tabs>
        <w:spacing w:after="0" w:line="240" w:lineRule="auto"/>
        <w:ind w:left="0"/>
        <w:jc w:val="both"/>
        <w:rPr>
          <w:rFonts w:ascii="Century Gothic" w:hAnsi="Century Gothic" w:cs="Arial"/>
          <w:b/>
          <w:bCs/>
          <w:u w:val="single"/>
        </w:rPr>
      </w:pPr>
    </w:p>
    <w:p w14:paraId="70A06937" w14:textId="39D23815" w:rsidR="002D4F6F" w:rsidRDefault="002D4F6F" w:rsidP="002503FE">
      <w:pPr>
        <w:spacing w:after="0" w:line="240" w:lineRule="auto"/>
        <w:contextualSpacing/>
        <w:jc w:val="center"/>
        <w:rPr>
          <w:rFonts w:ascii="Century Gothic" w:hAnsi="Century Gothic" w:cs="Arial"/>
        </w:rPr>
      </w:pPr>
      <w:r>
        <w:rPr>
          <w:rFonts w:ascii="Century Gothic" w:hAnsi="Century Gothic" w:cs="Arial"/>
          <w:noProof/>
        </w:rPr>
        <w:drawing>
          <wp:inline distT="0" distB="0" distL="0" distR="0" wp14:anchorId="55B4D4D2" wp14:editId="0B93AAB3">
            <wp:extent cx="4880825" cy="2834774"/>
            <wp:effectExtent l="0" t="0" r="0" b="3810"/>
            <wp:docPr id="131" name="Imag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895755" cy="2843445"/>
                    </a:xfrm>
                    <a:prstGeom prst="rect">
                      <a:avLst/>
                    </a:prstGeom>
                    <a:noFill/>
                    <a:ln>
                      <a:noFill/>
                    </a:ln>
                  </pic:spPr>
                </pic:pic>
              </a:graphicData>
            </a:graphic>
          </wp:inline>
        </w:drawing>
      </w:r>
    </w:p>
    <w:p w14:paraId="50BE41BD" w14:textId="12E2C8F7" w:rsidR="002D4F6F" w:rsidRDefault="002D4F6F" w:rsidP="00AD5F05">
      <w:pPr>
        <w:spacing w:after="0" w:line="240" w:lineRule="auto"/>
        <w:contextualSpacing/>
        <w:jc w:val="both"/>
        <w:rPr>
          <w:rFonts w:ascii="Century Gothic" w:hAnsi="Century Gothic" w:cs="Arial"/>
        </w:rPr>
      </w:pPr>
    </w:p>
    <w:p w14:paraId="21446893" w14:textId="77BBC603" w:rsidR="002503FE" w:rsidRDefault="002503FE" w:rsidP="00AD5F05">
      <w:pPr>
        <w:spacing w:after="0" w:line="240" w:lineRule="auto"/>
        <w:contextualSpacing/>
        <w:jc w:val="both"/>
        <w:rPr>
          <w:rFonts w:ascii="Century Gothic" w:hAnsi="Century Gothic" w:cs="Arial"/>
        </w:rPr>
      </w:pPr>
    </w:p>
    <w:p w14:paraId="79A84AF6" w14:textId="77777777" w:rsidR="002503FE" w:rsidRDefault="002503FE" w:rsidP="00AD5F05">
      <w:pPr>
        <w:spacing w:after="0" w:line="240" w:lineRule="auto"/>
        <w:contextualSpacing/>
        <w:jc w:val="both"/>
        <w:rPr>
          <w:rFonts w:ascii="Century Gothic" w:hAnsi="Century Gothic" w:cs="Arial"/>
        </w:rPr>
      </w:pPr>
    </w:p>
    <w:p w14:paraId="70DF7828" w14:textId="5C3D67B8" w:rsidR="002503FE" w:rsidRDefault="002D4F6F" w:rsidP="002503FE">
      <w:pPr>
        <w:pStyle w:val="Paragraphedeliste"/>
        <w:numPr>
          <w:ilvl w:val="0"/>
          <w:numId w:val="3"/>
        </w:numPr>
        <w:spacing w:after="0" w:line="240" w:lineRule="auto"/>
        <w:jc w:val="both"/>
        <w:rPr>
          <w:rFonts w:ascii="Century Gothic" w:hAnsi="Century Gothic" w:cs="Arial"/>
          <w:b/>
          <w:bCs/>
          <w:u w:val="single"/>
        </w:rPr>
      </w:pPr>
      <w:r w:rsidRPr="002503FE">
        <w:rPr>
          <w:rFonts w:ascii="Century Gothic" w:hAnsi="Century Gothic" w:cs="Arial"/>
          <w:b/>
          <w:bCs/>
          <w:u w:val="single"/>
        </w:rPr>
        <w:t>Configuration de l’AD (synchronisation) :</w:t>
      </w:r>
    </w:p>
    <w:p w14:paraId="3AC0D61C" w14:textId="4850B288" w:rsidR="002503FE" w:rsidRDefault="002503FE" w:rsidP="002503FE">
      <w:pPr>
        <w:pStyle w:val="Paragraphedeliste"/>
        <w:spacing w:after="0" w:line="240" w:lineRule="auto"/>
        <w:jc w:val="both"/>
        <w:rPr>
          <w:rFonts w:ascii="Century Gothic" w:hAnsi="Century Gothic" w:cs="Arial"/>
          <w:b/>
          <w:bCs/>
          <w:u w:val="single"/>
        </w:rPr>
      </w:pPr>
    </w:p>
    <w:p w14:paraId="5ADDEC4A" w14:textId="77777777" w:rsidR="002503FE" w:rsidRPr="002503FE" w:rsidRDefault="002503FE" w:rsidP="002503FE">
      <w:pPr>
        <w:pStyle w:val="Paragraphedeliste"/>
        <w:spacing w:after="0" w:line="240" w:lineRule="auto"/>
        <w:jc w:val="both"/>
        <w:rPr>
          <w:rFonts w:ascii="Century Gothic" w:hAnsi="Century Gothic" w:cs="Arial"/>
          <w:b/>
          <w:bCs/>
          <w:u w:val="single"/>
        </w:rPr>
      </w:pPr>
    </w:p>
    <w:p w14:paraId="04CF3E57" w14:textId="049A6152" w:rsidR="002D4F6F" w:rsidRDefault="002D4F6F" w:rsidP="002503FE">
      <w:pPr>
        <w:spacing w:after="0" w:line="240" w:lineRule="auto"/>
        <w:contextualSpacing/>
        <w:jc w:val="center"/>
        <w:rPr>
          <w:rFonts w:ascii="Century Gothic" w:hAnsi="Century Gothic" w:cs="Arial"/>
          <w:b/>
          <w:bCs/>
          <w:u w:val="single"/>
        </w:rPr>
      </w:pPr>
      <w:r w:rsidRPr="00F6451E">
        <w:rPr>
          <w:rFonts w:ascii="Century Gothic" w:hAnsi="Century Gothic" w:cs="Arial"/>
          <w:b/>
          <w:bCs/>
          <w:noProof/>
        </w:rPr>
        <w:drawing>
          <wp:inline distT="0" distB="0" distL="0" distR="0" wp14:anchorId="4175B023" wp14:editId="5ED46CCD">
            <wp:extent cx="3873211" cy="2903305"/>
            <wp:effectExtent l="0" t="0" r="0" b="0"/>
            <wp:docPr id="132" name="Imag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3913148" cy="2933241"/>
                    </a:xfrm>
                    <a:prstGeom prst="rect">
                      <a:avLst/>
                    </a:prstGeom>
                    <a:noFill/>
                    <a:ln>
                      <a:noFill/>
                    </a:ln>
                  </pic:spPr>
                </pic:pic>
              </a:graphicData>
            </a:graphic>
          </wp:inline>
        </w:drawing>
      </w:r>
    </w:p>
    <w:p w14:paraId="31942B0E" w14:textId="1C448EA1" w:rsidR="002503FE" w:rsidRDefault="002503FE" w:rsidP="002503FE">
      <w:pPr>
        <w:spacing w:after="0" w:line="240" w:lineRule="auto"/>
        <w:contextualSpacing/>
        <w:jc w:val="center"/>
        <w:rPr>
          <w:rFonts w:ascii="Century Gothic" w:hAnsi="Century Gothic" w:cs="Arial"/>
          <w:b/>
          <w:bCs/>
          <w:u w:val="single"/>
        </w:rPr>
      </w:pPr>
    </w:p>
    <w:p w14:paraId="0D208877" w14:textId="341FE5C5" w:rsidR="002503FE" w:rsidRDefault="002503FE" w:rsidP="002503FE">
      <w:pPr>
        <w:spacing w:after="0" w:line="240" w:lineRule="auto"/>
        <w:contextualSpacing/>
        <w:jc w:val="center"/>
        <w:rPr>
          <w:rFonts w:ascii="Century Gothic" w:hAnsi="Century Gothic" w:cs="Arial"/>
          <w:b/>
          <w:bCs/>
          <w:u w:val="single"/>
        </w:rPr>
      </w:pPr>
    </w:p>
    <w:p w14:paraId="46BE744F" w14:textId="1380C7F4" w:rsidR="002503FE" w:rsidRDefault="002503FE" w:rsidP="002503FE">
      <w:pPr>
        <w:spacing w:after="0" w:line="240" w:lineRule="auto"/>
        <w:contextualSpacing/>
        <w:jc w:val="center"/>
        <w:rPr>
          <w:rFonts w:ascii="Century Gothic" w:hAnsi="Century Gothic" w:cs="Arial"/>
          <w:b/>
          <w:bCs/>
          <w:u w:val="single"/>
        </w:rPr>
      </w:pPr>
    </w:p>
    <w:p w14:paraId="4E839988" w14:textId="29A5D198" w:rsidR="002503FE" w:rsidRDefault="002503FE" w:rsidP="002503FE">
      <w:pPr>
        <w:spacing w:after="0" w:line="240" w:lineRule="auto"/>
        <w:contextualSpacing/>
        <w:jc w:val="center"/>
        <w:rPr>
          <w:rFonts w:ascii="Century Gothic" w:hAnsi="Century Gothic" w:cs="Arial"/>
          <w:b/>
          <w:bCs/>
          <w:u w:val="single"/>
        </w:rPr>
      </w:pPr>
    </w:p>
    <w:p w14:paraId="5966903B" w14:textId="4EB8035F" w:rsidR="002503FE" w:rsidRDefault="002503FE" w:rsidP="002503FE">
      <w:pPr>
        <w:spacing w:after="0" w:line="240" w:lineRule="auto"/>
        <w:contextualSpacing/>
        <w:jc w:val="center"/>
        <w:rPr>
          <w:rFonts w:ascii="Century Gothic" w:hAnsi="Century Gothic" w:cs="Arial"/>
          <w:b/>
          <w:bCs/>
          <w:u w:val="single"/>
        </w:rPr>
      </w:pPr>
    </w:p>
    <w:p w14:paraId="0466287C" w14:textId="5E2BCFC6" w:rsidR="002503FE" w:rsidRDefault="002503FE" w:rsidP="002503FE">
      <w:pPr>
        <w:spacing w:after="0" w:line="240" w:lineRule="auto"/>
        <w:contextualSpacing/>
        <w:jc w:val="center"/>
        <w:rPr>
          <w:rFonts w:ascii="Century Gothic" w:hAnsi="Century Gothic" w:cs="Arial"/>
          <w:b/>
          <w:bCs/>
          <w:u w:val="single"/>
        </w:rPr>
      </w:pPr>
    </w:p>
    <w:p w14:paraId="51CEB7A5" w14:textId="0268112F" w:rsidR="002503FE" w:rsidRDefault="002503FE" w:rsidP="002503FE">
      <w:pPr>
        <w:spacing w:after="0" w:line="240" w:lineRule="auto"/>
        <w:contextualSpacing/>
        <w:jc w:val="center"/>
        <w:rPr>
          <w:rFonts w:ascii="Century Gothic" w:hAnsi="Century Gothic" w:cs="Arial"/>
          <w:b/>
          <w:bCs/>
          <w:u w:val="single"/>
        </w:rPr>
      </w:pPr>
    </w:p>
    <w:p w14:paraId="356DE595" w14:textId="148E60E5" w:rsidR="00F6451E" w:rsidRDefault="00F6451E" w:rsidP="00AD5F05">
      <w:pPr>
        <w:spacing w:after="0" w:line="240" w:lineRule="auto"/>
        <w:contextualSpacing/>
        <w:jc w:val="both"/>
        <w:rPr>
          <w:rFonts w:ascii="Century Gothic" w:hAnsi="Century Gothic" w:cs="Arial"/>
          <w:b/>
          <w:bCs/>
          <w:u w:val="single"/>
        </w:rPr>
      </w:pPr>
    </w:p>
    <w:p w14:paraId="3527E4D1" w14:textId="77777777" w:rsidR="002503FE" w:rsidRDefault="002503FE" w:rsidP="00AD5F05">
      <w:pPr>
        <w:spacing w:after="0" w:line="240" w:lineRule="auto"/>
        <w:contextualSpacing/>
        <w:jc w:val="both"/>
        <w:rPr>
          <w:rFonts w:ascii="Century Gothic" w:hAnsi="Century Gothic" w:cs="Arial"/>
          <w:b/>
          <w:bCs/>
          <w:u w:val="single"/>
        </w:rPr>
      </w:pPr>
    </w:p>
    <w:p w14:paraId="4E0985A4" w14:textId="586C95C2" w:rsidR="002D4F6F" w:rsidRDefault="002D4F6F" w:rsidP="00AD5F05">
      <w:pPr>
        <w:pStyle w:val="Paragraphedeliste"/>
        <w:numPr>
          <w:ilvl w:val="0"/>
          <w:numId w:val="3"/>
        </w:numPr>
        <w:spacing w:after="0" w:line="240" w:lineRule="auto"/>
        <w:jc w:val="both"/>
        <w:rPr>
          <w:rFonts w:ascii="Century Gothic" w:hAnsi="Century Gothic" w:cs="Arial"/>
          <w:b/>
          <w:bCs/>
          <w:u w:val="single"/>
        </w:rPr>
      </w:pPr>
      <w:r>
        <w:rPr>
          <w:rFonts w:ascii="Century Gothic" w:hAnsi="Century Gothic" w:cs="Arial"/>
          <w:b/>
          <w:bCs/>
          <w:u w:val="single"/>
        </w:rPr>
        <w:lastRenderedPageBreak/>
        <w:t>Configuration du LDAP :</w:t>
      </w:r>
    </w:p>
    <w:p w14:paraId="58BA22D2" w14:textId="77777777" w:rsidR="002503FE" w:rsidRPr="002503FE" w:rsidRDefault="002503FE" w:rsidP="002503FE">
      <w:pPr>
        <w:spacing w:after="0" w:line="240" w:lineRule="auto"/>
        <w:ind w:left="360"/>
        <w:jc w:val="both"/>
        <w:rPr>
          <w:rFonts w:ascii="Century Gothic" w:hAnsi="Century Gothic" w:cs="Arial"/>
          <w:b/>
          <w:bCs/>
          <w:u w:val="single"/>
        </w:rPr>
      </w:pPr>
    </w:p>
    <w:p w14:paraId="5A81FE49" w14:textId="683736DD" w:rsidR="002D4F6F" w:rsidRDefault="002D4F6F" w:rsidP="00AD5F05">
      <w:pPr>
        <w:spacing w:after="0" w:line="240" w:lineRule="auto"/>
        <w:contextualSpacing/>
        <w:jc w:val="both"/>
        <w:rPr>
          <w:rFonts w:ascii="Century Gothic" w:hAnsi="Century Gothic" w:cs="Arial"/>
        </w:rPr>
      </w:pPr>
      <w:r w:rsidRPr="00F6451E">
        <w:rPr>
          <w:rFonts w:ascii="Century Gothic" w:hAnsi="Century Gothic" w:cs="Arial"/>
        </w:rPr>
        <w:t>A noter que la création d’un utilisateur pour synchroniser le LDAP n’est pas automatique, il faut le faire à la main</w:t>
      </w:r>
      <w:r w:rsidR="00F6451E" w:rsidRPr="00F6451E">
        <w:rPr>
          <w:rFonts w:ascii="Century Gothic" w:hAnsi="Century Gothic" w:cs="Arial"/>
        </w:rPr>
        <w:t xml:space="preserve"> donc créer 1 utilisateur dans l’AD distant puis renseigner les champs concernant le LDAP sous </w:t>
      </w:r>
      <w:proofErr w:type="spellStart"/>
      <w:r w:rsidR="00F6451E" w:rsidRPr="00F6451E">
        <w:rPr>
          <w:rFonts w:ascii="Century Gothic" w:hAnsi="Century Gothic" w:cs="Arial"/>
        </w:rPr>
        <w:t>TrueNas</w:t>
      </w:r>
      <w:proofErr w:type="spellEnd"/>
      <w:r w:rsidR="00F6451E" w:rsidRPr="00F6451E">
        <w:rPr>
          <w:rFonts w:ascii="Century Gothic" w:hAnsi="Century Gothic" w:cs="Arial"/>
        </w:rPr>
        <w:t>.</w:t>
      </w:r>
    </w:p>
    <w:p w14:paraId="29409BE5" w14:textId="77777777" w:rsidR="00F6451E" w:rsidRDefault="00F6451E" w:rsidP="00AD5F05">
      <w:pPr>
        <w:spacing w:after="0" w:line="240" w:lineRule="auto"/>
        <w:contextualSpacing/>
        <w:jc w:val="both"/>
        <w:rPr>
          <w:rFonts w:ascii="Century Gothic" w:hAnsi="Century Gothic" w:cs="Arial"/>
        </w:rPr>
      </w:pPr>
    </w:p>
    <w:p w14:paraId="75BD0105" w14:textId="52FDD806" w:rsidR="00F6451E" w:rsidRPr="00F6451E" w:rsidRDefault="00F6451E" w:rsidP="002503FE">
      <w:pPr>
        <w:spacing w:after="0" w:line="240" w:lineRule="auto"/>
        <w:contextualSpacing/>
        <w:jc w:val="center"/>
        <w:rPr>
          <w:rFonts w:ascii="Century Gothic" w:hAnsi="Century Gothic" w:cs="Arial"/>
        </w:rPr>
      </w:pPr>
      <w:r>
        <w:rPr>
          <w:rFonts w:ascii="Century Gothic" w:hAnsi="Century Gothic" w:cs="Arial"/>
          <w:noProof/>
        </w:rPr>
        <w:drawing>
          <wp:inline distT="0" distB="0" distL="0" distR="0" wp14:anchorId="30C96551" wp14:editId="2C984260">
            <wp:extent cx="4716924" cy="3904773"/>
            <wp:effectExtent l="0" t="0" r="7620" b="635"/>
            <wp:docPr id="133" name="Imag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733850" cy="3918785"/>
                    </a:xfrm>
                    <a:prstGeom prst="rect">
                      <a:avLst/>
                    </a:prstGeom>
                    <a:noFill/>
                    <a:ln>
                      <a:noFill/>
                    </a:ln>
                  </pic:spPr>
                </pic:pic>
              </a:graphicData>
            </a:graphic>
          </wp:inline>
        </w:drawing>
      </w:r>
    </w:p>
    <w:p w14:paraId="53D97F43" w14:textId="6F36EB4F" w:rsidR="002D4F6F" w:rsidRDefault="002D4F6F" w:rsidP="00AD5F05">
      <w:pPr>
        <w:spacing w:after="0" w:line="240" w:lineRule="auto"/>
        <w:contextualSpacing/>
        <w:jc w:val="both"/>
        <w:rPr>
          <w:rFonts w:ascii="Century Gothic" w:hAnsi="Century Gothic" w:cs="Arial"/>
        </w:rPr>
      </w:pPr>
    </w:p>
    <w:p w14:paraId="28EE2AE4" w14:textId="77777777" w:rsidR="002503FE" w:rsidRDefault="002503FE" w:rsidP="00AD5F05">
      <w:pPr>
        <w:spacing w:after="0" w:line="240" w:lineRule="auto"/>
        <w:contextualSpacing/>
        <w:jc w:val="both"/>
        <w:rPr>
          <w:rFonts w:ascii="Century Gothic" w:hAnsi="Century Gothic" w:cs="Arial"/>
        </w:rPr>
      </w:pPr>
    </w:p>
    <w:p w14:paraId="1CD6863D" w14:textId="4D7507F4" w:rsidR="00F6451E" w:rsidRPr="002503FE" w:rsidRDefault="00F6451E" w:rsidP="002503FE">
      <w:pPr>
        <w:pStyle w:val="Paragraphedeliste"/>
        <w:numPr>
          <w:ilvl w:val="0"/>
          <w:numId w:val="3"/>
        </w:numPr>
        <w:spacing w:after="0" w:line="240" w:lineRule="auto"/>
        <w:jc w:val="both"/>
        <w:rPr>
          <w:rFonts w:ascii="Century Gothic" w:hAnsi="Century Gothic" w:cs="Arial"/>
        </w:rPr>
      </w:pPr>
      <w:r w:rsidRPr="002503FE">
        <w:rPr>
          <w:rFonts w:ascii="Century Gothic" w:hAnsi="Century Gothic" w:cs="Arial"/>
          <w:b/>
          <w:bCs/>
          <w:u w:val="single"/>
        </w:rPr>
        <w:t>Vérification de la présence des disques</w:t>
      </w:r>
      <w:r w:rsidRPr="002503FE">
        <w:rPr>
          <w:rFonts w:ascii="Century Gothic" w:hAnsi="Century Gothic" w:cs="Arial"/>
        </w:rPr>
        <w:t> : (pour créer les volumes nécessaires au stockage)</w:t>
      </w:r>
    </w:p>
    <w:p w14:paraId="3B776A54" w14:textId="77777777" w:rsidR="002503FE" w:rsidRDefault="002503FE" w:rsidP="00AD5F05">
      <w:pPr>
        <w:spacing w:after="0" w:line="240" w:lineRule="auto"/>
        <w:contextualSpacing/>
        <w:jc w:val="both"/>
        <w:rPr>
          <w:rFonts w:ascii="Century Gothic" w:hAnsi="Century Gothic" w:cs="Arial"/>
        </w:rPr>
      </w:pPr>
    </w:p>
    <w:p w14:paraId="120883E7" w14:textId="25D2710C" w:rsidR="00F6451E" w:rsidRDefault="00F6451E" w:rsidP="002503FE">
      <w:pPr>
        <w:spacing w:after="0" w:line="240" w:lineRule="auto"/>
        <w:contextualSpacing/>
        <w:jc w:val="center"/>
        <w:rPr>
          <w:rFonts w:ascii="Century Gothic" w:hAnsi="Century Gothic" w:cs="Arial"/>
        </w:rPr>
      </w:pPr>
      <w:r>
        <w:rPr>
          <w:rFonts w:ascii="Century Gothic" w:hAnsi="Century Gothic" w:cs="Arial"/>
          <w:noProof/>
        </w:rPr>
        <w:drawing>
          <wp:inline distT="0" distB="0" distL="0" distR="0" wp14:anchorId="3B7DCE61" wp14:editId="2A7FA160">
            <wp:extent cx="5408678" cy="2384092"/>
            <wp:effectExtent l="0" t="0" r="1905" b="0"/>
            <wp:docPr id="134" name="Imag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424318" cy="2390986"/>
                    </a:xfrm>
                    <a:prstGeom prst="rect">
                      <a:avLst/>
                    </a:prstGeom>
                    <a:noFill/>
                    <a:ln>
                      <a:noFill/>
                    </a:ln>
                  </pic:spPr>
                </pic:pic>
              </a:graphicData>
            </a:graphic>
          </wp:inline>
        </w:drawing>
      </w:r>
    </w:p>
    <w:p w14:paraId="1547B23A" w14:textId="4AAC308A" w:rsidR="00F6451E" w:rsidRDefault="00F6451E" w:rsidP="00AD5F05">
      <w:pPr>
        <w:spacing w:after="0" w:line="240" w:lineRule="auto"/>
        <w:contextualSpacing/>
        <w:jc w:val="both"/>
        <w:rPr>
          <w:rFonts w:ascii="Century Gothic" w:hAnsi="Century Gothic" w:cs="Arial"/>
        </w:rPr>
      </w:pPr>
    </w:p>
    <w:p w14:paraId="69CE670C" w14:textId="0E23EB59" w:rsidR="002503FE" w:rsidRDefault="00F6451E" w:rsidP="00AD5F05">
      <w:pPr>
        <w:spacing w:after="0" w:line="240" w:lineRule="auto"/>
        <w:contextualSpacing/>
        <w:jc w:val="both"/>
        <w:rPr>
          <w:rFonts w:ascii="Century Gothic" w:hAnsi="Century Gothic" w:cs="Arial"/>
        </w:rPr>
      </w:pPr>
      <w:r>
        <w:rPr>
          <w:rFonts w:ascii="Century Gothic" w:hAnsi="Century Gothic" w:cs="Arial"/>
        </w:rPr>
        <w:t>Un petit problème a été constaté sur la plate-forme de test, étant donné qu’il n’</w:t>
      </w:r>
      <w:proofErr w:type="spellStart"/>
      <w:r>
        <w:rPr>
          <w:rFonts w:ascii="Century Gothic" w:hAnsi="Century Gothic" w:cs="Arial"/>
        </w:rPr>
        <w:t>yavait</w:t>
      </w:r>
      <w:proofErr w:type="spellEnd"/>
      <w:r>
        <w:rPr>
          <w:rFonts w:ascii="Century Gothic" w:hAnsi="Century Gothic" w:cs="Arial"/>
        </w:rPr>
        <w:t xml:space="preserve"> qu’un seul disque dédié à l’OS sur le serveur </w:t>
      </w:r>
      <w:proofErr w:type="spellStart"/>
      <w:r>
        <w:rPr>
          <w:rFonts w:ascii="Century Gothic" w:hAnsi="Century Gothic" w:cs="Arial"/>
        </w:rPr>
        <w:t>TrueNas</w:t>
      </w:r>
      <w:proofErr w:type="spellEnd"/>
      <w:r>
        <w:rPr>
          <w:rFonts w:ascii="Century Gothic" w:hAnsi="Century Gothic" w:cs="Arial"/>
        </w:rPr>
        <w:t>, nous avons dû « ouvrir » le capot du serveur afin d’y intégrer un 2</w:t>
      </w:r>
      <w:r w:rsidRPr="00F6451E">
        <w:rPr>
          <w:rFonts w:ascii="Century Gothic" w:hAnsi="Century Gothic" w:cs="Arial"/>
          <w:vertAlign w:val="superscript"/>
        </w:rPr>
        <w:t>ème</w:t>
      </w:r>
      <w:r>
        <w:rPr>
          <w:rFonts w:ascii="Century Gothic" w:hAnsi="Century Gothic" w:cs="Arial"/>
        </w:rPr>
        <w:t xml:space="preserve"> disque pour stocker les données</w:t>
      </w:r>
      <w:r w:rsidR="002503FE">
        <w:rPr>
          <w:rFonts w:ascii="Century Gothic" w:hAnsi="Century Gothic" w:cs="Arial"/>
        </w:rPr>
        <w:t>.</w:t>
      </w:r>
    </w:p>
    <w:p w14:paraId="6CF622BC" w14:textId="77777777" w:rsidR="002503FE" w:rsidRDefault="002503FE" w:rsidP="00AD5F05">
      <w:pPr>
        <w:spacing w:after="0" w:line="240" w:lineRule="auto"/>
        <w:contextualSpacing/>
        <w:jc w:val="both"/>
        <w:rPr>
          <w:rFonts w:ascii="Century Gothic" w:hAnsi="Century Gothic" w:cs="Arial"/>
        </w:rPr>
      </w:pPr>
    </w:p>
    <w:p w14:paraId="03E895CC" w14:textId="707CC07F" w:rsidR="00F6451E" w:rsidRPr="002503FE" w:rsidRDefault="00F6451E" w:rsidP="002503FE">
      <w:pPr>
        <w:pStyle w:val="Paragraphedeliste"/>
        <w:numPr>
          <w:ilvl w:val="0"/>
          <w:numId w:val="3"/>
        </w:numPr>
        <w:spacing w:after="0" w:line="240" w:lineRule="auto"/>
        <w:jc w:val="both"/>
        <w:rPr>
          <w:rFonts w:ascii="Century Gothic" w:hAnsi="Century Gothic" w:cs="Arial"/>
        </w:rPr>
      </w:pPr>
      <w:r w:rsidRPr="002503FE">
        <w:rPr>
          <w:rFonts w:ascii="Century Gothic" w:hAnsi="Century Gothic" w:cs="Arial"/>
          <w:b/>
          <w:bCs/>
          <w:u w:val="single"/>
        </w:rPr>
        <w:t>Création des utilisateurs :</w:t>
      </w:r>
    </w:p>
    <w:p w14:paraId="7CF1CE54" w14:textId="77777777" w:rsidR="002503FE" w:rsidRPr="002503FE" w:rsidRDefault="002503FE" w:rsidP="002503FE">
      <w:pPr>
        <w:pStyle w:val="Paragraphedeliste"/>
        <w:spacing w:after="0" w:line="240" w:lineRule="auto"/>
        <w:jc w:val="both"/>
        <w:rPr>
          <w:rFonts w:ascii="Century Gothic" w:hAnsi="Century Gothic" w:cs="Arial"/>
        </w:rPr>
      </w:pPr>
    </w:p>
    <w:p w14:paraId="7E23B201" w14:textId="63857901" w:rsidR="00F6451E" w:rsidRDefault="00F6451E" w:rsidP="002503FE">
      <w:pPr>
        <w:spacing w:after="0" w:line="240" w:lineRule="auto"/>
        <w:contextualSpacing/>
        <w:jc w:val="center"/>
        <w:rPr>
          <w:rFonts w:ascii="Century Gothic" w:hAnsi="Century Gothic" w:cs="Arial"/>
        </w:rPr>
      </w:pPr>
      <w:r>
        <w:rPr>
          <w:rFonts w:ascii="Century Gothic" w:hAnsi="Century Gothic" w:cs="Arial"/>
          <w:noProof/>
        </w:rPr>
        <w:drawing>
          <wp:inline distT="0" distB="0" distL="0" distR="0" wp14:anchorId="3F2496C5" wp14:editId="26D4F86A">
            <wp:extent cx="5753735" cy="957580"/>
            <wp:effectExtent l="0" t="0" r="0" b="0"/>
            <wp:docPr id="135" name="Imag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753735" cy="957580"/>
                    </a:xfrm>
                    <a:prstGeom prst="rect">
                      <a:avLst/>
                    </a:prstGeom>
                    <a:noFill/>
                    <a:ln>
                      <a:noFill/>
                    </a:ln>
                  </pic:spPr>
                </pic:pic>
              </a:graphicData>
            </a:graphic>
          </wp:inline>
        </w:drawing>
      </w:r>
    </w:p>
    <w:p w14:paraId="12800B62" w14:textId="77777777" w:rsidR="002503FE" w:rsidRDefault="002503FE" w:rsidP="002503FE">
      <w:pPr>
        <w:spacing w:after="0" w:line="240" w:lineRule="auto"/>
        <w:contextualSpacing/>
        <w:jc w:val="center"/>
        <w:rPr>
          <w:rFonts w:ascii="Century Gothic" w:hAnsi="Century Gothic" w:cs="Arial"/>
        </w:rPr>
      </w:pPr>
    </w:p>
    <w:p w14:paraId="3D8D9560" w14:textId="55417748" w:rsidR="00F6451E" w:rsidRDefault="00F6451E" w:rsidP="00AD5F05">
      <w:pPr>
        <w:spacing w:after="0" w:line="240" w:lineRule="auto"/>
        <w:contextualSpacing/>
        <w:jc w:val="both"/>
        <w:rPr>
          <w:rFonts w:ascii="Century Gothic" w:hAnsi="Century Gothic" w:cs="Arial"/>
        </w:rPr>
      </w:pPr>
      <w:r>
        <w:rPr>
          <w:rFonts w:ascii="Century Gothic" w:hAnsi="Century Gothic" w:cs="Arial"/>
        </w:rPr>
        <w:t>Différents utilisateurs sont en réalité créés dans le cas où il n’y a pas d’AD à synchroniser. Ici, étant donné que l’AD est synchronisé, nous utiliserons le paramètre « </w:t>
      </w:r>
      <w:proofErr w:type="spellStart"/>
      <w:r>
        <w:rPr>
          <w:rFonts w:ascii="Century Gothic" w:hAnsi="Century Gothic" w:cs="Arial"/>
        </w:rPr>
        <w:t>Builtin_users</w:t>
      </w:r>
      <w:proofErr w:type="spellEnd"/>
      <w:r>
        <w:rPr>
          <w:rFonts w:ascii="Century Gothic" w:hAnsi="Century Gothic" w:cs="Arial"/>
        </w:rPr>
        <w:t> » qui correspond aux utilisateurs du domaine distant.</w:t>
      </w:r>
    </w:p>
    <w:p w14:paraId="4B89E656" w14:textId="31F809A6" w:rsidR="002503FE" w:rsidRDefault="002503FE" w:rsidP="00AD5F05">
      <w:pPr>
        <w:spacing w:after="0" w:line="240" w:lineRule="auto"/>
        <w:contextualSpacing/>
        <w:jc w:val="both"/>
        <w:rPr>
          <w:rFonts w:ascii="Century Gothic" w:hAnsi="Century Gothic" w:cs="Arial"/>
        </w:rPr>
      </w:pPr>
    </w:p>
    <w:p w14:paraId="1396E526" w14:textId="77777777" w:rsidR="002503FE" w:rsidRDefault="002503FE" w:rsidP="00AD5F05">
      <w:pPr>
        <w:spacing w:after="0" w:line="240" w:lineRule="auto"/>
        <w:contextualSpacing/>
        <w:jc w:val="both"/>
        <w:rPr>
          <w:rFonts w:ascii="Century Gothic" w:hAnsi="Century Gothic" w:cs="Arial"/>
        </w:rPr>
      </w:pPr>
    </w:p>
    <w:p w14:paraId="6D5875D7" w14:textId="09798275" w:rsidR="00F6451E" w:rsidRPr="002503FE" w:rsidRDefault="00F6451E" w:rsidP="002503FE">
      <w:pPr>
        <w:pStyle w:val="Paragraphedeliste"/>
        <w:numPr>
          <w:ilvl w:val="0"/>
          <w:numId w:val="3"/>
        </w:numPr>
        <w:spacing w:after="0" w:line="240" w:lineRule="auto"/>
        <w:jc w:val="both"/>
        <w:rPr>
          <w:rFonts w:ascii="Century Gothic" w:hAnsi="Century Gothic" w:cs="Arial"/>
          <w:b/>
          <w:bCs/>
          <w:u w:val="single"/>
        </w:rPr>
      </w:pPr>
      <w:r w:rsidRPr="002503FE">
        <w:rPr>
          <w:rFonts w:ascii="Century Gothic" w:hAnsi="Century Gothic" w:cs="Arial"/>
          <w:b/>
          <w:bCs/>
          <w:u w:val="single"/>
        </w:rPr>
        <w:t>Création des volumes :</w:t>
      </w:r>
    </w:p>
    <w:p w14:paraId="59D811F7" w14:textId="3BA098FC" w:rsidR="009B32F7" w:rsidRDefault="009B32F7" w:rsidP="00AD5F05">
      <w:pPr>
        <w:spacing w:after="0" w:line="240" w:lineRule="auto"/>
        <w:contextualSpacing/>
        <w:jc w:val="both"/>
        <w:rPr>
          <w:rFonts w:ascii="Century Gothic" w:hAnsi="Century Gothic" w:cs="Arial"/>
        </w:rPr>
      </w:pPr>
      <w:r w:rsidRPr="009B32F7">
        <w:rPr>
          <w:rFonts w:ascii="Century Gothic" w:hAnsi="Century Gothic" w:cs="Arial"/>
        </w:rPr>
        <w:t>3 volumes ont été créés</w:t>
      </w:r>
      <w:r>
        <w:rPr>
          <w:rFonts w:ascii="Century Gothic" w:hAnsi="Century Gothic" w:cs="Arial"/>
        </w:rPr>
        <w:t xml:space="preserve"> afin de permettre un accès distant à plusieurs capacités de stockage :</w:t>
      </w:r>
    </w:p>
    <w:p w14:paraId="1B19CA39" w14:textId="77777777" w:rsidR="002503FE" w:rsidRDefault="002503FE" w:rsidP="00AD5F05">
      <w:pPr>
        <w:spacing w:after="0" w:line="240" w:lineRule="auto"/>
        <w:contextualSpacing/>
        <w:jc w:val="both"/>
        <w:rPr>
          <w:rFonts w:ascii="Century Gothic" w:hAnsi="Century Gothic" w:cs="Arial"/>
        </w:rPr>
      </w:pPr>
    </w:p>
    <w:p w14:paraId="16318179" w14:textId="1BD32D81" w:rsidR="009B32F7" w:rsidRDefault="009B32F7" w:rsidP="00AD5F05">
      <w:pPr>
        <w:pStyle w:val="Paragraphedeliste"/>
        <w:numPr>
          <w:ilvl w:val="1"/>
          <w:numId w:val="3"/>
        </w:numPr>
        <w:spacing w:after="0" w:line="240" w:lineRule="auto"/>
        <w:jc w:val="both"/>
        <w:rPr>
          <w:rFonts w:ascii="Century Gothic" w:hAnsi="Century Gothic" w:cs="Arial"/>
        </w:rPr>
      </w:pPr>
      <w:r w:rsidRPr="009B32F7">
        <w:rPr>
          <w:rFonts w:ascii="Century Gothic" w:hAnsi="Century Gothic" w:cs="Arial"/>
          <w:i/>
          <w:iCs/>
          <w:u w:val="single"/>
        </w:rPr>
        <w:t>Admin</w:t>
      </w:r>
      <w:r>
        <w:rPr>
          <w:rFonts w:ascii="Century Gothic" w:hAnsi="Century Gothic" w:cs="Arial"/>
        </w:rPr>
        <w:t> : pour les administrateurs (envoi des confs réseaux des différents EAR)</w:t>
      </w:r>
    </w:p>
    <w:p w14:paraId="0F856E28" w14:textId="71D3229F" w:rsidR="009B32F7" w:rsidRDefault="009B32F7" w:rsidP="00AD5F05">
      <w:pPr>
        <w:pStyle w:val="Paragraphedeliste"/>
        <w:numPr>
          <w:ilvl w:val="1"/>
          <w:numId w:val="3"/>
        </w:numPr>
        <w:spacing w:after="0" w:line="240" w:lineRule="auto"/>
        <w:jc w:val="both"/>
        <w:rPr>
          <w:rFonts w:ascii="Century Gothic" w:hAnsi="Century Gothic" w:cs="Arial"/>
        </w:rPr>
      </w:pPr>
      <w:r w:rsidRPr="009B32F7">
        <w:rPr>
          <w:rFonts w:ascii="Century Gothic" w:hAnsi="Century Gothic" w:cs="Arial"/>
          <w:i/>
          <w:iCs/>
          <w:u w:val="single"/>
        </w:rPr>
        <w:t xml:space="preserve">Partage : </w:t>
      </w:r>
      <w:r>
        <w:rPr>
          <w:rFonts w:ascii="Century Gothic" w:hAnsi="Century Gothic" w:cs="Arial"/>
        </w:rPr>
        <w:t xml:space="preserve">sauvegarde distante du serveur de fichiers </w:t>
      </w:r>
    </w:p>
    <w:p w14:paraId="4BE42D24" w14:textId="476FBBE8" w:rsidR="009B32F7" w:rsidRDefault="009B32F7" w:rsidP="00AD5F05">
      <w:pPr>
        <w:pStyle w:val="Paragraphedeliste"/>
        <w:numPr>
          <w:ilvl w:val="1"/>
          <w:numId w:val="3"/>
        </w:numPr>
        <w:spacing w:after="0" w:line="240" w:lineRule="auto"/>
        <w:jc w:val="both"/>
        <w:rPr>
          <w:rFonts w:ascii="Century Gothic" w:hAnsi="Century Gothic" w:cs="Arial"/>
        </w:rPr>
      </w:pPr>
      <w:r w:rsidRPr="009B32F7">
        <w:rPr>
          <w:rFonts w:ascii="Century Gothic" w:hAnsi="Century Gothic" w:cs="Arial"/>
          <w:i/>
          <w:iCs/>
          <w:u w:val="single"/>
        </w:rPr>
        <w:t>Utilisateurs</w:t>
      </w:r>
      <w:r>
        <w:rPr>
          <w:rFonts w:ascii="Century Gothic" w:hAnsi="Century Gothic" w:cs="Arial"/>
        </w:rPr>
        <w:t> : pour les répertoires privés des utilisateurs</w:t>
      </w:r>
    </w:p>
    <w:p w14:paraId="24888CE6" w14:textId="0F6E020B" w:rsidR="002503FE" w:rsidRDefault="002503FE" w:rsidP="002503FE">
      <w:pPr>
        <w:spacing w:after="0" w:line="240" w:lineRule="auto"/>
        <w:jc w:val="both"/>
        <w:rPr>
          <w:rFonts w:ascii="Century Gothic" w:hAnsi="Century Gothic" w:cs="Arial"/>
        </w:rPr>
      </w:pPr>
    </w:p>
    <w:p w14:paraId="0A512A1B" w14:textId="77777777" w:rsidR="002503FE" w:rsidRPr="002503FE" w:rsidRDefault="002503FE" w:rsidP="002503FE">
      <w:pPr>
        <w:spacing w:after="0" w:line="240" w:lineRule="auto"/>
        <w:jc w:val="both"/>
        <w:rPr>
          <w:rFonts w:ascii="Century Gothic" w:hAnsi="Century Gothic" w:cs="Arial"/>
        </w:rPr>
      </w:pPr>
    </w:p>
    <w:p w14:paraId="2942BA27" w14:textId="1EE18CFE" w:rsidR="00F6451E" w:rsidRDefault="00F6451E" w:rsidP="00AD5F05">
      <w:pPr>
        <w:spacing w:after="0" w:line="240" w:lineRule="auto"/>
        <w:contextualSpacing/>
        <w:jc w:val="both"/>
        <w:rPr>
          <w:rFonts w:ascii="Century Gothic" w:hAnsi="Century Gothic" w:cs="Arial"/>
        </w:rPr>
      </w:pPr>
      <w:r>
        <w:rPr>
          <w:rFonts w:ascii="Century Gothic" w:hAnsi="Century Gothic" w:cs="Arial"/>
          <w:noProof/>
        </w:rPr>
        <w:drawing>
          <wp:inline distT="0" distB="0" distL="0" distR="0" wp14:anchorId="5B9D0511" wp14:editId="1EA8C727">
            <wp:extent cx="5753735" cy="1691005"/>
            <wp:effectExtent l="0" t="0" r="0" b="4445"/>
            <wp:docPr id="136" name="Imag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753735" cy="1691005"/>
                    </a:xfrm>
                    <a:prstGeom prst="rect">
                      <a:avLst/>
                    </a:prstGeom>
                    <a:noFill/>
                    <a:ln>
                      <a:noFill/>
                    </a:ln>
                  </pic:spPr>
                </pic:pic>
              </a:graphicData>
            </a:graphic>
          </wp:inline>
        </w:drawing>
      </w:r>
    </w:p>
    <w:p w14:paraId="4DEAA9DD" w14:textId="66C8F392" w:rsidR="002503FE" w:rsidRDefault="002503FE" w:rsidP="00AD5F05">
      <w:pPr>
        <w:spacing w:after="0" w:line="240" w:lineRule="auto"/>
        <w:contextualSpacing/>
        <w:jc w:val="both"/>
        <w:rPr>
          <w:rFonts w:ascii="Century Gothic" w:hAnsi="Century Gothic" w:cs="Arial"/>
        </w:rPr>
      </w:pPr>
    </w:p>
    <w:p w14:paraId="463516DC" w14:textId="7DBAC232" w:rsidR="002503FE" w:rsidRDefault="002503FE" w:rsidP="00AD5F05">
      <w:pPr>
        <w:spacing w:after="0" w:line="240" w:lineRule="auto"/>
        <w:contextualSpacing/>
        <w:jc w:val="both"/>
        <w:rPr>
          <w:rFonts w:ascii="Century Gothic" w:hAnsi="Century Gothic" w:cs="Arial"/>
        </w:rPr>
      </w:pPr>
    </w:p>
    <w:p w14:paraId="00B8F4ED" w14:textId="77777777" w:rsidR="002503FE" w:rsidRDefault="002503FE" w:rsidP="00AD5F05">
      <w:pPr>
        <w:spacing w:after="0" w:line="240" w:lineRule="auto"/>
        <w:contextualSpacing/>
        <w:jc w:val="both"/>
        <w:rPr>
          <w:rFonts w:ascii="Century Gothic" w:hAnsi="Century Gothic" w:cs="Arial"/>
        </w:rPr>
      </w:pPr>
    </w:p>
    <w:p w14:paraId="4E4F9864" w14:textId="5DBC7D3B" w:rsidR="009B32F7" w:rsidRDefault="009B32F7" w:rsidP="00AD5F05">
      <w:pPr>
        <w:spacing w:after="0" w:line="240" w:lineRule="auto"/>
        <w:contextualSpacing/>
        <w:jc w:val="both"/>
        <w:rPr>
          <w:rFonts w:ascii="Century Gothic" w:hAnsi="Century Gothic" w:cs="Arial"/>
          <w:b/>
          <w:bCs/>
          <w:i/>
          <w:iCs/>
          <w:u w:val="single"/>
        </w:rPr>
      </w:pPr>
      <w:r w:rsidRPr="00EB5600">
        <w:rPr>
          <w:rFonts w:ascii="Century Gothic" w:hAnsi="Century Gothic" w:cs="Arial"/>
          <w:b/>
          <w:bCs/>
          <w:i/>
          <w:iCs/>
          <w:u w:val="single"/>
        </w:rPr>
        <w:t>Pour des raisons pratiques, les configurations des autorisations sur les volumes ne seront pas détaillées.</w:t>
      </w:r>
    </w:p>
    <w:p w14:paraId="525E91DD" w14:textId="07CA1C13" w:rsidR="002503FE" w:rsidRDefault="002503FE" w:rsidP="00AD5F05">
      <w:pPr>
        <w:spacing w:after="0" w:line="240" w:lineRule="auto"/>
        <w:contextualSpacing/>
        <w:jc w:val="both"/>
        <w:rPr>
          <w:rFonts w:ascii="Century Gothic" w:hAnsi="Century Gothic" w:cs="Arial"/>
          <w:b/>
          <w:bCs/>
          <w:i/>
          <w:iCs/>
          <w:u w:val="single"/>
        </w:rPr>
      </w:pPr>
    </w:p>
    <w:p w14:paraId="6FA3C02B" w14:textId="78102575" w:rsidR="002503FE" w:rsidRDefault="002503FE" w:rsidP="00AD5F05">
      <w:pPr>
        <w:spacing w:after="0" w:line="240" w:lineRule="auto"/>
        <w:contextualSpacing/>
        <w:jc w:val="both"/>
        <w:rPr>
          <w:rFonts w:ascii="Century Gothic" w:hAnsi="Century Gothic" w:cs="Arial"/>
          <w:b/>
          <w:bCs/>
          <w:i/>
          <w:iCs/>
          <w:u w:val="single"/>
        </w:rPr>
      </w:pPr>
    </w:p>
    <w:p w14:paraId="1E79F2D1" w14:textId="4764F266" w:rsidR="002503FE" w:rsidRDefault="002503FE" w:rsidP="00AD5F05">
      <w:pPr>
        <w:spacing w:after="0" w:line="240" w:lineRule="auto"/>
        <w:contextualSpacing/>
        <w:jc w:val="both"/>
        <w:rPr>
          <w:rFonts w:ascii="Century Gothic" w:hAnsi="Century Gothic" w:cs="Arial"/>
          <w:b/>
          <w:bCs/>
          <w:i/>
          <w:iCs/>
          <w:u w:val="single"/>
        </w:rPr>
      </w:pPr>
    </w:p>
    <w:p w14:paraId="06B40EEC" w14:textId="44AD1B5F" w:rsidR="002503FE" w:rsidRDefault="002503FE" w:rsidP="00AD5F05">
      <w:pPr>
        <w:spacing w:after="0" w:line="240" w:lineRule="auto"/>
        <w:contextualSpacing/>
        <w:jc w:val="both"/>
        <w:rPr>
          <w:rFonts w:ascii="Century Gothic" w:hAnsi="Century Gothic" w:cs="Arial"/>
          <w:b/>
          <w:bCs/>
          <w:i/>
          <w:iCs/>
          <w:u w:val="single"/>
        </w:rPr>
      </w:pPr>
    </w:p>
    <w:p w14:paraId="3FFFE8B9" w14:textId="578FD98C" w:rsidR="002503FE" w:rsidRDefault="002503FE" w:rsidP="00AD5F05">
      <w:pPr>
        <w:spacing w:after="0" w:line="240" w:lineRule="auto"/>
        <w:contextualSpacing/>
        <w:jc w:val="both"/>
        <w:rPr>
          <w:rFonts w:ascii="Century Gothic" w:hAnsi="Century Gothic" w:cs="Arial"/>
          <w:b/>
          <w:bCs/>
          <w:i/>
          <w:iCs/>
          <w:u w:val="single"/>
        </w:rPr>
      </w:pPr>
    </w:p>
    <w:p w14:paraId="4499AF9E" w14:textId="56F31F7B" w:rsidR="002503FE" w:rsidRDefault="002503FE" w:rsidP="00AD5F05">
      <w:pPr>
        <w:spacing w:after="0" w:line="240" w:lineRule="auto"/>
        <w:contextualSpacing/>
        <w:jc w:val="both"/>
        <w:rPr>
          <w:rFonts w:ascii="Century Gothic" w:hAnsi="Century Gothic" w:cs="Arial"/>
          <w:b/>
          <w:bCs/>
          <w:i/>
          <w:iCs/>
          <w:u w:val="single"/>
        </w:rPr>
      </w:pPr>
    </w:p>
    <w:p w14:paraId="480B9EC7" w14:textId="00D7241E" w:rsidR="002503FE" w:rsidRDefault="002503FE" w:rsidP="00AD5F05">
      <w:pPr>
        <w:spacing w:after="0" w:line="240" w:lineRule="auto"/>
        <w:contextualSpacing/>
        <w:jc w:val="both"/>
        <w:rPr>
          <w:rFonts w:ascii="Century Gothic" w:hAnsi="Century Gothic" w:cs="Arial"/>
          <w:b/>
          <w:bCs/>
          <w:i/>
          <w:iCs/>
          <w:u w:val="single"/>
        </w:rPr>
      </w:pPr>
    </w:p>
    <w:p w14:paraId="589154FC" w14:textId="5A762954" w:rsidR="002503FE" w:rsidRDefault="002503FE" w:rsidP="00AD5F05">
      <w:pPr>
        <w:spacing w:after="0" w:line="240" w:lineRule="auto"/>
        <w:contextualSpacing/>
        <w:jc w:val="both"/>
        <w:rPr>
          <w:rFonts w:ascii="Century Gothic" w:hAnsi="Century Gothic" w:cs="Arial"/>
          <w:b/>
          <w:bCs/>
          <w:i/>
          <w:iCs/>
          <w:u w:val="single"/>
        </w:rPr>
      </w:pPr>
    </w:p>
    <w:p w14:paraId="021C6265" w14:textId="15F77F3B" w:rsidR="002503FE" w:rsidRDefault="002503FE" w:rsidP="00AD5F05">
      <w:pPr>
        <w:spacing w:after="0" w:line="240" w:lineRule="auto"/>
        <w:contextualSpacing/>
        <w:jc w:val="both"/>
        <w:rPr>
          <w:rFonts w:ascii="Century Gothic" w:hAnsi="Century Gothic" w:cs="Arial"/>
          <w:b/>
          <w:bCs/>
          <w:i/>
          <w:iCs/>
          <w:u w:val="single"/>
        </w:rPr>
      </w:pPr>
    </w:p>
    <w:p w14:paraId="52D8B94D" w14:textId="5F4998A9" w:rsidR="002503FE" w:rsidRDefault="002503FE" w:rsidP="00AD5F05">
      <w:pPr>
        <w:spacing w:after="0" w:line="240" w:lineRule="auto"/>
        <w:contextualSpacing/>
        <w:jc w:val="both"/>
        <w:rPr>
          <w:rFonts w:ascii="Century Gothic" w:hAnsi="Century Gothic" w:cs="Arial"/>
          <w:b/>
          <w:bCs/>
          <w:i/>
          <w:iCs/>
          <w:u w:val="single"/>
        </w:rPr>
      </w:pPr>
    </w:p>
    <w:p w14:paraId="2572757F" w14:textId="33124468" w:rsidR="002503FE" w:rsidRDefault="002503FE" w:rsidP="00AD5F05">
      <w:pPr>
        <w:spacing w:after="0" w:line="240" w:lineRule="auto"/>
        <w:contextualSpacing/>
        <w:jc w:val="both"/>
        <w:rPr>
          <w:rFonts w:ascii="Century Gothic" w:hAnsi="Century Gothic" w:cs="Arial"/>
          <w:b/>
          <w:bCs/>
          <w:i/>
          <w:iCs/>
          <w:u w:val="single"/>
        </w:rPr>
      </w:pPr>
    </w:p>
    <w:p w14:paraId="49EACD94" w14:textId="77777777" w:rsidR="002503FE" w:rsidRPr="00EB5600" w:rsidRDefault="002503FE" w:rsidP="00AD5F05">
      <w:pPr>
        <w:spacing w:after="0" w:line="240" w:lineRule="auto"/>
        <w:contextualSpacing/>
        <w:jc w:val="both"/>
        <w:rPr>
          <w:rFonts w:ascii="Century Gothic" w:hAnsi="Century Gothic" w:cs="Arial"/>
          <w:b/>
          <w:bCs/>
          <w:i/>
          <w:iCs/>
          <w:u w:val="single"/>
        </w:rPr>
      </w:pPr>
    </w:p>
    <w:p w14:paraId="0223C35E" w14:textId="5706CE94" w:rsidR="009B32F7" w:rsidRDefault="009B32F7" w:rsidP="002503FE">
      <w:pPr>
        <w:pStyle w:val="Paragraphedeliste"/>
        <w:numPr>
          <w:ilvl w:val="0"/>
          <w:numId w:val="3"/>
        </w:numPr>
        <w:spacing w:after="0" w:line="240" w:lineRule="auto"/>
        <w:jc w:val="both"/>
        <w:rPr>
          <w:rFonts w:ascii="Century Gothic" w:hAnsi="Century Gothic" w:cs="Arial"/>
          <w:b/>
          <w:bCs/>
          <w:u w:val="single"/>
        </w:rPr>
      </w:pPr>
      <w:r w:rsidRPr="002503FE">
        <w:rPr>
          <w:rFonts w:ascii="Century Gothic" w:hAnsi="Century Gothic" w:cs="Arial"/>
          <w:b/>
          <w:bCs/>
          <w:u w:val="single"/>
        </w:rPr>
        <w:lastRenderedPageBreak/>
        <w:t>Création des instantanés du NAS :</w:t>
      </w:r>
    </w:p>
    <w:p w14:paraId="3B2FED0A" w14:textId="77777777" w:rsidR="002503FE" w:rsidRPr="002503FE" w:rsidRDefault="002503FE" w:rsidP="002503FE">
      <w:pPr>
        <w:spacing w:after="0" w:line="240" w:lineRule="auto"/>
        <w:jc w:val="both"/>
        <w:rPr>
          <w:rFonts w:ascii="Century Gothic" w:hAnsi="Century Gothic" w:cs="Arial"/>
          <w:b/>
          <w:bCs/>
          <w:u w:val="single"/>
        </w:rPr>
      </w:pPr>
    </w:p>
    <w:p w14:paraId="019195FE" w14:textId="4FDD9176" w:rsidR="009B32F7" w:rsidRDefault="009B32F7" w:rsidP="00AD5F05">
      <w:pPr>
        <w:spacing w:after="0" w:line="240" w:lineRule="auto"/>
        <w:contextualSpacing/>
        <w:jc w:val="both"/>
        <w:rPr>
          <w:rFonts w:ascii="Century Gothic" w:hAnsi="Century Gothic" w:cs="Arial"/>
        </w:rPr>
      </w:pPr>
      <w:r w:rsidRPr="00EB5600">
        <w:rPr>
          <w:rFonts w:ascii="Century Gothic" w:hAnsi="Century Gothic" w:cs="Arial"/>
        </w:rPr>
        <w:t>Une sauvegarde du NAS</w:t>
      </w:r>
      <w:r w:rsidR="00EB5600" w:rsidRPr="00EB5600">
        <w:rPr>
          <w:rFonts w:ascii="Century Gothic" w:hAnsi="Century Gothic" w:cs="Arial"/>
        </w:rPr>
        <w:t xml:space="preserve"> est faite tous les jours à minuit. Les sauvegardes courent sur 2 semaines (donc 2 semaines de sauvegardes de données au cas où un utilisateur aurait eu un problème avec une erreur de manipulation de données)</w:t>
      </w:r>
    </w:p>
    <w:p w14:paraId="02224EE3" w14:textId="13087A0B" w:rsidR="002503FE" w:rsidRDefault="002503FE" w:rsidP="00AD5F05">
      <w:pPr>
        <w:spacing w:after="0" w:line="240" w:lineRule="auto"/>
        <w:contextualSpacing/>
        <w:jc w:val="both"/>
        <w:rPr>
          <w:rFonts w:ascii="Century Gothic" w:hAnsi="Century Gothic" w:cs="Arial"/>
        </w:rPr>
      </w:pPr>
    </w:p>
    <w:p w14:paraId="473EC120" w14:textId="77777777" w:rsidR="002503FE" w:rsidRPr="00EB5600" w:rsidRDefault="002503FE" w:rsidP="00AD5F05">
      <w:pPr>
        <w:spacing w:after="0" w:line="240" w:lineRule="auto"/>
        <w:contextualSpacing/>
        <w:jc w:val="both"/>
        <w:rPr>
          <w:rFonts w:ascii="Century Gothic" w:hAnsi="Century Gothic" w:cs="Arial"/>
        </w:rPr>
      </w:pPr>
    </w:p>
    <w:p w14:paraId="2ADC2003" w14:textId="793906F8" w:rsidR="009B32F7" w:rsidRDefault="009B32F7" w:rsidP="002503FE">
      <w:pPr>
        <w:spacing w:after="0" w:line="240" w:lineRule="auto"/>
        <w:contextualSpacing/>
        <w:jc w:val="center"/>
        <w:rPr>
          <w:rFonts w:ascii="Century Gothic" w:hAnsi="Century Gothic" w:cs="Arial"/>
        </w:rPr>
      </w:pPr>
      <w:r>
        <w:rPr>
          <w:rFonts w:ascii="Century Gothic" w:hAnsi="Century Gothic" w:cs="Arial"/>
          <w:noProof/>
        </w:rPr>
        <w:drawing>
          <wp:inline distT="0" distB="0" distL="0" distR="0" wp14:anchorId="124075D6" wp14:editId="4AEAAB59">
            <wp:extent cx="4131969" cy="1827716"/>
            <wp:effectExtent l="0" t="0" r="1905" b="1270"/>
            <wp:docPr id="140" name="Imag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145064" cy="1833509"/>
                    </a:xfrm>
                    <a:prstGeom prst="rect">
                      <a:avLst/>
                    </a:prstGeom>
                    <a:noFill/>
                    <a:ln>
                      <a:noFill/>
                    </a:ln>
                  </pic:spPr>
                </pic:pic>
              </a:graphicData>
            </a:graphic>
          </wp:inline>
        </w:drawing>
      </w:r>
    </w:p>
    <w:p w14:paraId="1BCD5441" w14:textId="2F260B45" w:rsidR="002503FE" w:rsidRDefault="002503FE" w:rsidP="002503FE">
      <w:pPr>
        <w:spacing w:after="0" w:line="240" w:lineRule="auto"/>
        <w:contextualSpacing/>
        <w:jc w:val="center"/>
        <w:rPr>
          <w:rFonts w:ascii="Century Gothic" w:hAnsi="Century Gothic" w:cs="Arial"/>
        </w:rPr>
      </w:pPr>
    </w:p>
    <w:p w14:paraId="618B1EBF" w14:textId="77777777" w:rsidR="002503FE" w:rsidRDefault="002503FE" w:rsidP="002503FE">
      <w:pPr>
        <w:spacing w:after="0" w:line="240" w:lineRule="auto"/>
        <w:contextualSpacing/>
        <w:jc w:val="center"/>
        <w:rPr>
          <w:rFonts w:ascii="Century Gothic" w:hAnsi="Century Gothic" w:cs="Arial"/>
        </w:rPr>
      </w:pPr>
    </w:p>
    <w:p w14:paraId="59CF8510" w14:textId="5417E746" w:rsidR="00EB5600" w:rsidRDefault="00EB5600" w:rsidP="00AD5F05">
      <w:pPr>
        <w:spacing w:after="0" w:line="240" w:lineRule="auto"/>
        <w:contextualSpacing/>
        <w:jc w:val="both"/>
        <w:rPr>
          <w:rFonts w:ascii="Century Gothic" w:hAnsi="Century Gothic" w:cs="Arial"/>
          <w:b/>
          <w:bCs/>
          <w:i/>
          <w:iCs/>
          <w:u w:val="single"/>
        </w:rPr>
      </w:pPr>
      <w:r w:rsidRPr="00EB5600">
        <w:rPr>
          <w:rFonts w:ascii="Century Gothic" w:hAnsi="Century Gothic" w:cs="Arial"/>
          <w:b/>
          <w:bCs/>
          <w:i/>
          <w:iCs/>
          <w:u w:val="single"/>
        </w:rPr>
        <w:t>Dû à un problème de configuration distant, la connexion SSH n’a pas pu être paramétrée.</w:t>
      </w:r>
    </w:p>
    <w:p w14:paraId="341043B2" w14:textId="31276692" w:rsidR="00EB5600" w:rsidRDefault="00EB5600" w:rsidP="00AD5F05">
      <w:pPr>
        <w:spacing w:after="0" w:line="240" w:lineRule="auto"/>
        <w:contextualSpacing/>
        <w:jc w:val="both"/>
        <w:rPr>
          <w:rFonts w:ascii="Century Gothic" w:hAnsi="Century Gothic" w:cs="Arial"/>
          <w:b/>
          <w:bCs/>
          <w:i/>
          <w:iCs/>
          <w:u w:val="single"/>
        </w:rPr>
      </w:pPr>
    </w:p>
    <w:p w14:paraId="4F96B911" w14:textId="77777777" w:rsidR="002503FE" w:rsidRPr="00EB5600" w:rsidRDefault="002503FE" w:rsidP="00AD5F05">
      <w:pPr>
        <w:spacing w:after="0" w:line="240" w:lineRule="auto"/>
        <w:contextualSpacing/>
        <w:jc w:val="both"/>
        <w:rPr>
          <w:rFonts w:ascii="Century Gothic" w:hAnsi="Century Gothic" w:cs="Arial"/>
          <w:b/>
          <w:bCs/>
          <w:i/>
          <w:iCs/>
          <w:u w:val="single"/>
        </w:rPr>
      </w:pPr>
    </w:p>
    <w:p w14:paraId="75A411DE" w14:textId="6A91CA6E" w:rsidR="006A0E97" w:rsidRDefault="006A0E97" w:rsidP="002503FE">
      <w:pPr>
        <w:pStyle w:val="Titre4"/>
        <w:spacing w:line="240" w:lineRule="auto"/>
        <w:ind w:left="708" w:firstLine="708"/>
        <w:contextualSpacing/>
        <w:jc w:val="both"/>
        <w:rPr>
          <w:rFonts w:ascii="Century Gothic" w:hAnsi="Century Gothic" w:cs="Arial"/>
          <w:sz w:val="24"/>
          <w:szCs w:val="24"/>
          <w:u w:val="single"/>
        </w:rPr>
      </w:pPr>
      <w:bookmarkStart w:id="67" w:name="_Toc67135558"/>
      <w:r w:rsidRPr="00F65B4E">
        <w:rPr>
          <w:rFonts w:ascii="Century Gothic" w:hAnsi="Century Gothic" w:cs="Arial"/>
          <w:sz w:val="24"/>
          <w:szCs w:val="24"/>
          <w:u w:val="single"/>
        </w:rPr>
        <w:t xml:space="preserve">3.3.3.2) </w:t>
      </w:r>
      <w:r w:rsidR="002503FE">
        <w:rPr>
          <w:rFonts w:ascii="Century Gothic" w:hAnsi="Century Gothic" w:cs="Arial"/>
          <w:sz w:val="24"/>
          <w:szCs w:val="24"/>
          <w:u w:val="single"/>
        </w:rPr>
        <w:t xml:space="preserve">Serveurs </w:t>
      </w:r>
      <w:r w:rsidRPr="00F65B4E">
        <w:rPr>
          <w:rFonts w:ascii="Century Gothic" w:hAnsi="Century Gothic" w:cs="Arial"/>
          <w:sz w:val="24"/>
          <w:szCs w:val="24"/>
          <w:u w:val="single"/>
        </w:rPr>
        <w:t>Virtuels</w:t>
      </w:r>
      <w:bookmarkEnd w:id="67"/>
    </w:p>
    <w:p w14:paraId="7DFCDDA9" w14:textId="68D09374" w:rsidR="00EB5600" w:rsidRDefault="00EB5600" w:rsidP="00AD5F05">
      <w:pPr>
        <w:spacing w:after="0" w:line="240" w:lineRule="auto"/>
        <w:contextualSpacing/>
        <w:jc w:val="both"/>
      </w:pPr>
    </w:p>
    <w:p w14:paraId="24B5BB1C" w14:textId="012C545D" w:rsidR="00EB5600" w:rsidRDefault="00EB5600" w:rsidP="00AD5F05">
      <w:pPr>
        <w:spacing w:after="0" w:line="240" w:lineRule="auto"/>
        <w:contextualSpacing/>
        <w:jc w:val="both"/>
      </w:pPr>
      <w:r>
        <w:t>Plusieurs machines virtuelles ont donc été nécessaires au déploiement de l’architecture réseaux/système souhaité par la mairie de Signes.</w:t>
      </w:r>
    </w:p>
    <w:p w14:paraId="6C52CECA" w14:textId="4147EA5B" w:rsidR="00CF67A5" w:rsidRDefault="00CF67A5" w:rsidP="00AD5F05">
      <w:pPr>
        <w:spacing w:after="0" w:line="240" w:lineRule="auto"/>
        <w:contextualSpacing/>
        <w:jc w:val="both"/>
        <w:rPr>
          <w:rFonts w:ascii="Century Gothic" w:hAnsi="Century Gothic" w:cs="Arial"/>
          <w:shd w:val="clear" w:color="auto" w:fill="FFFFFF"/>
        </w:rPr>
      </w:pPr>
      <w:r>
        <w:rPr>
          <w:rFonts w:ascii="Century Gothic" w:hAnsi="Century Gothic" w:cs="Arial"/>
          <w:shd w:val="clear" w:color="auto" w:fill="FFFFFF"/>
        </w:rPr>
        <w:t>Les même</w:t>
      </w:r>
      <w:r w:rsidR="00090A3C">
        <w:rPr>
          <w:rFonts w:ascii="Century Gothic" w:hAnsi="Century Gothic" w:cs="Arial"/>
          <w:shd w:val="clear" w:color="auto" w:fill="FFFFFF"/>
        </w:rPr>
        <w:t>s</w:t>
      </w:r>
      <w:r>
        <w:rPr>
          <w:rFonts w:ascii="Century Gothic" w:hAnsi="Century Gothic" w:cs="Arial"/>
          <w:shd w:val="clear" w:color="auto" w:fill="FFFFFF"/>
        </w:rPr>
        <w:t xml:space="preserve"> modus operandi ont été utilisé pour installer les serveurs de Supervision, Messagerie et Web, à savoir :</w:t>
      </w:r>
    </w:p>
    <w:p w14:paraId="54660E47" w14:textId="77777777" w:rsidR="002503FE" w:rsidRDefault="002503FE" w:rsidP="00AD5F05">
      <w:pPr>
        <w:spacing w:after="0" w:line="240" w:lineRule="auto"/>
        <w:contextualSpacing/>
        <w:jc w:val="both"/>
        <w:rPr>
          <w:rFonts w:ascii="Century Gothic" w:hAnsi="Century Gothic" w:cs="Arial"/>
          <w:shd w:val="clear" w:color="auto" w:fill="FFFFFF"/>
        </w:rPr>
      </w:pPr>
    </w:p>
    <w:p w14:paraId="3FD4130B" w14:textId="512A1254" w:rsidR="00CF67A5" w:rsidRDefault="00090A3C" w:rsidP="00AD5F05">
      <w:pPr>
        <w:pStyle w:val="Paragraphedeliste"/>
        <w:numPr>
          <w:ilvl w:val="0"/>
          <w:numId w:val="3"/>
        </w:numPr>
        <w:spacing w:after="0" w:line="240" w:lineRule="auto"/>
        <w:jc w:val="both"/>
        <w:rPr>
          <w:rFonts w:ascii="Century Gothic" w:hAnsi="Century Gothic" w:cs="Arial"/>
          <w:shd w:val="clear" w:color="auto" w:fill="FFFFFF"/>
        </w:rPr>
      </w:pPr>
      <w:r w:rsidRPr="00EB5600">
        <w:rPr>
          <w:rFonts w:ascii="Century Gothic" w:hAnsi="Century Gothic" w:cs="Arial"/>
          <w:shd w:val="clear" w:color="auto" w:fill="FFFFFF"/>
        </w:rPr>
        <w:t>Un</w:t>
      </w:r>
      <w:r w:rsidR="00CF67A5" w:rsidRPr="00EB5600">
        <w:rPr>
          <w:rFonts w:ascii="Century Gothic" w:hAnsi="Century Gothic" w:cs="Arial"/>
          <w:shd w:val="clear" w:color="auto" w:fill="FFFFFF"/>
        </w:rPr>
        <w:t xml:space="preserve"> fichier .iso à installer directement sur la VM, </w:t>
      </w:r>
    </w:p>
    <w:p w14:paraId="45EB69FB" w14:textId="7491A0F7" w:rsidR="00CF67A5" w:rsidRDefault="00090A3C" w:rsidP="00AD5F05">
      <w:pPr>
        <w:pStyle w:val="Paragraphedeliste"/>
        <w:numPr>
          <w:ilvl w:val="0"/>
          <w:numId w:val="3"/>
        </w:numPr>
        <w:spacing w:after="0" w:line="240" w:lineRule="auto"/>
        <w:jc w:val="both"/>
        <w:rPr>
          <w:rFonts w:ascii="Century Gothic" w:hAnsi="Century Gothic" w:cs="Arial"/>
          <w:shd w:val="clear" w:color="auto" w:fill="FFFFFF"/>
        </w:rPr>
      </w:pPr>
      <w:r w:rsidRPr="00EB5600">
        <w:rPr>
          <w:rFonts w:ascii="Century Gothic" w:hAnsi="Century Gothic" w:cs="Arial"/>
          <w:shd w:val="clear" w:color="auto" w:fill="FFFFFF"/>
        </w:rPr>
        <w:t>Le</w:t>
      </w:r>
      <w:r w:rsidR="00CF67A5" w:rsidRPr="00EB5600">
        <w:rPr>
          <w:rFonts w:ascii="Century Gothic" w:hAnsi="Century Gothic" w:cs="Arial"/>
          <w:shd w:val="clear" w:color="auto" w:fill="FFFFFF"/>
        </w:rPr>
        <w:t xml:space="preserve"> paramétrage de la carte réseau en DHCP</w:t>
      </w:r>
      <w:r w:rsidR="00CF67A5">
        <w:rPr>
          <w:rFonts w:ascii="Century Gothic" w:hAnsi="Century Gothic" w:cs="Arial"/>
          <w:shd w:val="clear" w:color="auto" w:fill="FFFFFF"/>
        </w:rPr>
        <w:t>,</w:t>
      </w:r>
    </w:p>
    <w:p w14:paraId="734DABFB" w14:textId="5016B2A9" w:rsidR="00CF67A5" w:rsidRDefault="00090A3C" w:rsidP="00AD5F05">
      <w:pPr>
        <w:pStyle w:val="Paragraphedeliste"/>
        <w:numPr>
          <w:ilvl w:val="0"/>
          <w:numId w:val="3"/>
        </w:numPr>
        <w:spacing w:after="0" w:line="240" w:lineRule="auto"/>
        <w:jc w:val="both"/>
        <w:rPr>
          <w:rFonts w:ascii="Century Gothic" w:hAnsi="Century Gothic" w:cs="Arial"/>
          <w:shd w:val="clear" w:color="auto" w:fill="FFFFFF"/>
        </w:rPr>
      </w:pPr>
      <w:r w:rsidRPr="00EB5600">
        <w:rPr>
          <w:rFonts w:ascii="Century Gothic" w:hAnsi="Century Gothic" w:cs="Arial"/>
          <w:shd w:val="clear" w:color="auto" w:fill="FFFFFF"/>
        </w:rPr>
        <w:t>La</w:t>
      </w:r>
      <w:r w:rsidR="00CF67A5" w:rsidRPr="00EB5600">
        <w:rPr>
          <w:rFonts w:ascii="Century Gothic" w:hAnsi="Century Gothic" w:cs="Arial"/>
          <w:shd w:val="clear" w:color="auto" w:fill="FFFFFF"/>
        </w:rPr>
        <w:t xml:space="preserve"> configuration du serveur en interface WEB</w:t>
      </w:r>
      <w:r w:rsidR="00CF67A5">
        <w:rPr>
          <w:rFonts w:ascii="Century Gothic" w:hAnsi="Century Gothic" w:cs="Arial"/>
          <w:shd w:val="clear" w:color="auto" w:fill="FFFFFF"/>
        </w:rPr>
        <w:t>.</w:t>
      </w:r>
    </w:p>
    <w:p w14:paraId="1CAD2A8F" w14:textId="05FE2F82" w:rsidR="00CF67A5" w:rsidRDefault="00CF67A5" w:rsidP="00AD5F05">
      <w:pPr>
        <w:spacing w:after="0" w:line="240" w:lineRule="auto"/>
        <w:contextualSpacing/>
        <w:jc w:val="both"/>
      </w:pPr>
    </w:p>
    <w:p w14:paraId="03713259" w14:textId="77777777" w:rsidR="002503FE" w:rsidRDefault="002503FE" w:rsidP="00AD5F05">
      <w:pPr>
        <w:spacing w:after="0" w:line="240" w:lineRule="auto"/>
        <w:contextualSpacing/>
        <w:jc w:val="both"/>
      </w:pPr>
    </w:p>
    <w:p w14:paraId="0DC304CA" w14:textId="02A5B8C9" w:rsidR="00C823A7" w:rsidRDefault="00C823A7" w:rsidP="002503FE">
      <w:pPr>
        <w:pStyle w:val="Titre5"/>
        <w:spacing w:line="240" w:lineRule="auto"/>
        <w:ind w:left="1416" w:firstLine="708"/>
        <w:contextualSpacing/>
        <w:jc w:val="both"/>
        <w:rPr>
          <w:rFonts w:ascii="Century Gothic" w:hAnsi="Century Gothic" w:cs="Arial"/>
          <w:u w:val="single"/>
        </w:rPr>
      </w:pPr>
      <w:bookmarkStart w:id="68" w:name="_Toc67135559"/>
      <w:r w:rsidRPr="00F65B4E">
        <w:rPr>
          <w:rFonts w:ascii="Century Gothic" w:hAnsi="Century Gothic" w:cs="Arial"/>
          <w:u w:val="single"/>
        </w:rPr>
        <w:t>3.3.3.2.1) Serveur de Supervision</w:t>
      </w:r>
      <w:bookmarkEnd w:id="68"/>
    </w:p>
    <w:p w14:paraId="2AAEBAC2" w14:textId="764906DD" w:rsidR="00EB5600" w:rsidRDefault="00EB5600" w:rsidP="00AD5F05">
      <w:pPr>
        <w:spacing w:after="0" w:line="240" w:lineRule="auto"/>
        <w:contextualSpacing/>
        <w:jc w:val="both"/>
      </w:pPr>
    </w:p>
    <w:p w14:paraId="6A993C60" w14:textId="6A3EA790" w:rsidR="00EB5600" w:rsidRDefault="00EB5600" w:rsidP="00AD5F05">
      <w:pPr>
        <w:spacing w:after="0" w:line="240" w:lineRule="auto"/>
        <w:contextualSpacing/>
        <w:jc w:val="both"/>
      </w:pPr>
      <w:r>
        <w:t>Pour implémenter un moyen de supervision sur notre architecture, nous avons choisi Zabbix.</w:t>
      </w:r>
    </w:p>
    <w:p w14:paraId="00AF1D20" w14:textId="77777777" w:rsidR="002503FE" w:rsidRPr="00EB5600" w:rsidRDefault="002503FE" w:rsidP="00AD5F05">
      <w:pPr>
        <w:spacing w:after="0" w:line="240" w:lineRule="auto"/>
        <w:contextualSpacing/>
        <w:jc w:val="both"/>
      </w:pPr>
    </w:p>
    <w:p w14:paraId="34ACDA45" w14:textId="58FD17FC" w:rsidR="00EB5600" w:rsidRDefault="00EB5600" w:rsidP="00AD5F05">
      <w:pPr>
        <w:spacing w:after="0" w:line="240" w:lineRule="auto"/>
        <w:contextualSpacing/>
        <w:jc w:val="both"/>
        <w:rPr>
          <w:rFonts w:ascii="Century Gothic" w:hAnsi="Century Gothic" w:cs="Arial"/>
          <w:shd w:val="clear" w:color="auto" w:fill="FFFFFF"/>
        </w:rPr>
      </w:pPr>
      <w:r w:rsidRPr="00EB5600">
        <w:rPr>
          <w:rFonts w:ascii="Century Gothic" w:hAnsi="Century Gothic" w:cs="Arial"/>
          <w:shd w:val="clear" w:color="auto" w:fill="FFFFFF"/>
        </w:rPr>
        <w:t xml:space="preserve">ZABBIX est un logiciel libre permettant de surveiller l'état de divers services réseau, serveurs et autres matériels réseau et produisant des graphiques dynamiques de consommation des ressources. </w:t>
      </w:r>
    </w:p>
    <w:p w14:paraId="008E03B5" w14:textId="77777777" w:rsidR="002503FE" w:rsidRDefault="002503FE" w:rsidP="00AD5F05">
      <w:pPr>
        <w:spacing w:after="0" w:line="240" w:lineRule="auto"/>
        <w:contextualSpacing/>
        <w:jc w:val="both"/>
        <w:rPr>
          <w:rFonts w:ascii="Century Gothic" w:hAnsi="Century Gothic" w:cs="Arial"/>
          <w:shd w:val="clear" w:color="auto" w:fill="FFFFFF"/>
        </w:rPr>
      </w:pPr>
    </w:p>
    <w:p w14:paraId="2356CD29" w14:textId="6330D792" w:rsidR="00EB5600" w:rsidRDefault="00C255C0" w:rsidP="00AD5F05">
      <w:pPr>
        <w:spacing w:after="0" w:line="240" w:lineRule="auto"/>
        <w:contextualSpacing/>
        <w:jc w:val="both"/>
        <w:rPr>
          <w:rFonts w:ascii="Century Gothic" w:hAnsi="Century Gothic" w:cs="Arial"/>
          <w:shd w:val="clear" w:color="auto" w:fill="FFFFFF"/>
        </w:rPr>
      </w:pPr>
      <w:r>
        <w:rPr>
          <w:rFonts w:ascii="Century Gothic" w:hAnsi="Century Gothic" w:cs="Arial"/>
          <w:shd w:val="clear" w:color="auto" w:fill="FFFFFF"/>
        </w:rPr>
        <w:t xml:space="preserve">Le choix de ce système d’exploitation a été fait car il possède des avantages indéniables : </w:t>
      </w:r>
      <w:proofErr w:type="spellStart"/>
      <w:r>
        <w:rPr>
          <w:rFonts w:ascii="Century Gothic" w:hAnsi="Century Gothic" w:cs="Arial"/>
          <w:shd w:val="clear" w:color="auto" w:fill="FFFFFF"/>
        </w:rPr>
        <w:t>OpenSource</w:t>
      </w:r>
      <w:proofErr w:type="spellEnd"/>
      <w:r>
        <w:rPr>
          <w:rFonts w:ascii="Century Gothic" w:hAnsi="Century Gothic" w:cs="Arial"/>
          <w:shd w:val="clear" w:color="auto" w:fill="FFFFFF"/>
        </w:rPr>
        <w:t xml:space="preserve">, vue simplifiée, nombreuses fonctionnalités (paramétrage des hôtes, découverte du réseau, déploiement des </w:t>
      </w:r>
      <w:proofErr w:type="gramStart"/>
      <w:r>
        <w:rPr>
          <w:rFonts w:ascii="Century Gothic" w:hAnsi="Century Gothic" w:cs="Arial"/>
          <w:shd w:val="clear" w:color="auto" w:fill="FFFFFF"/>
        </w:rPr>
        <w:t>agents..</w:t>
      </w:r>
      <w:proofErr w:type="gramEnd"/>
      <w:r>
        <w:rPr>
          <w:rFonts w:ascii="Century Gothic" w:hAnsi="Century Gothic" w:cs="Arial"/>
          <w:shd w:val="clear" w:color="auto" w:fill="FFFFFF"/>
        </w:rPr>
        <w:t>)</w:t>
      </w:r>
    </w:p>
    <w:p w14:paraId="63CAEB4F" w14:textId="7AB210E2" w:rsidR="002503FE" w:rsidRDefault="002503FE" w:rsidP="00AD5F05">
      <w:pPr>
        <w:spacing w:after="0" w:line="240" w:lineRule="auto"/>
        <w:contextualSpacing/>
        <w:jc w:val="both"/>
        <w:rPr>
          <w:rFonts w:ascii="Century Gothic" w:hAnsi="Century Gothic" w:cs="Arial"/>
          <w:shd w:val="clear" w:color="auto" w:fill="FFFFFF"/>
        </w:rPr>
      </w:pPr>
    </w:p>
    <w:p w14:paraId="1C3EB07B" w14:textId="2C051442" w:rsidR="002503FE" w:rsidRDefault="002503FE" w:rsidP="00AD5F05">
      <w:pPr>
        <w:spacing w:after="0" w:line="240" w:lineRule="auto"/>
        <w:contextualSpacing/>
        <w:jc w:val="both"/>
        <w:rPr>
          <w:rFonts w:ascii="Century Gothic" w:hAnsi="Century Gothic" w:cs="Arial"/>
          <w:shd w:val="clear" w:color="auto" w:fill="FFFFFF"/>
        </w:rPr>
      </w:pPr>
    </w:p>
    <w:p w14:paraId="689A6414" w14:textId="77777777" w:rsidR="002503FE" w:rsidRPr="00EB5600" w:rsidRDefault="002503FE" w:rsidP="00AD5F05">
      <w:pPr>
        <w:spacing w:after="0" w:line="240" w:lineRule="auto"/>
        <w:contextualSpacing/>
        <w:jc w:val="both"/>
        <w:rPr>
          <w:rFonts w:ascii="Century Gothic" w:hAnsi="Century Gothic" w:cs="Arial"/>
          <w:shd w:val="clear" w:color="auto" w:fill="FFFFFF"/>
        </w:rPr>
      </w:pPr>
    </w:p>
    <w:p w14:paraId="73AF5180" w14:textId="28A52293" w:rsidR="00EB5600" w:rsidRDefault="00EB5600" w:rsidP="00AD5F05">
      <w:pPr>
        <w:pStyle w:val="Paragraphedeliste"/>
        <w:numPr>
          <w:ilvl w:val="0"/>
          <w:numId w:val="3"/>
        </w:numPr>
        <w:tabs>
          <w:tab w:val="left" w:pos="462"/>
        </w:tabs>
        <w:spacing w:after="0" w:line="240" w:lineRule="auto"/>
        <w:ind w:left="0" w:hanging="11"/>
        <w:jc w:val="both"/>
        <w:rPr>
          <w:b/>
          <w:bCs/>
          <w:u w:val="single"/>
        </w:rPr>
      </w:pPr>
      <w:r w:rsidRPr="00EB5600">
        <w:rPr>
          <w:b/>
          <w:bCs/>
          <w:u w:val="single"/>
        </w:rPr>
        <w:lastRenderedPageBreak/>
        <w:t>Résumé du serveur :</w:t>
      </w:r>
    </w:p>
    <w:p w14:paraId="622C3B9D" w14:textId="7FAB5FC2" w:rsidR="002503FE" w:rsidRDefault="002503FE" w:rsidP="002503FE">
      <w:pPr>
        <w:tabs>
          <w:tab w:val="left" w:pos="462"/>
        </w:tabs>
        <w:spacing w:after="0" w:line="240" w:lineRule="auto"/>
        <w:jc w:val="both"/>
        <w:rPr>
          <w:b/>
          <w:bCs/>
          <w:u w:val="single"/>
        </w:rPr>
      </w:pPr>
    </w:p>
    <w:p w14:paraId="6C859770" w14:textId="77777777" w:rsidR="002503FE" w:rsidRPr="002503FE" w:rsidRDefault="002503FE" w:rsidP="002503FE">
      <w:pPr>
        <w:tabs>
          <w:tab w:val="left" w:pos="462"/>
        </w:tabs>
        <w:spacing w:after="0" w:line="240" w:lineRule="auto"/>
        <w:jc w:val="both"/>
        <w:rPr>
          <w:b/>
          <w:bCs/>
          <w:u w:val="single"/>
        </w:rPr>
      </w:pPr>
    </w:p>
    <w:p w14:paraId="27D69436" w14:textId="77777777" w:rsidR="00EB5600" w:rsidRPr="00EB5600" w:rsidRDefault="00EB5600" w:rsidP="00AD5F05">
      <w:pPr>
        <w:spacing w:after="0" w:line="240" w:lineRule="auto"/>
        <w:contextualSpacing/>
        <w:jc w:val="both"/>
      </w:pPr>
      <w:r>
        <w:rPr>
          <w:noProof/>
        </w:rPr>
        <w:drawing>
          <wp:inline distT="0" distB="0" distL="0" distR="0" wp14:anchorId="6E00A711" wp14:editId="2A163402">
            <wp:extent cx="5745480" cy="3053715"/>
            <wp:effectExtent l="0" t="0" r="7620" b="0"/>
            <wp:docPr id="141" name="Imag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745480" cy="3053715"/>
                    </a:xfrm>
                    <a:prstGeom prst="rect">
                      <a:avLst/>
                    </a:prstGeom>
                    <a:noFill/>
                    <a:ln>
                      <a:noFill/>
                    </a:ln>
                  </pic:spPr>
                </pic:pic>
              </a:graphicData>
            </a:graphic>
          </wp:inline>
        </w:drawing>
      </w:r>
    </w:p>
    <w:p w14:paraId="1BADC019" w14:textId="42AE2CD1" w:rsidR="00EB5600" w:rsidRDefault="00EB5600" w:rsidP="00AD5F05">
      <w:pPr>
        <w:spacing w:after="0" w:line="240" w:lineRule="auto"/>
        <w:contextualSpacing/>
        <w:jc w:val="both"/>
        <w:rPr>
          <w:rFonts w:ascii="Century Gothic" w:hAnsi="Century Gothic"/>
        </w:rPr>
      </w:pPr>
    </w:p>
    <w:p w14:paraId="43433070" w14:textId="00F1450F" w:rsidR="00EB5600" w:rsidRDefault="00EB5600" w:rsidP="00AD5F05">
      <w:pPr>
        <w:spacing w:after="0" w:line="240" w:lineRule="auto"/>
        <w:contextualSpacing/>
        <w:jc w:val="both"/>
        <w:rPr>
          <w:rFonts w:ascii="Century Gothic" w:hAnsi="Century Gothic"/>
        </w:rPr>
      </w:pPr>
    </w:p>
    <w:p w14:paraId="42F310BD" w14:textId="01D5F6A9" w:rsidR="002503FE" w:rsidRDefault="002503FE" w:rsidP="00AD5F05">
      <w:pPr>
        <w:spacing w:after="0" w:line="240" w:lineRule="auto"/>
        <w:contextualSpacing/>
        <w:jc w:val="both"/>
        <w:rPr>
          <w:rFonts w:ascii="Century Gothic" w:hAnsi="Century Gothic"/>
        </w:rPr>
      </w:pPr>
    </w:p>
    <w:p w14:paraId="086461BA" w14:textId="77777777" w:rsidR="002503FE" w:rsidRDefault="002503FE" w:rsidP="00AD5F05">
      <w:pPr>
        <w:spacing w:after="0" w:line="240" w:lineRule="auto"/>
        <w:contextualSpacing/>
        <w:jc w:val="both"/>
        <w:rPr>
          <w:rFonts w:ascii="Century Gothic" w:hAnsi="Century Gothic"/>
        </w:rPr>
      </w:pPr>
    </w:p>
    <w:p w14:paraId="11D274BD" w14:textId="243662AB" w:rsidR="00EB5600" w:rsidRPr="002503FE" w:rsidRDefault="00EB5600" w:rsidP="002503FE">
      <w:pPr>
        <w:pStyle w:val="Paragraphedeliste"/>
        <w:numPr>
          <w:ilvl w:val="0"/>
          <w:numId w:val="3"/>
        </w:numPr>
        <w:spacing w:after="0" w:line="240" w:lineRule="auto"/>
        <w:jc w:val="both"/>
        <w:rPr>
          <w:rFonts w:ascii="Century Gothic" w:hAnsi="Century Gothic"/>
          <w:b/>
          <w:bCs/>
          <w:u w:val="single"/>
        </w:rPr>
      </w:pPr>
      <w:r w:rsidRPr="002503FE">
        <w:rPr>
          <w:rFonts w:ascii="Century Gothic" w:hAnsi="Century Gothic"/>
          <w:b/>
          <w:bCs/>
          <w:u w:val="single"/>
        </w:rPr>
        <w:t>Création de comptes d’administrateurs nominatifs :</w:t>
      </w:r>
    </w:p>
    <w:p w14:paraId="5C591053" w14:textId="0E05D61F" w:rsidR="002503FE" w:rsidRDefault="002503FE" w:rsidP="00AD5F05">
      <w:pPr>
        <w:spacing w:after="0" w:line="240" w:lineRule="auto"/>
        <w:contextualSpacing/>
        <w:jc w:val="both"/>
        <w:rPr>
          <w:rFonts w:ascii="Century Gothic" w:hAnsi="Century Gothic"/>
        </w:rPr>
      </w:pPr>
    </w:p>
    <w:p w14:paraId="10F41A8D" w14:textId="77777777" w:rsidR="002503FE" w:rsidRDefault="002503FE" w:rsidP="00AD5F05">
      <w:pPr>
        <w:spacing w:after="0" w:line="240" w:lineRule="auto"/>
        <w:contextualSpacing/>
        <w:jc w:val="both"/>
        <w:rPr>
          <w:rFonts w:ascii="Century Gothic" w:hAnsi="Century Gothic"/>
        </w:rPr>
      </w:pPr>
    </w:p>
    <w:p w14:paraId="622B5F32" w14:textId="0AD80C67" w:rsidR="00EB5600" w:rsidRDefault="00EB5600" w:rsidP="00AD5F05">
      <w:pPr>
        <w:spacing w:after="0" w:line="240" w:lineRule="auto"/>
        <w:contextualSpacing/>
        <w:jc w:val="both"/>
        <w:rPr>
          <w:rFonts w:ascii="Century Gothic" w:hAnsi="Century Gothic"/>
        </w:rPr>
      </w:pPr>
      <w:r>
        <w:rPr>
          <w:rFonts w:ascii="Century Gothic" w:hAnsi="Century Gothic"/>
          <w:noProof/>
        </w:rPr>
        <w:drawing>
          <wp:inline distT="0" distB="0" distL="0" distR="0" wp14:anchorId="5C485096" wp14:editId="736B8973">
            <wp:extent cx="5753735" cy="2562225"/>
            <wp:effectExtent l="0" t="0" r="0" b="9525"/>
            <wp:docPr id="143" name="Imag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735" cy="2562225"/>
                    </a:xfrm>
                    <a:prstGeom prst="rect">
                      <a:avLst/>
                    </a:prstGeom>
                    <a:noFill/>
                    <a:ln>
                      <a:noFill/>
                    </a:ln>
                  </pic:spPr>
                </pic:pic>
              </a:graphicData>
            </a:graphic>
          </wp:inline>
        </w:drawing>
      </w:r>
    </w:p>
    <w:p w14:paraId="1D608916" w14:textId="5FD42E4C" w:rsidR="00CF67A5" w:rsidRDefault="00CF67A5" w:rsidP="00AD5F05">
      <w:pPr>
        <w:spacing w:after="0" w:line="240" w:lineRule="auto"/>
        <w:contextualSpacing/>
        <w:jc w:val="both"/>
        <w:rPr>
          <w:rFonts w:ascii="Century Gothic" w:hAnsi="Century Gothic"/>
        </w:rPr>
      </w:pPr>
    </w:p>
    <w:p w14:paraId="6A00F3E5" w14:textId="419993AC" w:rsidR="002503FE" w:rsidRDefault="002503FE" w:rsidP="00AD5F05">
      <w:pPr>
        <w:spacing w:after="0" w:line="240" w:lineRule="auto"/>
        <w:contextualSpacing/>
        <w:jc w:val="both"/>
        <w:rPr>
          <w:rFonts w:ascii="Century Gothic" w:hAnsi="Century Gothic"/>
        </w:rPr>
      </w:pPr>
    </w:p>
    <w:p w14:paraId="3BC31483" w14:textId="45F6B610" w:rsidR="002503FE" w:rsidRDefault="002503FE" w:rsidP="00AD5F05">
      <w:pPr>
        <w:spacing w:after="0" w:line="240" w:lineRule="auto"/>
        <w:contextualSpacing/>
        <w:jc w:val="both"/>
        <w:rPr>
          <w:rFonts w:ascii="Century Gothic" w:hAnsi="Century Gothic"/>
        </w:rPr>
      </w:pPr>
    </w:p>
    <w:p w14:paraId="24B360CD" w14:textId="10955BE9" w:rsidR="002503FE" w:rsidRDefault="002503FE" w:rsidP="00AD5F05">
      <w:pPr>
        <w:spacing w:after="0" w:line="240" w:lineRule="auto"/>
        <w:contextualSpacing/>
        <w:jc w:val="both"/>
        <w:rPr>
          <w:rFonts w:ascii="Century Gothic" w:hAnsi="Century Gothic"/>
        </w:rPr>
      </w:pPr>
    </w:p>
    <w:p w14:paraId="4CF3BF67" w14:textId="3E02B061" w:rsidR="002503FE" w:rsidRDefault="002503FE" w:rsidP="00AD5F05">
      <w:pPr>
        <w:spacing w:after="0" w:line="240" w:lineRule="auto"/>
        <w:contextualSpacing/>
        <w:jc w:val="both"/>
        <w:rPr>
          <w:rFonts w:ascii="Century Gothic" w:hAnsi="Century Gothic"/>
        </w:rPr>
      </w:pPr>
    </w:p>
    <w:p w14:paraId="08354A8A" w14:textId="7F7946AD" w:rsidR="002503FE" w:rsidRDefault="002503FE" w:rsidP="00AD5F05">
      <w:pPr>
        <w:spacing w:after="0" w:line="240" w:lineRule="auto"/>
        <w:contextualSpacing/>
        <w:jc w:val="both"/>
        <w:rPr>
          <w:rFonts w:ascii="Century Gothic" w:hAnsi="Century Gothic"/>
        </w:rPr>
      </w:pPr>
    </w:p>
    <w:p w14:paraId="6A99640A" w14:textId="199FC3F4" w:rsidR="002503FE" w:rsidRDefault="002503FE" w:rsidP="00AD5F05">
      <w:pPr>
        <w:spacing w:after="0" w:line="240" w:lineRule="auto"/>
        <w:contextualSpacing/>
        <w:jc w:val="both"/>
        <w:rPr>
          <w:rFonts w:ascii="Century Gothic" w:hAnsi="Century Gothic"/>
        </w:rPr>
      </w:pPr>
    </w:p>
    <w:p w14:paraId="3A5F9C05" w14:textId="5C0F92F4" w:rsidR="002503FE" w:rsidRDefault="002503FE" w:rsidP="00AD5F05">
      <w:pPr>
        <w:spacing w:after="0" w:line="240" w:lineRule="auto"/>
        <w:contextualSpacing/>
        <w:jc w:val="both"/>
        <w:rPr>
          <w:rFonts w:ascii="Century Gothic" w:hAnsi="Century Gothic"/>
        </w:rPr>
      </w:pPr>
    </w:p>
    <w:p w14:paraId="5C8590CD" w14:textId="77777777" w:rsidR="002503FE" w:rsidRDefault="002503FE" w:rsidP="00AD5F05">
      <w:pPr>
        <w:spacing w:after="0" w:line="240" w:lineRule="auto"/>
        <w:contextualSpacing/>
        <w:jc w:val="both"/>
        <w:rPr>
          <w:rFonts w:ascii="Century Gothic" w:hAnsi="Century Gothic"/>
        </w:rPr>
      </w:pPr>
    </w:p>
    <w:p w14:paraId="227F00FA" w14:textId="460992F1" w:rsidR="00EB5600" w:rsidRPr="002503FE" w:rsidRDefault="00EB5600" w:rsidP="002503FE">
      <w:pPr>
        <w:pStyle w:val="Paragraphedeliste"/>
        <w:numPr>
          <w:ilvl w:val="0"/>
          <w:numId w:val="3"/>
        </w:numPr>
        <w:spacing w:after="0" w:line="240" w:lineRule="auto"/>
        <w:jc w:val="both"/>
        <w:rPr>
          <w:rFonts w:ascii="Century Gothic" w:hAnsi="Century Gothic"/>
          <w:b/>
          <w:bCs/>
          <w:u w:val="single"/>
        </w:rPr>
      </w:pPr>
      <w:r w:rsidRPr="002503FE">
        <w:rPr>
          <w:rFonts w:ascii="Century Gothic" w:hAnsi="Century Gothic"/>
          <w:b/>
          <w:bCs/>
          <w:u w:val="single"/>
        </w:rPr>
        <w:lastRenderedPageBreak/>
        <w:t xml:space="preserve">Paramétrage </w:t>
      </w:r>
      <w:r w:rsidR="00CF67A5" w:rsidRPr="002503FE">
        <w:rPr>
          <w:rFonts w:ascii="Century Gothic" w:hAnsi="Century Gothic"/>
          <w:b/>
          <w:bCs/>
          <w:u w:val="single"/>
        </w:rPr>
        <w:t>des hôtes :</w:t>
      </w:r>
    </w:p>
    <w:p w14:paraId="24592B1F" w14:textId="77777777" w:rsidR="002503FE" w:rsidRDefault="002503FE" w:rsidP="00AD5F05">
      <w:pPr>
        <w:spacing w:after="0" w:line="240" w:lineRule="auto"/>
        <w:contextualSpacing/>
        <w:jc w:val="both"/>
        <w:rPr>
          <w:rFonts w:ascii="Century Gothic" w:hAnsi="Century Gothic"/>
          <w:b/>
          <w:bCs/>
          <w:u w:val="single"/>
        </w:rPr>
      </w:pPr>
    </w:p>
    <w:p w14:paraId="16F1A04A" w14:textId="0BD806A7" w:rsidR="00CF67A5" w:rsidRDefault="00CF67A5" w:rsidP="00AD5F05">
      <w:pPr>
        <w:spacing w:after="0" w:line="240" w:lineRule="auto"/>
        <w:contextualSpacing/>
        <w:jc w:val="both"/>
        <w:rPr>
          <w:rFonts w:ascii="Century Gothic" w:hAnsi="Century Gothic"/>
        </w:rPr>
      </w:pPr>
      <w:proofErr w:type="gramStart"/>
      <w:r w:rsidRPr="00CF67A5">
        <w:rPr>
          <w:rFonts w:ascii="Century Gothic" w:hAnsi="Century Gothic"/>
        </w:rPr>
        <w:t>On</w:t>
      </w:r>
      <w:proofErr w:type="gramEnd"/>
      <w:r w:rsidRPr="00CF67A5">
        <w:rPr>
          <w:rFonts w:ascii="Century Gothic" w:hAnsi="Century Gothic"/>
        </w:rPr>
        <w:t xml:space="preserve"> créée des « </w:t>
      </w:r>
      <w:proofErr w:type="spellStart"/>
      <w:r w:rsidRPr="00CF67A5">
        <w:rPr>
          <w:rFonts w:ascii="Century Gothic" w:hAnsi="Century Gothic"/>
          <w:b/>
          <w:bCs/>
          <w:u w:val="single"/>
        </w:rPr>
        <w:t>templates</w:t>
      </w:r>
      <w:proofErr w:type="spellEnd"/>
      <w:r w:rsidRPr="00CF67A5">
        <w:rPr>
          <w:rFonts w:ascii="Century Gothic" w:hAnsi="Century Gothic"/>
        </w:rPr>
        <w:t> » ou modèles d’administration sur lesquels on sélectionne le type d’OS utilisé, puis Zabbix déploie automatiquement l’agent dessus et la remontée des informations se fait via le protocole SNMP.</w:t>
      </w:r>
    </w:p>
    <w:p w14:paraId="7983E598" w14:textId="540BE982" w:rsidR="002503FE" w:rsidRDefault="002503FE" w:rsidP="00AD5F05">
      <w:pPr>
        <w:spacing w:after="0" w:line="240" w:lineRule="auto"/>
        <w:contextualSpacing/>
        <w:jc w:val="both"/>
        <w:rPr>
          <w:rFonts w:ascii="Century Gothic" w:hAnsi="Century Gothic"/>
        </w:rPr>
      </w:pPr>
    </w:p>
    <w:p w14:paraId="680A12A4" w14:textId="77777777" w:rsidR="002503FE" w:rsidRPr="00CF67A5" w:rsidRDefault="002503FE" w:rsidP="00AD5F05">
      <w:pPr>
        <w:spacing w:after="0" w:line="240" w:lineRule="auto"/>
        <w:contextualSpacing/>
        <w:jc w:val="both"/>
        <w:rPr>
          <w:rFonts w:ascii="Century Gothic" w:hAnsi="Century Gothic"/>
        </w:rPr>
      </w:pPr>
    </w:p>
    <w:p w14:paraId="4C39C3B0" w14:textId="37A3E18D" w:rsidR="00CF67A5" w:rsidRDefault="00CF67A5" w:rsidP="002503FE">
      <w:pPr>
        <w:spacing w:after="0" w:line="240" w:lineRule="auto"/>
        <w:contextualSpacing/>
        <w:jc w:val="center"/>
        <w:rPr>
          <w:rFonts w:ascii="Century Gothic" w:hAnsi="Century Gothic"/>
        </w:rPr>
      </w:pPr>
      <w:r>
        <w:rPr>
          <w:rFonts w:ascii="Century Gothic" w:hAnsi="Century Gothic"/>
          <w:noProof/>
        </w:rPr>
        <w:drawing>
          <wp:inline distT="0" distB="0" distL="0" distR="0" wp14:anchorId="0044BA60" wp14:editId="2E52F03D">
            <wp:extent cx="4620260" cy="2923292"/>
            <wp:effectExtent l="0" t="0" r="8890" b="0"/>
            <wp:docPr id="144" name="Imag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4632593" cy="2931095"/>
                    </a:xfrm>
                    <a:prstGeom prst="rect">
                      <a:avLst/>
                    </a:prstGeom>
                    <a:noFill/>
                    <a:ln>
                      <a:noFill/>
                    </a:ln>
                  </pic:spPr>
                </pic:pic>
              </a:graphicData>
            </a:graphic>
          </wp:inline>
        </w:drawing>
      </w:r>
    </w:p>
    <w:p w14:paraId="2510B3A5" w14:textId="6FE7716C" w:rsidR="00CF67A5" w:rsidRDefault="00CF67A5" w:rsidP="00AD5F05">
      <w:pPr>
        <w:spacing w:after="0" w:line="240" w:lineRule="auto"/>
        <w:contextualSpacing/>
        <w:jc w:val="both"/>
        <w:rPr>
          <w:rFonts w:ascii="Century Gothic" w:hAnsi="Century Gothic"/>
        </w:rPr>
      </w:pPr>
    </w:p>
    <w:p w14:paraId="31AFCB94" w14:textId="77777777" w:rsidR="00CF67A5" w:rsidRDefault="00CF67A5" w:rsidP="00AD5F05">
      <w:pPr>
        <w:spacing w:after="0" w:line="240" w:lineRule="auto"/>
        <w:contextualSpacing/>
        <w:jc w:val="both"/>
        <w:rPr>
          <w:rFonts w:ascii="Century Gothic" w:hAnsi="Century Gothic"/>
        </w:rPr>
      </w:pPr>
    </w:p>
    <w:p w14:paraId="5F8A80CE" w14:textId="7723628C" w:rsidR="00CF67A5" w:rsidRPr="002503FE" w:rsidRDefault="00CF67A5" w:rsidP="002503FE">
      <w:pPr>
        <w:pStyle w:val="Paragraphedeliste"/>
        <w:numPr>
          <w:ilvl w:val="0"/>
          <w:numId w:val="3"/>
        </w:numPr>
        <w:spacing w:after="0" w:line="240" w:lineRule="auto"/>
        <w:jc w:val="both"/>
        <w:rPr>
          <w:rFonts w:ascii="Century Gothic" w:hAnsi="Century Gothic"/>
          <w:b/>
          <w:bCs/>
          <w:u w:val="single"/>
        </w:rPr>
      </w:pPr>
      <w:r w:rsidRPr="002503FE">
        <w:rPr>
          <w:rFonts w:ascii="Century Gothic" w:hAnsi="Century Gothic"/>
          <w:b/>
          <w:bCs/>
          <w:u w:val="single"/>
        </w:rPr>
        <w:t>Création de la règle de « découverte » du réseau local :</w:t>
      </w:r>
    </w:p>
    <w:p w14:paraId="152F1D5D" w14:textId="77777777" w:rsidR="002503FE" w:rsidRDefault="002503FE" w:rsidP="00AD5F05">
      <w:pPr>
        <w:spacing w:after="0" w:line="240" w:lineRule="auto"/>
        <w:contextualSpacing/>
        <w:jc w:val="both"/>
        <w:rPr>
          <w:rFonts w:ascii="Century Gothic" w:hAnsi="Century Gothic"/>
        </w:rPr>
      </w:pPr>
    </w:p>
    <w:p w14:paraId="25C286AE" w14:textId="6B6A34C9" w:rsidR="00CF67A5" w:rsidRDefault="00CF67A5" w:rsidP="00AD5F05">
      <w:pPr>
        <w:spacing w:after="0" w:line="240" w:lineRule="auto"/>
        <w:contextualSpacing/>
        <w:jc w:val="both"/>
        <w:rPr>
          <w:rFonts w:ascii="Century Gothic" w:hAnsi="Century Gothic"/>
        </w:rPr>
      </w:pPr>
      <w:r>
        <w:rPr>
          <w:rFonts w:ascii="Century Gothic" w:hAnsi="Century Gothic"/>
        </w:rPr>
        <w:t>Utilise un système de polling sur la plage d’adresse IP 192.168.10.0/24 pour découvrir les potentiels machines/équipements susceptibles d’être supervisés.</w:t>
      </w:r>
    </w:p>
    <w:p w14:paraId="6477E865" w14:textId="671B61C0" w:rsidR="00CF67A5" w:rsidRDefault="00CF67A5" w:rsidP="00AD5F05">
      <w:pPr>
        <w:spacing w:after="0" w:line="240" w:lineRule="auto"/>
        <w:contextualSpacing/>
        <w:jc w:val="both"/>
        <w:rPr>
          <w:rFonts w:ascii="Century Gothic" w:hAnsi="Century Gothic"/>
        </w:rPr>
      </w:pPr>
    </w:p>
    <w:p w14:paraId="2081F4A5" w14:textId="3A7BF870" w:rsidR="00CF67A5" w:rsidRDefault="00CF67A5" w:rsidP="002503FE">
      <w:pPr>
        <w:spacing w:after="0" w:line="240" w:lineRule="auto"/>
        <w:contextualSpacing/>
        <w:jc w:val="center"/>
        <w:rPr>
          <w:rFonts w:ascii="Century Gothic" w:hAnsi="Century Gothic"/>
        </w:rPr>
      </w:pPr>
      <w:r>
        <w:rPr>
          <w:rFonts w:ascii="Century Gothic" w:hAnsi="Century Gothic"/>
          <w:noProof/>
        </w:rPr>
        <w:drawing>
          <wp:inline distT="0" distB="0" distL="0" distR="0" wp14:anchorId="5D22C8EC" wp14:editId="5AD1B790">
            <wp:extent cx="4163060" cy="3095762"/>
            <wp:effectExtent l="0" t="0" r="8890" b="9525"/>
            <wp:docPr id="145" name="Imag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173677" cy="3103657"/>
                    </a:xfrm>
                    <a:prstGeom prst="rect">
                      <a:avLst/>
                    </a:prstGeom>
                    <a:noFill/>
                    <a:ln>
                      <a:noFill/>
                    </a:ln>
                  </pic:spPr>
                </pic:pic>
              </a:graphicData>
            </a:graphic>
          </wp:inline>
        </w:drawing>
      </w:r>
    </w:p>
    <w:p w14:paraId="40F6B475" w14:textId="5375C930" w:rsidR="002503FE" w:rsidRDefault="002503FE" w:rsidP="002503FE">
      <w:pPr>
        <w:spacing w:after="0" w:line="240" w:lineRule="auto"/>
        <w:contextualSpacing/>
        <w:jc w:val="center"/>
        <w:rPr>
          <w:rFonts w:ascii="Century Gothic" w:hAnsi="Century Gothic"/>
        </w:rPr>
      </w:pPr>
    </w:p>
    <w:p w14:paraId="68B42AB9" w14:textId="77777777" w:rsidR="002503FE" w:rsidRDefault="002503FE" w:rsidP="002503FE">
      <w:pPr>
        <w:spacing w:after="0" w:line="240" w:lineRule="auto"/>
        <w:contextualSpacing/>
        <w:jc w:val="center"/>
        <w:rPr>
          <w:rFonts w:ascii="Century Gothic" w:hAnsi="Century Gothic"/>
        </w:rPr>
      </w:pPr>
    </w:p>
    <w:p w14:paraId="50E82843" w14:textId="77C090B4" w:rsidR="00CF67A5" w:rsidRDefault="00CF67A5" w:rsidP="002503FE">
      <w:pPr>
        <w:pStyle w:val="Paragraphedeliste"/>
        <w:numPr>
          <w:ilvl w:val="0"/>
          <w:numId w:val="3"/>
        </w:numPr>
        <w:spacing w:after="0" w:line="240" w:lineRule="auto"/>
        <w:jc w:val="both"/>
        <w:rPr>
          <w:rFonts w:ascii="Century Gothic" w:hAnsi="Century Gothic"/>
          <w:b/>
          <w:bCs/>
          <w:u w:val="single"/>
        </w:rPr>
      </w:pPr>
      <w:r w:rsidRPr="002503FE">
        <w:rPr>
          <w:rFonts w:ascii="Century Gothic" w:hAnsi="Century Gothic"/>
          <w:b/>
          <w:bCs/>
          <w:u w:val="single"/>
        </w:rPr>
        <w:lastRenderedPageBreak/>
        <w:t>Exemple d’état de supervision des machines selon plusieurs vues :</w:t>
      </w:r>
    </w:p>
    <w:p w14:paraId="317C3F67" w14:textId="77777777" w:rsidR="002503FE" w:rsidRPr="002503FE" w:rsidRDefault="002503FE" w:rsidP="002503FE">
      <w:pPr>
        <w:pStyle w:val="Paragraphedeliste"/>
        <w:spacing w:after="0" w:line="240" w:lineRule="auto"/>
        <w:jc w:val="both"/>
        <w:rPr>
          <w:rFonts w:ascii="Century Gothic" w:hAnsi="Century Gothic"/>
          <w:b/>
          <w:bCs/>
          <w:u w:val="single"/>
        </w:rPr>
      </w:pPr>
    </w:p>
    <w:p w14:paraId="72B974B9" w14:textId="06992F8F" w:rsidR="00CF67A5" w:rsidRDefault="00CF67A5" w:rsidP="00AD5F05">
      <w:pPr>
        <w:pStyle w:val="Paragraphedeliste"/>
        <w:numPr>
          <w:ilvl w:val="0"/>
          <w:numId w:val="14"/>
        </w:numPr>
        <w:spacing w:after="0" w:line="240" w:lineRule="auto"/>
        <w:jc w:val="both"/>
        <w:rPr>
          <w:rFonts w:ascii="Century Gothic" w:hAnsi="Century Gothic"/>
        </w:rPr>
      </w:pPr>
      <w:r>
        <w:rPr>
          <w:rFonts w:ascii="Century Gothic" w:hAnsi="Century Gothic"/>
        </w:rPr>
        <w:t>Générale</w:t>
      </w:r>
      <w:r w:rsidRPr="00CF67A5">
        <w:rPr>
          <w:rFonts w:ascii="Century Gothic" w:hAnsi="Century Gothic"/>
        </w:rPr>
        <w:t> :</w:t>
      </w:r>
    </w:p>
    <w:p w14:paraId="3DC22BF5" w14:textId="77777777" w:rsidR="002503FE" w:rsidRPr="00CF67A5" w:rsidRDefault="002503FE" w:rsidP="002503FE">
      <w:pPr>
        <w:pStyle w:val="Paragraphedeliste"/>
        <w:spacing w:after="0" w:line="240" w:lineRule="auto"/>
        <w:ind w:left="1776"/>
        <w:jc w:val="both"/>
        <w:rPr>
          <w:rFonts w:ascii="Century Gothic" w:hAnsi="Century Gothic"/>
        </w:rPr>
      </w:pPr>
    </w:p>
    <w:p w14:paraId="27AE5739" w14:textId="5D1D39E2" w:rsidR="00CF67A5" w:rsidRDefault="00CF67A5" w:rsidP="00AD5F05">
      <w:pPr>
        <w:spacing w:after="0" w:line="240" w:lineRule="auto"/>
        <w:contextualSpacing/>
        <w:jc w:val="both"/>
        <w:rPr>
          <w:rFonts w:ascii="Century Gothic" w:hAnsi="Century Gothic"/>
        </w:rPr>
      </w:pPr>
      <w:r>
        <w:rPr>
          <w:rFonts w:ascii="Century Gothic" w:hAnsi="Century Gothic"/>
          <w:noProof/>
        </w:rPr>
        <w:drawing>
          <wp:inline distT="0" distB="0" distL="0" distR="0" wp14:anchorId="6116C67E" wp14:editId="6B4C175A">
            <wp:extent cx="5760720" cy="2302510"/>
            <wp:effectExtent l="0" t="0" r="0" b="2540"/>
            <wp:docPr id="146" name="Imag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760720" cy="2302510"/>
                    </a:xfrm>
                    <a:prstGeom prst="rect">
                      <a:avLst/>
                    </a:prstGeom>
                    <a:noFill/>
                    <a:ln>
                      <a:noFill/>
                    </a:ln>
                  </pic:spPr>
                </pic:pic>
              </a:graphicData>
            </a:graphic>
          </wp:inline>
        </w:drawing>
      </w:r>
    </w:p>
    <w:p w14:paraId="454271D0" w14:textId="77777777" w:rsidR="002503FE" w:rsidRDefault="002503FE" w:rsidP="00AD5F05">
      <w:pPr>
        <w:spacing w:after="0" w:line="240" w:lineRule="auto"/>
        <w:contextualSpacing/>
        <w:jc w:val="both"/>
        <w:rPr>
          <w:rFonts w:ascii="Century Gothic" w:hAnsi="Century Gothic"/>
        </w:rPr>
      </w:pPr>
    </w:p>
    <w:p w14:paraId="425FDF3D" w14:textId="211502D2" w:rsidR="00CF67A5" w:rsidRDefault="00CF67A5" w:rsidP="00AD5F05">
      <w:pPr>
        <w:pStyle w:val="Paragraphedeliste"/>
        <w:numPr>
          <w:ilvl w:val="0"/>
          <w:numId w:val="14"/>
        </w:numPr>
        <w:spacing w:after="0" w:line="240" w:lineRule="auto"/>
        <w:jc w:val="both"/>
        <w:rPr>
          <w:rFonts w:ascii="Century Gothic" w:hAnsi="Century Gothic"/>
        </w:rPr>
      </w:pPr>
      <w:proofErr w:type="gramStart"/>
      <w:r w:rsidRPr="00CF67A5">
        <w:rPr>
          <w:rFonts w:ascii="Century Gothic" w:hAnsi="Century Gothic"/>
        </w:rPr>
        <w:t>détaillée</w:t>
      </w:r>
      <w:proofErr w:type="gramEnd"/>
      <w:r w:rsidRPr="00CF67A5">
        <w:rPr>
          <w:rFonts w:ascii="Century Gothic" w:hAnsi="Century Gothic"/>
        </w:rPr>
        <w:t xml:space="preserve"> (sur un hôte en particulier) :</w:t>
      </w:r>
    </w:p>
    <w:p w14:paraId="3E19E5FD" w14:textId="77777777" w:rsidR="002503FE" w:rsidRPr="002503FE" w:rsidRDefault="002503FE" w:rsidP="002503FE">
      <w:pPr>
        <w:spacing w:after="0" w:line="240" w:lineRule="auto"/>
        <w:jc w:val="both"/>
        <w:rPr>
          <w:rFonts w:ascii="Century Gothic" w:hAnsi="Century Gothic"/>
        </w:rPr>
      </w:pPr>
    </w:p>
    <w:p w14:paraId="43D211F7" w14:textId="058CF549" w:rsidR="00CF67A5" w:rsidRDefault="00CF67A5" w:rsidP="00AD5F05">
      <w:pPr>
        <w:spacing w:after="0" w:line="240" w:lineRule="auto"/>
        <w:contextualSpacing/>
        <w:jc w:val="both"/>
        <w:rPr>
          <w:rFonts w:ascii="Century Gothic" w:hAnsi="Century Gothic"/>
        </w:rPr>
      </w:pPr>
      <w:r>
        <w:rPr>
          <w:noProof/>
        </w:rPr>
        <w:drawing>
          <wp:inline distT="0" distB="0" distL="0" distR="0" wp14:anchorId="2F2B2679" wp14:editId="79002619">
            <wp:extent cx="5486352" cy="3338165"/>
            <wp:effectExtent l="0" t="0" r="635" b="0"/>
            <wp:docPr id="147" name="Imag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505560" cy="3349852"/>
                    </a:xfrm>
                    <a:prstGeom prst="rect">
                      <a:avLst/>
                    </a:prstGeom>
                    <a:noFill/>
                    <a:ln>
                      <a:noFill/>
                    </a:ln>
                  </pic:spPr>
                </pic:pic>
              </a:graphicData>
            </a:graphic>
          </wp:inline>
        </w:drawing>
      </w:r>
    </w:p>
    <w:p w14:paraId="0BAAB782" w14:textId="2F4E9C5E" w:rsidR="002503FE" w:rsidRDefault="002503FE" w:rsidP="00AD5F05">
      <w:pPr>
        <w:spacing w:after="0" w:line="240" w:lineRule="auto"/>
        <w:contextualSpacing/>
        <w:jc w:val="both"/>
        <w:rPr>
          <w:rFonts w:ascii="Century Gothic" w:hAnsi="Century Gothic"/>
        </w:rPr>
      </w:pPr>
    </w:p>
    <w:p w14:paraId="75D18714" w14:textId="02380EAB" w:rsidR="002503FE" w:rsidRDefault="002503FE" w:rsidP="00AD5F05">
      <w:pPr>
        <w:spacing w:after="0" w:line="240" w:lineRule="auto"/>
        <w:contextualSpacing/>
        <w:jc w:val="both"/>
        <w:rPr>
          <w:rFonts w:ascii="Century Gothic" w:hAnsi="Century Gothic"/>
        </w:rPr>
      </w:pPr>
    </w:p>
    <w:p w14:paraId="3B976819" w14:textId="3A8166D8" w:rsidR="002503FE" w:rsidRDefault="002503FE" w:rsidP="00AD5F05">
      <w:pPr>
        <w:spacing w:after="0" w:line="240" w:lineRule="auto"/>
        <w:contextualSpacing/>
        <w:jc w:val="both"/>
        <w:rPr>
          <w:rFonts w:ascii="Century Gothic" w:hAnsi="Century Gothic"/>
        </w:rPr>
      </w:pPr>
    </w:p>
    <w:p w14:paraId="11533C32" w14:textId="413907D5" w:rsidR="002503FE" w:rsidRDefault="002503FE" w:rsidP="00AD5F05">
      <w:pPr>
        <w:spacing w:after="0" w:line="240" w:lineRule="auto"/>
        <w:contextualSpacing/>
        <w:jc w:val="both"/>
        <w:rPr>
          <w:rFonts w:ascii="Century Gothic" w:hAnsi="Century Gothic"/>
        </w:rPr>
      </w:pPr>
    </w:p>
    <w:p w14:paraId="43EE3CA9" w14:textId="259A07C6" w:rsidR="002503FE" w:rsidRDefault="002503FE" w:rsidP="00AD5F05">
      <w:pPr>
        <w:spacing w:after="0" w:line="240" w:lineRule="auto"/>
        <w:contextualSpacing/>
        <w:jc w:val="both"/>
        <w:rPr>
          <w:rFonts w:ascii="Century Gothic" w:hAnsi="Century Gothic"/>
        </w:rPr>
      </w:pPr>
    </w:p>
    <w:p w14:paraId="2128EB62" w14:textId="39DAC7C6" w:rsidR="002503FE" w:rsidRDefault="002503FE" w:rsidP="00AD5F05">
      <w:pPr>
        <w:spacing w:after="0" w:line="240" w:lineRule="auto"/>
        <w:contextualSpacing/>
        <w:jc w:val="both"/>
        <w:rPr>
          <w:rFonts w:ascii="Century Gothic" w:hAnsi="Century Gothic"/>
        </w:rPr>
      </w:pPr>
    </w:p>
    <w:p w14:paraId="192EC11D" w14:textId="31B32245" w:rsidR="002503FE" w:rsidRDefault="002503FE" w:rsidP="00AD5F05">
      <w:pPr>
        <w:spacing w:after="0" w:line="240" w:lineRule="auto"/>
        <w:contextualSpacing/>
        <w:jc w:val="both"/>
        <w:rPr>
          <w:rFonts w:ascii="Century Gothic" w:hAnsi="Century Gothic"/>
        </w:rPr>
      </w:pPr>
    </w:p>
    <w:p w14:paraId="40367567" w14:textId="0442BD13" w:rsidR="002503FE" w:rsidRDefault="002503FE" w:rsidP="00AD5F05">
      <w:pPr>
        <w:spacing w:after="0" w:line="240" w:lineRule="auto"/>
        <w:contextualSpacing/>
        <w:jc w:val="both"/>
        <w:rPr>
          <w:rFonts w:ascii="Century Gothic" w:hAnsi="Century Gothic"/>
        </w:rPr>
      </w:pPr>
    </w:p>
    <w:p w14:paraId="0F5C2E6A" w14:textId="77777777" w:rsidR="002503FE" w:rsidRDefault="002503FE" w:rsidP="00AD5F05">
      <w:pPr>
        <w:spacing w:after="0" w:line="240" w:lineRule="auto"/>
        <w:contextualSpacing/>
        <w:jc w:val="both"/>
        <w:rPr>
          <w:rFonts w:ascii="Century Gothic" w:hAnsi="Century Gothic"/>
        </w:rPr>
      </w:pPr>
    </w:p>
    <w:p w14:paraId="531186D8" w14:textId="77777777" w:rsidR="00CF67A5" w:rsidRPr="00CF67A5" w:rsidRDefault="00CF67A5" w:rsidP="00AD5F05">
      <w:pPr>
        <w:spacing w:after="0" w:line="240" w:lineRule="auto"/>
        <w:contextualSpacing/>
        <w:jc w:val="both"/>
        <w:rPr>
          <w:rFonts w:ascii="Century Gothic" w:hAnsi="Century Gothic"/>
        </w:rPr>
      </w:pPr>
    </w:p>
    <w:p w14:paraId="243E5BEA" w14:textId="4580AA5E" w:rsidR="00C823A7" w:rsidRDefault="00C823A7" w:rsidP="002503FE">
      <w:pPr>
        <w:pStyle w:val="Titre5"/>
        <w:spacing w:line="240" w:lineRule="auto"/>
        <w:ind w:left="2124"/>
        <w:contextualSpacing/>
        <w:jc w:val="both"/>
        <w:rPr>
          <w:rFonts w:ascii="Century Gothic" w:hAnsi="Century Gothic" w:cs="Arial"/>
          <w:u w:val="single"/>
        </w:rPr>
      </w:pPr>
      <w:bookmarkStart w:id="69" w:name="_Toc67135560"/>
      <w:r w:rsidRPr="00F65B4E">
        <w:rPr>
          <w:rFonts w:ascii="Century Gothic" w:hAnsi="Century Gothic" w:cs="Arial"/>
          <w:u w:val="single"/>
        </w:rPr>
        <w:lastRenderedPageBreak/>
        <w:t>3.3.3.2.2) Serveur de Mails</w:t>
      </w:r>
      <w:bookmarkEnd w:id="69"/>
    </w:p>
    <w:p w14:paraId="7414B535" w14:textId="5978A305" w:rsidR="00C255C0" w:rsidRDefault="00C255C0" w:rsidP="00AD5F05">
      <w:pPr>
        <w:spacing w:after="0" w:line="240" w:lineRule="auto"/>
        <w:contextualSpacing/>
        <w:jc w:val="both"/>
      </w:pPr>
    </w:p>
    <w:p w14:paraId="0412DEE5" w14:textId="5E6D47F0" w:rsidR="00C255C0" w:rsidRDefault="00C255C0" w:rsidP="00AD5F05">
      <w:pPr>
        <w:spacing w:after="0" w:line="240" w:lineRule="auto"/>
        <w:contextualSpacing/>
        <w:jc w:val="both"/>
        <w:rPr>
          <w:rFonts w:ascii="Century Gothic" w:hAnsi="Century Gothic" w:cs="Arial"/>
          <w:color w:val="202124"/>
          <w:shd w:val="clear" w:color="auto" w:fill="FFFFFF"/>
        </w:rPr>
      </w:pPr>
      <w:proofErr w:type="spellStart"/>
      <w:r w:rsidRPr="00C255C0">
        <w:rPr>
          <w:rFonts w:ascii="Century Gothic" w:hAnsi="Century Gothic" w:cs="Arial"/>
          <w:b/>
          <w:bCs/>
          <w:color w:val="202124"/>
          <w:shd w:val="clear" w:color="auto" w:fill="FFFFFF"/>
        </w:rPr>
        <w:t>SOGo</w:t>
      </w:r>
      <w:proofErr w:type="spellEnd"/>
      <w:r w:rsidRPr="00C255C0">
        <w:rPr>
          <w:rFonts w:ascii="Century Gothic" w:hAnsi="Century Gothic" w:cs="Arial"/>
          <w:color w:val="202124"/>
          <w:shd w:val="clear" w:color="auto" w:fill="FFFFFF"/>
        </w:rPr>
        <w:t> est un collecticiel (ou </w:t>
      </w:r>
      <w:r w:rsidRPr="00C255C0">
        <w:rPr>
          <w:rFonts w:ascii="Century Gothic" w:hAnsi="Century Gothic" w:cs="Arial"/>
          <w:b/>
          <w:bCs/>
          <w:color w:val="202124"/>
          <w:shd w:val="clear" w:color="auto" w:fill="FFFFFF"/>
        </w:rPr>
        <w:t>serveur</w:t>
      </w:r>
      <w:r w:rsidRPr="00C255C0">
        <w:rPr>
          <w:rFonts w:ascii="Century Gothic" w:hAnsi="Century Gothic" w:cs="Arial"/>
          <w:color w:val="202124"/>
          <w:shd w:val="clear" w:color="auto" w:fill="FFFFFF"/>
        </w:rPr>
        <w:t xml:space="preserve"> collaboratif) libre dont l'architecture est axée sur l'extensibilité (en anglais : « </w:t>
      </w:r>
      <w:proofErr w:type="spellStart"/>
      <w:r w:rsidRPr="00C255C0">
        <w:rPr>
          <w:rFonts w:ascii="Century Gothic" w:hAnsi="Century Gothic" w:cs="Arial"/>
          <w:color w:val="202124"/>
          <w:shd w:val="clear" w:color="auto" w:fill="FFFFFF"/>
        </w:rPr>
        <w:t>scalability</w:t>
      </w:r>
      <w:proofErr w:type="spellEnd"/>
      <w:r w:rsidRPr="00C255C0">
        <w:rPr>
          <w:rFonts w:ascii="Century Gothic" w:hAnsi="Century Gothic" w:cs="Arial"/>
          <w:color w:val="202124"/>
          <w:shd w:val="clear" w:color="auto" w:fill="FFFFFF"/>
        </w:rPr>
        <w:t xml:space="preserve"> ») qui permet son utilisation simultanée par des dizaines de milliers d'utilisateurs.</w:t>
      </w:r>
    </w:p>
    <w:p w14:paraId="216D9B34" w14:textId="77777777" w:rsidR="002503FE" w:rsidRPr="00C255C0" w:rsidRDefault="002503FE" w:rsidP="00AD5F05">
      <w:pPr>
        <w:spacing w:after="0" w:line="240" w:lineRule="auto"/>
        <w:contextualSpacing/>
        <w:jc w:val="both"/>
        <w:rPr>
          <w:rFonts w:ascii="Century Gothic" w:hAnsi="Century Gothic" w:cs="Arial"/>
          <w:color w:val="202124"/>
          <w:shd w:val="clear" w:color="auto" w:fill="FFFFFF"/>
        </w:rPr>
      </w:pPr>
    </w:p>
    <w:p w14:paraId="5047AC92" w14:textId="68B44D81" w:rsidR="002503FE" w:rsidRDefault="00C255C0" w:rsidP="00AD5F05">
      <w:pPr>
        <w:spacing w:after="0" w:line="240" w:lineRule="auto"/>
        <w:contextualSpacing/>
        <w:jc w:val="both"/>
        <w:rPr>
          <w:rFonts w:ascii="Century Gothic" w:hAnsi="Century Gothic" w:cs="Arial"/>
          <w:shd w:val="clear" w:color="auto" w:fill="FFFFFF"/>
        </w:rPr>
      </w:pPr>
      <w:r>
        <w:rPr>
          <w:rFonts w:ascii="Century Gothic" w:hAnsi="Century Gothic" w:cs="Arial"/>
          <w:shd w:val="clear" w:color="auto" w:fill="FFFFFF"/>
        </w:rPr>
        <w:t xml:space="preserve">Le choix de ce système d’exploitation a été fait car il possède des avantages indéniables : </w:t>
      </w:r>
      <w:proofErr w:type="spellStart"/>
      <w:r>
        <w:rPr>
          <w:rFonts w:ascii="Century Gothic" w:hAnsi="Century Gothic" w:cs="Arial"/>
          <w:shd w:val="clear" w:color="auto" w:fill="FFFFFF"/>
        </w:rPr>
        <w:t>OpenSource</w:t>
      </w:r>
      <w:proofErr w:type="spellEnd"/>
      <w:r>
        <w:rPr>
          <w:rFonts w:ascii="Century Gothic" w:hAnsi="Century Gothic" w:cs="Arial"/>
          <w:shd w:val="clear" w:color="auto" w:fill="FFFFFF"/>
        </w:rPr>
        <w:t>, boîte mail en version Web pour un accès distant, nombreuses fonctionnalités (redirection de mails, filtres, réponses automatiques…)</w:t>
      </w:r>
    </w:p>
    <w:p w14:paraId="0A694B8B" w14:textId="0000E47B" w:rsidR="00C255C0" w:rsidRDefault="00C255C0" w:rsidP="00AD5F05">
      <w:pPr>
        <w:spacing w:after="0" w:line="240" w:lineRule="auto"/>
        <w:contextualSpacing/>
        <w:jc w:val="both"/>
        <w:rPr>
          <w:rFonts w:ascii="Century Gothic" w:hAnsi="Century Gothic" w:cs="Arial"/>
          <w:shd w:val="clear" w:color="auto" w:fill="FFFFFF"/>
        </w:rPr>
      </w:pPr>
    </w:p>
    <w:p w14:paraId="3D49F76F" w14:textId="77777777" w:rsidR="002503FE" w:rsidRPr="00EB5600" w:rsidRDefault="002503FE" w:rsidP="00AD5F05">
      <w:pPr>
        <w:spacing w:after="0" w:line="240" w:lineRule="auto"/>
        <w:contextualSpacing/>
        <w:jc w:val="both"/>
        <w:rPr>
          <w:rFonts w:ascii="Century Gothic" w:hAnsi="Century Gothic" w:cs="Arial"/>
          <w:shd w:val="clear" w:color="auto" w:fill="FFFFFF"/>
        </w:rPr>
      </w:pPr>
    </w:p>
    <w:p w14:paraId="3939C9D4" w14:textId="27AF5A01" w:rsidR="00C255C0" w:rsidRPr="002503FE" w:rsidRDefault="00C255C0" w:rsidP="002503FE">
      <w:pPr>
        <w:pStyle w:val="Paragraphedeliste"/>
        <w:numPr>
          <w:ilvl w:val="0"/>
          <w:numId w:val="3"/>
        </w:numPr>
        <w:spacing w:after="0" w:line="240" w:lineRule="auto"/>
        <w:jc w:val="both"/>
      </w:pPr>
      <w:r w:rsidRPr="002503FE">
        <w:rPr>
          <w:b/>
          <w:bCs/>
          <w:u w:val="single"/>
        </w:rPr>
        <w:t>Paramétrage de la synchronisation avec l’AD :</w:t>
      </w:r>
    </w:p>
    <w:p w14:paraId="0D1CB02F" w14:textId="5ADC4E0D" w:rsidR="002503FE" w:rsidRDefault="002503FE" w:rsidP="002503FE">
      <w:pPr>
        <w:spacing w:after="0" w:line="240" w:lineRule="auto"/>
        <w:jc w:val="both"/>
      </w:pPr>
    </w:p>
    <w:p w14:paraId="50AB2E53" w14:textId="77777777" w:rsidR="002503FE" w:rsidRDefault="002503FE" w:rsidP="002503FE">
      <w:pPr>
        <w:spacing w:after="0" w:line="240" w:lineRule="auto"/>
        <w:jc w:val="both"/>
      </w:pPr>
    </w:p>
    <w:p w14:paraId="6FDEF8C9" w14:textId="4E3E6B3A" w:rsidR="00C255C0" w:rsidRDefault="00C255C0" w:rsidP="002503FE">
      <w:pPr>
        <w:spacing w:after="0" w:line="240" w:lineRule="auto"/>
        <w:contextualSpacing/>
        <w:jc w:val="center"/>
      </w:pPr>
      <w:r>
        <w:rPr>
          <w:noProof/>
        </w:rPr>
        <w:drawing>
          <wp:inline distT="0" distB="0" distL="0" distR="0" wp14:anchorId="420F57FA" wp14:editId="5038FA6C">
            <wp:extent cx="5760720" cy="1595120"/>
            <wp:effectExtent l="0" t="0" r="0" b="5080"/>
            <wp:docPr id="148" name="Imag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0720" cy="1595120"/>
                    </a:xfrm>
                    <a:prstGeom prst="rect">
                      <a:avLst/>
                    </a:prstGeom>
                    <a:noFill/>
                    <a:ln>
                      <a:noFill/>
                    </a:ln>
                  </pic:spPr>
                </pic:pic>
              </a:graphicData>
            </a:graphic>
          </wp:inline>
        </w:drawing>
      </w:r>
    </w:p>
    <w:p w14:paraId="4BA47A9E" w14:textId="77777777" w:rsidR="002503FE" w:rsidRDefault="002503FE" w:rsidP="00AD5F05">
      <w:pPr>
        <w:spacing w:after="0" w:line="240" w:lineRule="auto"/>
        <w:contextualSpacing/>
        <w:jc w:val="both"/>
      </w:pPr>
    </w:p>
    <w:p w14:paraId="321DF759" w14:textId="59A6325E" w:rsidR="00C255C0" w:rsidRDefault="00C255C0" w:rsidP="00AD5F05">
      <w:pPr>
        <w:spacing w:after="0" w:line="240" w:lineRule="auto"/>
        <w:contextualSpacing/>
        <w:jc w:val="both"/>
      </w:pPr>
      <w:r>
        <w:t>Une fois l’AD synchronisé avec le serveur de mails, l’utilisation d’une boîte mail en interface « Web » est disponible en utilisant ses login/</w:t>
      </w:r>
      <w:proofErr w:type="spellStart"/>
      <w:r>
        <w:t>mdp</w:t>
      </w:r>
      <w:proofErr w:type="spellEnd"/>
      <w:r>
        <w:t xml:space="preserve"> de connexion du domaine.</w:t>
      </w:r>
    </w:p>
    <w:p w14:paraId="57E72DFE" w14:textId="521D0BAE" w:rsidR="002503FE" w:rsidRDefault="002503FE" w:rsidP="00AD5F05">
      <w:pPr>
        <w:spacing w:after="0" w:line="240" w:lineRule="auto"/>
        <w:contextualSpacing/>
        <w:jc w:val="both"/>
      </w:pPr>
    </w:p>
    <w:p w14:paraId="3F55F0C5" w14:textId="77777777" w:rsidR="002503FE" w:rsidRDefault="002503FE" w:rsidP="00AD5F05">
      <w:pPr>
        <w:spacing w:after="0" w:line="240" w:lineRule="auto"/>
        <w:contextualSpacing/>
        <w:jc w:val="both"/>
      </w:pPr>
    </w:p>
    <w:p w14:paraId="08BFE808" w14:textId="06D326B0" w:rsidR="00C255C0" w:rsidRDefault="00C255C0" w:rsidP="002503FE">
      <w:pPr>
        <w:spacing w:after="0" w:line="240" w:lineRule="auto"/>
        <w:contextualSpacing/>
        <w:jc w:val="center"/>
      </w:pPr>
      <w:r>
        <w:rPr>
          <w:noProof/>
        </w:rPr>
        <w:drawing>
          <wp:inline distT="0" distB="0" distL="0" distR="0" wp14:anchorId="4054B5D9" wp14:editId="470B8B55">
            <wp:extent cx="4511531" cy="2915243"/>
            <wp:effectExtent l="0" t="0" r="3810" b="0"/>
            <wp:docPr id="150" name="Imag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524046" cy="2923330"/>
                    </a:xfrm>
                    <a:prstGeom prst="rect">
                      <a:avLst/>
                    </a:prstGeom>
                    <a:noFill/>
                    <a:ln>
                      <a:noFill/>
                    </a:ln>
                  </pic:spPr>
                </pic:pic>
              </a:graphicData>
            </a:graphic>
          </wp:inline>
        </w:drawing>
      </w:r>
    </w:p>
    <w:p w14:paraId="24B4321A" w14:textId="5F02983F" w:rsidR="00C255C0" w:rsidRDefault="00C255C0" w:rsidP="00AD5F05">
      <w:pPr>
        <w:spacing w:after="0" w:line="240" w:lineRule="auto"/>
        <w:contextualSpacing/>
        <w:jc w:val="both"/>
      </w:pPr>
    </w:p>
    <w:p w14:paraId="01978B32" w14:textId="2DC3BCA1" w:rsidR="002503FE" w:rsidRDefault="002503FE" w:rsidP="00AD5F05">
      <w:pPr>
        <w:spacing w:after="0" w:line="240" w:lineRule="auto"/>
        <w:contextualSpacing/>
        <w:jc w:val="both"/>
      </w:pPr>
    </w:p>
    <w:p w14:paraId="4928408F" w14:textId="28418BA6" w:rsidR="002503FE" w:rsidRDefault="002503FE" w:rsidP="00AD5F05">
      <w:pPr>
        <w:spacing w:after="0" w:line="240" w:lineRule="auto"/>
        <w:contextualSpacing/>
        <w:jc w:val="both"/>
      </w:pPr>
    </w:p>
    <w:p w14:paraId="75972B6E" w14:textId="436A09C8" w:rsidR="002503FE" w:rsidRDefault="002503FE" w:rsidP="00AD5F05">
      <w:pPr>
        <w:spacing w:after="0" w:line="240" w:lineRule="auto"/>
        <w:contextualSpacing/>
        <w:jc w:val="both"/>
      </w:pPr>
    </w:p>
    <w:p w14:paraId="56060A02" w14:textId="40BACC16" w:rsidR="002503FE" w:rsidRDefault="002503FE" w:rsidP="00AD5F05">
      <w:pPr>
        <w:spacing w:after="0" w:line="240" w:lineRule="auto"/>
        <w:contextualSpacing/>
        <w:jc w:val="both"/>
      </w:pPr>
    </w:p>
    <w:p w14:paraId="59344E45" w14:textId="77777777" w:rsidR="002503FE" w:rsidRDefault="002503FE" w:rsidP="00AD5F05">
      <w:pPr>
        <w:spacing w:after="0" w:line="240" w:lineRule="auto"/>
        <w:contextualSpacing/>
        <w:jc w:val="both"/>
      </w:pPr>
    </w:p>
    <w:p w14:paraId="1450739C" w14:textId="252688AD" w:rsidR="00C255C0" w:rsidRPr="002503FE" w:rsidRDefault="00C255C0" w:rsidP="002503FE">
      <w:pPr>
        <w:pStyle w:val="Paragraphedeliste"/>
        <w:numPr>
          <w:ilvl w:val="0"/>
          <w:numId w:val="3"/>
        </w:numPr>
        <w:spacing w:after="0" w:line="240" w:lineRule="auto"/>
        <w:jc w:val="both"/>
      </w:pPr>
      <w:r w:rsidRPr="002503FE">
        <w:rPr>
          <w:b/>
          <w:bCs/>
          <w:u w:val="single"/>
        </w:rPr>
        <w:lastRenderedPageBreak/>
        <w:t>Résumé de l’interface utilisateur :</w:t>
      </w:r>
    </w:p>
    <w:p w14:paraId="52561117" w14:textId="54981A7F" w:rsidR="002503FE" w:rsidRDefault="002503FE" w:rsidP="002503FE">
      <w:pPr>
        <w:spacing w:after="0" w:line="240" w:lineRule="auto"/>
        <w:jc w:val="both"/>
      </w:pPr>
    </w:p>
    <w:p w14:paraId="6A3D6116" w14:textId="77777777" w:rsidR="002503FE" w:rsidRDefault="002503FE" w:rsidP="002503FE">
      <w:pPr>
        <w:spacing w:after="0" w:line="240" w:lineRule="auto"/>
        <w:jc w:val="both"/>
      </w:pPr>
    </w:p>
    <w:p w14:paraId="2BE89A3C" w14:textId="4FC278DC" w:rsidR="00C255C0" w:rsidRDefault="00C255C0" w:rsidP="00AD5F05">
      <w:pPr>
        <w:spacing w:after="0" w:line="240" w:lineRule="auto"/>
        <w:contextualSpacing/>
        <w:jc w:val="both"/>
      </w:pPr>
      <w:r>
        <w:rPr>
          <w:noProof/>
        </w:rPr>
        <w:drawing>
          <wp:inline distT="0" distB="0" distL="0" distR="0" wp14:anchorId="07C5EBBA" wp14:editId="36D0CE86">
            <wp:extent cx="5753735" cy="2967355"/>
            <wp:effectExtent l="0" t="0" r="0" b="4445"/>
            <wp:docPr id="149" name="Imag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53735" cy="2967355"/>
                    </a:xfrm>
                    <a:prstGeom prst="rect">
                      <a:avLst/>
                    </a:prstGeom>
                    <a:noFill/>
                    <a:ln>
                      <a:noFill/>
                    </a:ln>
                  </pic:spPr>
                </pic:pic>
              </a:graphicData>
            </a:graphic>
          </wp:inline>
        </w:drawing>
      </w:r>
    </w:p>
    <w:p w14:paraId="72A37107" w14:textId="033402F9" w:rsidR="002503FE" w:rsidRDefault="002503FE" w:rsidP="00AD5F05">
      <w:pPr>
        <w:spacing w:after="0" w:line="240" w:lineRule="auto"/>
        <w:contextualSpacing/>
        <w:jc w:val="both"/>
      </w:pPr>
    </w:p>
    <w:p w14:paraId="7D62AD72" w14:textId="77777777" w:rsidR="002503FE" w:rsidRPr="00C255C0" w:rsidRDefault="002503FE" w:rsidP="00AD5F05">
      <w:pPr>
        <w:spacing w:after="0" w:line="240" w:lineRule="auto"/>
        <w:contextualSpacing/>
        <w:jc w:val="both"/>
      </w:pPr>
    </w:p>
    <w:p w14:paraId="4E2A72F4" w14:textId="6FCE3AE6" w:rsidR="00C823A7" w:rsidRDefault="00C823A7" w:rsidP="002503FE">
      <w:pPr>
        <w:pStyle w:val="Titre5"/>
        <w:spacing w:line="240" w:lineRule="auto"/>
        <w:ind w:left="1416" w:firstLine="708"/>
        <w:contextualSpacing/>
        <w:jc w:val="both"/>
        <w:rPr>
          <w:rFonts w:ascii="Century Gothic" w:hAnsi="Century Gothic" w:cs="Arial"/>
          <w:u w:val="single"/>
        </w:rPr>
      </w:pPr>
      <w:bookmarkStart w:id="70" w:name="_Toc67135561"/>
      <w:r w:rsidRPr="00F65B4E">
        <w:rPr>
          <w:rFonts w:ascii="Century Gothic" w:hAnsi="Century Gothic" w:cs="Arial"/>
          <w:u w:val="single"/>
        </w:rPr>
        <w:t>3.3.3.2.3) Serveur Applications Métiers</w:t>
      </w:r>
      <w:bookmarkEnd w:id="70"/>
    </w:p>
    <w:p w14:paraId="55B673A7" w14:textId="537FBAD6" w:rsidR="00CF67A5" w:rsidRDefault="00CF67A5" w:rsidP="00AD5F05">
      <w:pPr>
        <w:spacing w:after="0" w:line="240" w:lineRule="auto"/>
        <w:contextualSpacing/>
        <w:jc w:val="both"/>
      </w:pPr>
    </w:p>
    <w:p w14:paraId="662F9688" w14:textId="73E295C1" w:rsidR="00CF67A5" w:rsidRDefault="00CF67A5" w:rsidP="00AD5F05">
      <w:pPr>
        <w:spacing w:after="0" w:line="240" w:lineRule="auto"/>
        <w:contextualSpacing/>
        <w:jc w:val="both"/>
      </w:pPr>
      <w:r>
        <w:t>La machine virtuelle a été créée. Un OS type Windows Serveur 2019 a été installé mais non utilisé car elle ne fait pas l’objet</w:t>
      </w:r>
      <w:r w:rsidR="00C255C0">
        <w:t xml:space="preserve"> d’un accord avec la mairie pour traiter ce point.</w:t>
      </w:r>
    </w:p>
    <w:p w14:paraId="5697F2CA" w14:textId="5B5B14D3" w:rsidR="00C255C0" w:rsidRDefault="00C255C0" w:rsidP="00AD5F05">
      <w:pPr>
        <w:spacing w:after="0" w:line="240" w:lineRule="auto"/>
        <w:contextualSpacing/>
        <w:jc w:val="both"/>
      </w:pPr>
    </w:p>
    <w:p w14:paraId="503AD8F7" w14:textId="5F64C5FB" w:rsidR="002503FE" w:rsidRDefault="002503FE" w:rsidP="00AD5F05">
      <w:pPr>
        <w:spacing w:after="0" w:line="240" w:lineRule="auto"/>
        <w:contextualSpacing/>
        <w:jc w:val="both"/>
      </w:pPr>
    </w:p>
    <w:p w14:paraId="380C2552" w14:textId="77777777" w:rsidR="002503FE" w:rsidRPr="00CF67A5" w:rsidRDefault="002503FE" w:rsidP="00AD5F05">
      <w:pPr>
        <w:spacing w:after="0" w:line="240" w:lineRule="auto"/>
        <w:contextualSpacing/>
        <w:jc w:val="both"/>
      </w:pPr>
    </w:p>
    <w:p w14:paraId="352586FE" w14:textId="5F315AA1" w:rsidR="00C823A7" w:rsidRDefault="00C823A7" w:rsidP="002503FE">
      <w:pPr>
        <w:pStyle w:val="Titre5"/>
        <w:spacing w:line="240" w:lineRule="auto"/>
        <w:ind w:left="1416" w:firstLine="708"/>
        <w:contextualSpacing/>
        <w:jc w:val="both"/>
        <w:rPr>
          <w:rFonts w:ascii="Century Gothic" w:hAnsi="Century Gothic" w:cs="Arial"/>
          <w:u w:val="single"/>
        </w:rPr>
      </w:pPr>
      <w:bookmarkStart w:id="71" w:name="_Toc67135562"/>
      <w:r w:rsidRPr="00F65B4E">
        <w:rPr>
          <w:rFonts w:ascii="Century Gothic" w:hAnsi="Century Gothic" w:cs="Arial"/>
          <w:u w:val="single"/>
        </w:rPr>
        <w:t>3.3.3.2.4) Serveur Web</w:t>
      </w:r>
      <w:bookmarkEnd w:id="71"/>
    </w:p>
    <w:p w14:paraId="036EC20F" w14:textId="77777777" w:rsidR="00C255C0" w:rsidRPr="00C255C0" w:rsidRDefault="00C255C0" w:rsidP="00AD5F05">
      <w:pPr>
        <w:spacing w:after="0" w:line="240" w:lineRule="auto"/>
        <w:contextualSpacing/>
        <w:jc w:val="both"/>
      </w:pPr>
    </w:p>
    <w:p w14:paraId="1E3D2E98" w14:textId="3799856B" w:rsidR="00D1604E" w:rsidRDefault="00C255C0" w:rsidP="00AD5F05">
      <w:pPr>
        <w:spacing w:after="0" w:line="240" w:lineRule="auto"/>
        <w:contextualSpacing/>
        <w:jc w:val="both"/>
        <w:rPr>
          <w:rFonts w:ascii="Century Gothic" w:hAnsi="Century Gothic" w:cs="Arial"/>
          <w:shd w:val="clear" w:color="auto" w:fill="FFFFFF"/>
        </w:rPr>
      </w:pPr>
      <w:proofErr w:type="gramStart"/>
      <w:r w:rsidRPr="00090A3C">
        <w:rPr>
          <w:rFonts w:ascii="Century Gothic" w:hAnsi="Century Gothic" w:cs="Arial"/>
          <w:b/>
          <w:bCs/>
          <w:shd w:val="clear" w:color="auto" w:fill="FFFFFF"/>
        </w:rPr>
        <w:t>Joomla!</w:t>
      </w:r>
      <w:proofErr w:type="gramEnd"/>
      <w:r w:rsidRPr="00C255C0">
        <w:rPr>
          <w:rFonts w:ascii="Century Gothic" w:hAnsi="Century Gothic" w:cs="Arial"/>
          <w:shd w:val="clear" w:color="auto" w:fill="FFFFFF"/>
        </w:rPr>
        <w:t xml:space="preserve"> est un système de gestion de contenu libre. Il est écrit en PHP et utilise une base de données MySQL. </w:t>
      </w:r>
      <w:proofErr w:type="gramStart"/>
      <w:r w:rsidRPr="00C255C0">
        <w:rPr>
          <w:rFonts w:ascii="Century Gothic" w:hAnsi="Century Gothic" w:cs="Arial"/>
          <w:shd w:val="clear" w:color="auto" w:fill="FFFFFF"/>
        </w:rPr>
        <w:t>Joomla!</w:t>
      </w:r>
      <w:proofErr w:type="gramEnd"/>
      <w:r w:rsidRPr="00C255C0">
        <w:rPr>
          <w:rFonts w:ascii="Century Gothic" w:hAnsi="Century Gothic" w:cs="Arial"/>
          <w:shd w:val="clear" w:color="auto" w:fill="FFFFFF"/>
        </w:rPr>
        <w:t xml:space="preserve"> est sous licence GNU GPL</w:t>
      </w:r>
    </w:p>
    <w:p w14:paraId="79A2C041" w14:textId="77777777" w:rsidR="002503FE" w:rsidRDefault="002503FE" w:rsidP="00AD5F05">
      <w:pPr>
        <w:spacing w:after="0" w:line="240" w:lineRule="auto"/>
        <w:contextualSpacing/>
        <w:jc w:val="both"/>
        <w:rPr>
          <w:rFonts w:ascii="Century Gothic" w:hAnsi="Century Gothic" w:cs="Arial"/>
          <w:shd w:val="clear" w:color="auto" w:fill="FFFFFF"/>
        </w:rPr>
      </w:pPr>
    </w:p>
    <w:p w14:paraId="208E1017" w14:textId="2DF594F5" w:rsidR="00C255C0" w:rsidRDefault="00C255C0" w:rsidP="00AD5F05">
      <w:pPr>
        <w:spacing w:after="0" w:line="240" w:lineRule="auto"/>
        <w:contextualSpacing/>
        <w:jc w:val="both"/>
        <w:rPr>
          <w:rFonts w:ascii="Century Gothic" w:hAnsi="Century Gothic" w:cs="Arial"/>
          <w:shd w:val="clear" w:color="auto" w:fill="FFFFFF"/>
        </w:rPr>
      </w:pPr>
      <w:r>
        <w:rPr>
          <w:rFonts w:ascii="Century Gothic" w:hAnsi="Century Gothic" w:cs="Arial"/>
          <w:shd w:val="clear" w:color="auto" w:fill="FFFFFF"/>
        </w:rPr>
        <w:t xml:space="preserve">Le choix de ce système d’exploitation a été fait car il possède des avantages indéniables : </w:t>
      </w:r>
      <w:proofErr w:type="spellStart"/>
      <w:r>
        <w:rPr>
          <w:rFonts w:ascii="Century Gothic" w:hAnsi="Century Gothic" w:cs="Arial"/>
          <w:shd w:val="clear" w:color="auto" w:fill="FFFFFF"/>
        </w:rPr>
        <w:t>OpenSource</w:t>
      </w:r>
      <w:proofErr w:type="spellEnd"/>
      <w:r>
        <w:rPr>
          <w:rFonts w:ascii="Century Gothic" w:hAnsi="Century Gothic" w:cs="Arial"/>
          <w:shd w:val="clear" w:color="auto" w:fill="FFFFFF"/>
        </w:rPr>
        <w:t>, nombreuses fonctionnalités (</w:t>
      </w:r>
      <w:r w:rsidRPr="00C255C0">
        <w:rPr>
          <w:rFonts w:ascii="Century Gothic" w:hAnsi="Century Gothic" w:cs="Arial"/>
          <w:shd w:val="clear" w:color="auto" w:fill="FFFFFF"/>
        </w:rPr>
        <w:t>flux RSS, news, version imprimable des pages, blogs, sondages, recherches</w:t>
      </w:r>
      <w:r>
        <w:rPr>
          <w:rFonts w:ascii="Century Gothic" w:hAnsi="Century Gothic" w:cs="Arial"/>
          <w:shd w:val="clear" w:color="auto" w:fill="FFFFFF"/>
        </w:rPr>
        <w:t>…)</w:t>
      </w:r>
    </w:p>
    <w:p w14:paraId="56263EE2" w14:textId="47E197F0" w:rsidR="00C255C0" w:rsidRDefault="00C255C0" w:rsidP="00AD5F05">
      <w:pPr>
        <w:spacing w:after="0" w:line="240" w:lineRule="auto"/>
        <w:contextualSpacing/>
        <w:jc w:val="both"/>
        <w:rPr>
          <w:rFonts w:ascii="Century Gothic" w:hAnsi="Century Gothic" w:cs="Arial"/>
          <w:shd w:val="clear" w:color="auto" w:fill="FFFFFF"/>
        </w:rPr>
      </w:pPr>
    </w:p>
    <w:p w14:paraId="348EA536" w14:textId="17A02195" w:rsidR="002503FE" w:rsidRDefault="002503FE" w:rsidP="00AD5F05">
      <w:pPr>
        <w:spacing w:after="0" w:line="240" w:lineRule="auto"/>
        <w:contextualSpacing/>
        <w:jc w:val="both"/>
        <w:rPr>
          <w:rFonts w:ascii="Century Gothic" w:hAnsi="Century Gothic" w:cs="Arial"/>
          <w:shd w:val="clear" w:color="auto" w:fill="FFFFFF"/>
        </w:rPr>
      </w:pPr>
    </w:p>
    <w:p w14:paraId="7534FE15" w14:textId="0D046B3C" w:rsidR="00814708" w:rsidRDefault="00814708" w:rsidP="00AD5F05">
      <w:pPr>
        <w:spacing w:after="0" w:line="240" w:lineRule="auto"/>
        <w:contextualSpacing/>
        <w:jc w:val="both"/>
        <w:rPr>
          <w:rFonts w:ascii="Century Gothic" w:hAnsi="Century Gothic" w:cs="Arial"/>
          <w:shd w:val="clear" w:color="auto" w:fill="FFFFFF"/>
        </w:rPr>
      </w:pPr>
    </w:p>
    <w:p w14:paraId="7D929D28" w14:textId="7CA408DB" w:rsidR="00814708" w:rsidRDefault="00814708" w:rsidP="00AD5F05">
      <w:pPr>
        <w:spacing w:after="0" w:line="240" w:lineRule="auto"/>
        <w:contextualSpacing/>
        <w:jc w:val="both"/>
        <w:rPr>
          <w:rFonts w:ascii="Century Gothic" w:hAnsi="Century Gothic" w:cs="Arial"/>
          <w:shd w:val="clear" w:color="auto" w:fill="FFFFFF"/>
        </w:rPr>
      </w:pPr>
    </w:p>
    <w:p w14:paraId="3BF4A72E" w14:textId="33BE5FA9" w:rsidR="00814708" w:rsidRDefault="00814708" w:rsidP="00AD5F05">
      <w:pPr>
        <w:spacing w:after="0" w:line="240" w:lineRule="auto"/>
        <w:contextualSpacing/>
        <w:jc w:val="both"/>
        <w:rPr>
          <w:rFonts w:ascii="Century Gothic" w:hAnsi="Century Gothic" w:cs="Arial"/>
          <w:shd w:val="clear" w:color="auto" w:fill="FFFFFF"/>
        </w:rPr>
      </w:pPr>
    </w:p>
    <w:p w14:paraId="2968A8F8" w14:textId="2F26EC04" w:rsidR="00814708" w:rsidRDefault="00814708" w:rsidP="00AD5F05">
      <w:pPr>
        <w:spacing w:after="0" w:line="240" w:lineRule="auto"/>
        <w:contextualSpacing/>
        <w:jc w:val="both"/>
        <w:rPr>
          <w:rFonts w:ascii="Century Gothic" w:hAnsi="Century Gothic" w:cs="Arial"/>
          <w:shd w:val="clear" w:color="auto" w:fill="FFFFFF"/>
        </w:rPr>
      </w:pPr>
    </w:p>
    <w:p w14:paraId="03391898" w14:textId="4071291B" w:rsidR="00814708" w:rsidRDefault="00814708" w:rsidP="00AD5F05">
      <w:pPr>
        <w:spacing w:after="0" w:line="240" w:lineRule="auto"/>
        <w:contextualSpacing/>
        <w:jc w:val="both"/>
        <w:rPr>
          <w:rFonts w:ascii="Century Gothic" w:hAnsi="Century Gothic" w:cs="Arial"/>
          <w:shd w:val="clear" w:color="auto" w:fill="FFFFFF"/>
        </w:rPr>
      </w:pPr>
    </w:p>
    <w:p w14:paraId="5042B8E4" w14:textId="2ABBE9A2" w:rsidR="00814708" w:rsidRDefault="00814708" w:rsidP="00AD5F05">
      <w:pPr>
        <w:spacing w:after="0" w:line="240" w:lineRule="auto"/>
        <w:contextualSpacing/>
        <w:jc w:val="both"/>
        <w:rPr>
          <w:rFonts w:ascii="Century Gothic" w:hAnsi="Century Gothic" w:cs="Arial"/>
          <w:shd w:val="clear" w:color="auto" w:fill="FFFFFF"/>
        </w:rPr>
      </w:pPr>
    </w:p>
    <w:p w14:paraId="05FEA76C" w14:textId="15699D39" w:rsidR="00814708" w:rsidRDefault="00814708" w:rsidP="00AD5F05">
      <w:pPr>
        <w:spacing w:after="0" w:line="240" w:lineRule="auto"/>
        <w:contextualSpacing/>
        <w:jc w:val="both"/>
        <w:rPr>
          <w:rFonts w:ascii="Century Gothic" w:hAnsi="Century Gothic" w:cs="Arial"/>
          <w:shd w:val="clear" w:color="auto" w:fill="FFFFFF"/>
        </w:rPr>
      </w:pPr>
    </w:p>
    <w:p w14:paraId="0FC15606" w14:textId="070DCE25" w:rsidR="00814708" w:rsidRDefault="00814708" w:rsidP="00AD5F05">
      <w:pPr>
        <w:spacing w:after="0" w:line="240" w:lineRule="auto"/>
        <w:contextualSpacing/>
        <w:jc w:val="both"/>
        <w:rPr>
          <w:rFonts w:ascii="Century Gothic" w:hAnsi="Century Gothic" w:cs="Arial"/>
          <w:shd w:val="clear" w:color="auto" w:fill="FFFFFF"/>
        </w:rPr>
      </w:pPr>
    </w:p>
    <w:p w14:paraId="37AA0A21" w14:textId="11535FAB" w:rsidR="00814708" w:rsidRDefault="00814708" w:rsidP="00AD5F05">
      <w:pPr>
        <w:spacing w:after="0" w:line="240" w:lineRule="auto"/>
        <w:contextualSpacing/>
        <w:jc w:val="both"/>
        <w:rPr>
          <w:rFonts w:ascii="Century Gothic" w:hAnsi="Century Gothic" w:cs="Arial"/>
          <w:shd w:val="clear" w:color="auto" w:fill="FFFFFF"/>
        </w:rPr>
      </w:pPr>
    </w:p>
    <w:p w14:paraId="4689E821" w14:textId="339B1EFE" w:rsidR="00814708" w:rsidRDefault="00814708" w:rsidP="00AD5F05">
      <w:pPr>
        <w:spacing w:after="0" w:line="240" w:lineRule="auto"/>
        <w:contextualSpacing/>
        <w:jc w:val="both"/>
        <w:rPr>
          <w:rFonts w:ascii="Century Gothic" w:hAnsi="Century Gothic" w:cs="Arial"/>
          <w:shd w:val="clear" w:color="auto" w:fill="FFFFFF"/>
        </w:rPr>
      </w:pPr>
    </w:p>
    <w:p w14:paraId="6100CA6B" w14:textId="50A1FAF1" w:rsidR="00814708" w:rsidRDefault="00814708" w:rsidP="00AD5F05">
      <w:pPr>
        <w:spacing w:after="0" w:line="240" w:lineRule="auto"/>
        <w:contextualSpacing/>
        <w:jc w:val="both"/>
        <w:rPr>
          <w:rFonts w:ascii="Century Gothic" w:hAnsi="Century Gothic" w:cs="Arial"/>
          <w:shd w:val="clear" w:color="auto" w:fill="FFFFFF"/>
        </w:rPr>
      </w:pPr>
    </w:p>
    <w:p w14:paraId="7124D946" w14:textId="77777777" w:rsidR="00AD098F" w:rsidRDefault="00AD098F" w:rsidP="00AD5F05">
      <w:pPr>
        <w:spacing w:after="0" w:line="240" w:lineRule="auto"/>
        <w:contextualSpacing/>
        <w:jc w:val="both"/>
        <w:rPr>
          <w:rFonts w:ascii="Century Gothic" w:hAnsi="Century Gothic" w:cs="Arial"/>
          <w:shd w:val="clear" w:color="auto" w:fill="FFFFFF"/>
        </w:rPr>
      </w:pPr>
    </w:p>
    <w:p w14:paraId="1C1F410D" w14:textId="76624408" w:rsidR="00C255C0" w:rsidRDefault="00C255C0" w:rsidP="00AD5F05">
      <w:pPr>
        <w:pStyle w:val="Paragraphedeliste"/>
        <w:numPr>
          <w:ilvl w:val="0"/>
          <w:numId w:val="3"/>
        </w:numPr>
        <w:tabs>
          <w:tab w:val="left" w:pos="426"/>
        </w:tabs>
        <w:spacing w:after="0" w:line="240" w:lineRule="auto"/>
        <w:ind w:left="0" w:hanging="11"/>
        <w:jc w:val="both"/>
        <w:rPr>
          <w:rFonts w:ascii="Century Gothic" w:hAnsi="Century Gothic" w:cs="Arial"/>
          <w:b/>
          <w:bCs/>
          <w:u w:val="single"/>
          <w:shd w:val="clear" w:color="auto" w:fill="FFFFFF"/>
        </w:rPr>
      </w:pPr>
      <w:r w:rsidRPr="00C255C0">
        <w:rPr>
          <w:rFonts w:ascii="Century Gothic" w:hAnsi="Century Gothic" w:cs="Arial"/>
          <w:b/>
          <w:bCs/>
          <w:u w:val="single"/>
          <w:shd w:val="clear" w:color="auto" w:fill="FFFFFF"/>
        </w:rPr>
        <w:lastRenderedPageBreak/>
        <w:t>Résumé du serveur :</w:t>
      </w:r>
    </w:p>
    <w:p w14:paraId="32D8ECF4" w14:textId="775392D3" w:rsidR="00814708" w:rsidRDefault="00814708" w:rsidP="00814708">
      <w:pPr>
        <w:tabs>
          <w:tab w:val="left" w:pos="426"/>
        </w:tabs>
        <w:spacing w:after="0" w:line="240" w:lineRule="auto"/>
        <w:jc w:val="both"/>
        <w:rPr>
          <w:rFonts w:ascii="Century Gothic" w:hAnsi="Century Gothic" w:cs="Arial"/>
          <w:b/>
          <w:bCs/>
          <w:u w:val="single"/>
          <w:shd w:val="clear" w:color="auto" w:fill="FFFFFF"/>
        </w:rPr>
      </w:pPr>
    </w:p>
    <w:p w14:paraId="5C349E0F" w14:textId="77777777" w:rsidR="00814708" w:rsidRPr="00814708" w:rsidRDefault="00814708" w:rsidP="00814708">
      <w:pPr>
        <w:tabs>
          <w:tab w:val="left" w:pos="426"/>
        </w:tabs>
        <w:spacing w:after="0" w:line="240" w:lineRule="auto"/>
        <w:jc w:val="both"/>
        <w:rPr>
          <w:rFonts w:ascii="Century Gothic" w:hAnsi="Century Gothic" w:cs="Arial"/>
          <w:b/>
          <w:bCs/>
          <w:u w:val="single"/>
          <w:shd w:val="clear" w:color="auto" w:fill="FFFFFF"/>
        </w:rPr>
      </w:pPr>
    </w:p>
    <w:p w14:paraId="28091F27" w14:textId="4C2ADD97" w:rsidR="00C255C0" w:rsidRPr="00C255C0" w:rsidRDefault="00C255C0" w:rsidP="005218F2">
      <w:pPr>
        <w:spacing w:after="0" w:line="240" w:lineRule="auto"/>
        <w:contextualSpacing/>
        <w:jc w:val="center"/>
        <w:rPr>
          <w:rFonts w:ascii="Century Gothic" w:hAnsi="Century Gothic" w:cs="Arial"/>
          <w:shd w:val="clear" w:color="auto" w:fill="FFFFFF"/>
        </w:rPr>
      </w:pPr>
      <w:r>
        <w:rPr>
          <w:rFonts w:ascii="Century Gothic" w:hAnsi="Century Gothic" w:cs="Arial"/>
          <w:noProof/>
          <w:shd w:val="clear" w:color="auto" w:fill="FFFFFF"/>
        </w:rPr>
        <w:drawing>
          <wp:inline distT="0" distB="0" distL="0" distR="0" wp14:anchorId="341E861F" wp14:editId="2D4F0977">
            <wp:extent cx="5760720" cy="3906520"/>
            <wp:effectExtent l="0" t="0" r="0" b="0"/>
            <wp:docPr id="151" name="Imag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5760720" cy="3906520"/>
                    </a:xfrm>
                    <a:prstGeom prst="rect">
                      <a:avLst/>
                    </a:prstGeom>
                    <a:noFill/>
                    <a:ln>
                      <a:noFill/>
                    </a:ln>
                  </pic:spPr>
                </pic:pic>
              </a:graphicData>
            </a:graphic>
          </wp:inline>
        </w:drawing>
      </w:r>
    </w:p>
    <w:p w14:paraId="01FA188F" w14:textId="69A08462" w:rsidR="00C255C0" w:rsidRDefault="00C255C0" w:rsidP="00AD5F05">
      <w:pPr>
        <w:spacing w:after="0" w:line="240" w:lineRule="auto"/>
        <w:contextualSpacing/>
        <w:jc w:val="both"/>
        <w:rPr>
          <w:rFonts w:ascii="Century Gothic" w:hAnsi="Century Gothic"/>
        </w:rPr>
      </w:pPr>
    </w:p>
    <w:p w14:paraId="4E0382C3" w14:textId="77777777" w:rsidR="00814708" w:rsidRDefault="00814708" w:rsidP="00AD5F05">
      <w:pPr>
        <w:spacing w:after="0" w:line="240" w:lineRule="auto"/>
        <w:contextualSpacing/>
        <w:jc w:val="both"/>
        <w:rPr>
          <w:rFonts w:ascii="Century Gothic" w:hAnsi="Century Gothic"/>
        </w:rPr>
      </w:pPr>
    </w:p>
    <w:p w14:paraId="33A7D497" w14:textId="6BE1428D" w:rsidR="00C255C0" w:rsidRDefault="00C255C0" w:rsidP="00814708">
      <w:pPr>
        <w:pStyle w:val="Paragraphedeliste"/>
        <w:numPr>
          <w:ilvl w:val="0"/>
          <w:numId w:val="3"/>
        </w:numPr>
        <w:spacing w:after="0" w:line="240" w:lineRule="auto"/>
        <w:jc w:val="both"/>
        <w:rPr>
          <w:rFonts w:ascii="Century Gothic" w:hAnsi="Century Gothic"/>
          <w:b/>
          <w:bCs/>
          <w:u w:val="single"/>
        </w:rPr>
      </w:pPr>
      <w:r w:rsidRPr="00814708">
        <w:rPr>
          <w:rFonts w:ascii="Century Gothic" w:hAnsi="Century Gothic"/>
          <w:b/>
          <w:bCs/>
          <w:u w:val="single"/>
        </w:rPr>
        <w:t>Interface d’administration des menus et autres fonctionnalités :</w:t>
      </w:r>
    </w:p>
    <w:p w14:paraId="3BC2FA75" w14:textId="608644D5" w:rsidR="00814708" w:rsidRDefault="00814708" w:rsidP="00814708">
      <w:pPr>
        <w:spacing w:after="0" w:line="240" w:lineRule="auto"/>
        <w:jc w:val="both"/>
        <w:rPr>
          <w:rFonts w:ascii="Century Gothic" w:hAnsi="Century Gothic"/>
          <w:b/>
          <w:bCs/>
          <w:u w:val="single"/>
        </w:rPr>
      </w:pPr>
    </w:p>
    <w:p w14:paraId="1A0B9A57" w14:textId="77777777" w:rsidR="00814708" w:rsidRPr="00814708" w:rsidRDefault="00814708" w:rsidP="00814708">
      <w:pPr>
        <w:spacing w:after="0" w:line="240" w:lineRule="auto"/>
        <w:jc w:val="both"/>
        <w:rPr>
          <w:rFonts w:ascii="Century Gothic" w:hAnsi="Century Gothic"/>
          <w:b/>
          <w:bCs/>
          <w:u w:val="single"/>
        </w:rPr>
      </w:pPr>
    </w:p>
    <w:p w14:paraId="3B25A193" w14:textId="4A2CB1DA" w:rsidR="00C255C0" w:rsidRDefault="00C255C0" w:rsidP="005218F2">
      <w:pPr>
        <w:spacing w:after="0" w:line="240" w:lineRule="auto"/>
        <w:contextualSpacing/>
        <w:jc w:val="center"/>
        <w:rPr>
          <w:rFonts w:ascii="Century Gothic" w:hAnsi="Century Gothic"/>
        </w:rPr>
      </w:pPr>
      <w:r>
        <w:rPr>
          <w:rFonts w:ascii="Century Gothic" w:hAnsi="Century Gothic"/>
          <w:noProof/>
        </w:rPr>
        <w:drawing>
          <wp:inline distT="0" distB="0" distL="0" distR="0" wp14:anchorId="274AB939" wp14:editId="2D94C181">
            <wp:extent cx="5182750" cy="2793041"/>
            <wp:effectExtent l="0" t="0" r="0" b="7620"/>
            <wp:docPr id="152" name="Imag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5195162" cy="2799730"/>
                    </a:xfrm>
                    <a:prstGeom prst="rect">
                      <a:avLst/>
                    </a:prstGeom>
                    <a:noFill/>
                    <a:ln>
                      <a:noFill/>
                    </a:ln>
                  </pic:spPr>
                </pic:pic>
              </a:graphicData>
            </a:graphic>
          </wp:inline>
        </w:drawing>
      </w:r>
    </w:p>
    <w:p w14:paraId="2FAFE584" w14:textId="0A04D352" w:rsidR="00814708" w:rsidRDefault="00814708" w:rsidP="005218F2">
      <w:pPr>
        <w:spacing w:after="0" w:line="240" w:lineRule="auto"/>
        <w:contextualSpacing/>
        <w:jc w:val="center"/>
        <w:rPr>
          <w:rFonts w:ascii="Century Gothic" w:hAnsi="Century Gothic"/>
        </w:rPr>
      </w:pPr>
    </w:p>
    <w:p w14:paraId="762BA682" w14:textId="039FD280" w:rsidR="00814708" w:rsidRDefault="00814708" w:rsidP="005218F2">
      <w:pPr>
        <w:spacing w:after="0" w:line="240" w:lineRule="auto"/>
        <w:contextualSpacing/>
        <w:jc w:val="center"/>
        <w:rPr>
          <w:rFonts w:ascii="Century Gothic" w:hAnsi="Century Gothic"/>
        </w:rPr>
      </w:pPr>
    </w:p>
    <w:p w14:paraId="255B22FC" w14:textId="77777777" w:rsidR="00814708" w:rsidRDefault="00814708" w:rsidP="005218F2">
      <w:pPr>
        <w:spacing w:after="0" w:line="240" w:lineRule="auto"/>
        <w:contextualSpacing/>
        <w:jc w:val="center"/>
        <w:rPr>
          <w:rFonts w:ascii="Century Gothic" w:hAnsi="Century Gothic"/>
        </w:rPr>
      </w:pPr>
    </w:p>
    <w:p w14:paraId="315717D7" w14:textId="77777777" w:rsidR="003F6A0B" w:rsidRDefault="003F6A0B" w:rsidP="00AD5F05">
      <w:pPr>
        <w:spacing w:after="0" w:line="240" w:lineRule="auto"/>
        <w:contextualSpacing/>
        <w:jc w:val="both"/>
        <w:rPr>
          <w:rFonts w:ascii="Century Gothic" w:hAnsi="Century Gothic"/>
        </w:rPr>
      </w:pPr>
    </w:p>
    <w:p w14:paraId="0DC0E579" w14:textId="47F564B2" w:rsidR="00C255C0" w:rsidRPr="00814708" w:rsidRDefault="003F6A0B" w:rsidP="00814708">
      <w:pPr>
        <w:pStyle w:val="Paragraphedeliste"/>
        <w:numPr>
          <w:ilvl w:val="0"/>
          <w:numId w:val="3"/>
        </w:numPr>
        <w:spacing w:after="0" w:line="240" w:lineRule="auto"/>
        <w:jc w:val="both"/>
        <w:rPr>
          <w:rFonts w:ascii="Century Gothic" w:hAnsi="Century Gothic"/>
        </w:rPr>
      </w:pPr>
      <w:r w:rsidRPr="00814708">
        <w:rPr>
          <w:rFonts w:ascii="Century Gothic" w:hAnsi="Century Gothic"/>
          <w:b/>
          <w:bCs/>
          <w:u w:val="single"/>
        </w:rPr>
        <w:lastRenderedPageBreak/>
        <w:t>Création des comptes administrateurs nominatifs :</w:t>
      </w:r>
    </w:p>
    <w:p w14:paraId="2C24E9CA" w14:textId="52834E80" w:rsidR="00814708" w:rsidRDefault="00814708" w:rsidP="00814708">
      <w:pPr>
        <w:spacing w:after="0" w:line="240" w:lineRule="auto"/>
        <w:jc w:val="both"/>
        <w:rPr>
          <w:rFonts w:ascii="Century Gothic" w:hAnsi="Century Gothic"/>
        </w:rPr>
      </w:pPr>
    </w:p>
    <w:p w14:paraId="1267750C" w14:textId="77777777" w:rsidR="00814708" w:rsidRPr="00814708" w:rsidRDefault="00814708" w:rsidP="00814708">
      <w:pPr>
        <w:spacing w:after="0" w:line="240" w:lineRule="auto"/>
        <w:jc w:val="both"/>
        <w:rPr>
          <w:rFonts w:ascii="Century Gothic" w:hAnsi="Century Gothic"/>
        </w:rPr>
      </w:pPr>
    </w:p>
    <w:p w14:paraId="236EFF91" w14:textId="5C4BF7E1" w:rsidR="003F6A0B" w:rsidRPr="00C255C0" w:rsidRDefault="003F6A0B" w:rsidP="00AD5F05">
      <w:pPr>
        <w:spacing w:after="0" w:line="240" w:lineRule="auto"/>
        <w:contextualSpacing/>
        <w:jc w:val="both"/>
        <w:rPr>
          <w:rFonts w:ascii="Century Gothic" w:hAnsi="Century Gothic"/>
        </w:rPr>
      </w:pPr>
      <w:r>
        <w:rPr>
          <w:rFonts w:ascii="Century Gothic" w:hAnsi="Century Gothic"/>
          <w:noProof/>
        </w:rPr>
        <w:drawing>
          <wp:inline distT="0" distB="0" distL="0" distR="0" wp14:anchorId="13B16A4F" wp14:editId="38BA0870">
            <wp:extent cx="5997515" cy="2665562"/>
            <wp:effectExtent l="0" t="0" r="3810" b="1905"/>
            <wp:docPr id="153" name="Imag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014064" cy="2672917"/>
                    </a:xfrm>
                    <a:prstGeom prst="rect">
                      <a:avLst/>
                    </a:prstGeom>
                    <a:noFill/>
                    <a:ln>
                      <a:noFill/>
                    </a:ln>
                  </pic:spPr>
                </pic:pic>
              </a:graphicData>
            </a:graphic>
          </wp:inline>
        </w:drawing>
      </w:r>
    </w:p>
    <w:p w14:paraId="38F2E1DB" w14:textId="3371D303" w:rsidR="00AD5F05" w:rsidRDefault="00AD5F05" w:rsidP="00AD5F05">
      <w:pPr>
        <w:spacing w:after="0" w:line="240" w:lineRule="auto"/>
        <w:contextualSpacing/>
        <w:jc w:val="both"/>
      </w:pPr>
      <w:bookmarkStart w:id="72" w:name="_Toc67135563"/>
    </w:p>
    <w:p w14:paraId="30B8EF36" w14:textId="77777777" w:rsidR="005218F2" w:rsidRDefault="005218F2" w:rsidP="00AD5F05">
      <w:pPr>
        <w:spacing w:after="0" w:line="240" w:lineRule="auto"/>
        <w:contextualSpacing/>
        <w:jc w:val="both"/>
      </w:pPr>
    </w:p>
    <w:p w14:paraId="65C78A13" w14:textId="4BD802DE" w:rsidR="00C823A7" w:rsidRPr="00F65B4E" w:rsidRDefault="00C823A7" w:rsidP="00AD5F05">
      <w:pPr>
        <w:pStyle w:val="Titre5"/>
        <w:spacing w:line="240" w:lineRule="auto"/>
        <w:ind w:left="708" w:firstLine="708"/>
        <w:contextualSpacing/>
        <w:jc w:val="both"/>
        <w:rPr>
          <w:rFonts w:ascii="Century Gothic" w:hAnsi="Century Gothic" w:cs="Arial"/>
          <w:u w:val="single"/>
        </w:rPr>
      </w:pPr>
      <w:r w:rsidRPr="00F65B4E">
        <w:rPr>
          <w:rFonts w:ascii="Century Gothic" w:hAnsi="Century Gothic" w:cs="Arial"/>
          <w:u w:val="single"/>
        </w:rPr>
        <w:t>3.3.3.2.5) Serveur Anti-Virus</w:t>
      </w:r>
      <w:bookmarkEnd w:id="72"/>
    </w:p>
    <w:p w14:paraId="7A395F63" w14:textId="77777777" w:rsidR="00D1604E" w:rsidRPr="00F65B4E" w:rsidRDefault="00D1604E" w:rsidP="00AD5F05">
      <w:pPr>
        <w:spacing w:after="0" w:line="240" w:lineRule="auto"/>
        <w:contextualSpacing/>
        <w:jc w:val="both"/>
        <w:rPr>
          <w:rFonts w:ascii="Century Gothic" w:hAnsi="Century Gothic"/>
        </w:rPr>
      </w:pPr>
    </w:p>
    <w:p w14:paraId="2F7D2DF7" w14:textId="2601FA18" w:rsidR="00D1604E" w:rsidRDefault="00D1604E" w:rsidP="00AD5F05">
      <w:pPr>
        <w:spacing w:after="0" w:line="240" w:lineRule="auto"/>
        <w:contextualSpacing/>
        <w:jc w:val="both"/>
        <w:rPr>
          <w:rFonts w:ascii="Century Gothic" w:hAnsi="Century Gothic"/>
        </w:rPr>
      </w:pPr>
      <w:r w:rsidRPr="00F65B4E">
        <w:rPr>
          <w:rFonts w:ascii="Century Gothic" w:hAnsi="Century Gothic"/>
        </w:rPr>
        <w:t>Le déploiement a consisté en plusieurs étapes :</w:t>
      </w:r>
    </w:p>
    <w:p w14:paraId="34E42F0E" w14:textId="77777777" w:rsidR="00814708" w:rsidRPr="00F65B4E" w:rsidRDefault="00814708" w:rsidP="00AD5F05">
      <w:pPr>
        <w:spacing w:after="0" w:line="240" w:lineRule="auto"/>
        <w:contextualSpacing/>
        <w:jc w:val="both"/>
        <w:rPr>
          <w:rFonts w:ascii="Century Gothic" w:hAnsi="Century Gothic"/>
        </w:rPr>
      </w:pPr>
    </w:p>
    <w:p w14:paraId="70593A03" w14:textId="77777777" w:rsidR="00D1604E" w:rsidRPr="00F65B4E" w:rsidRDefault="00D1604E"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 xml:space="preserve">Création d’une machine virtuelle sous HYPER-V, </w:t>
      </w:r>
    </w:p>
    <w:p w14:paraId="2A138AC3" w14:textId="77777777" w:rsidR="00D1604E" w:rsidRPr="00F65B4E" w:rsidRDefault="00D1604E"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Installation du serveur Anti-Virus,</w:t>
      </w:r>
    </w:p>
    <w:p w14:paraId="2499C5C8" w14:textId="579750BB" w:rsidR="00D1604E" w:rsidRPr="00F65B4E" w:rsidRDefault="00D1604E"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Configuration de l’interface Web,</w:t>
      </w:r>
    </w:p>
    <w:p w14:paraId="3A454CDE" w14:textId="1FEB119E" w:rsidR="00D1604E" w:rsidRDefault="00D1604E"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Création des packages d’installation des agents</w:t>
      </w:r>
    </w:p>
    <w:p w14:paraId="180F985E" w14:textId="77777777" w:rsidR="005218F2" w:rsidRPr="005218F2" w:rsidRDefault="005218F2" w:rsidP="005218F2">
      <w:pPr>
        <w:spacing w:after="0" w:line="240" w:lineRule="auto"/>
        <w:jc w:val="both"/>
        <w:rPr>
          <w:rFonts w:ascii="Century Gothic" w:hAnsi="Century Gothic"/>
        </w:rPr>
      </w:pPr>
    </w:p>
    <w:p w14:paraId="7074839B" w14:textId="30EDF8BD" w:rsidR="00D1604E" w:rsidRPr="00F65B4E" w:rsidRDefault="00D1604E" w:rsidP="00814708">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1331932C" wp14:editId="61190041">
            <wp:extent cx="3645176" cy="3712694"/>
            <wp:effectExtent l="0" t="0" r="0" b="2540"/>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3664421" cy="3732296"/>
                    </a:xfrm>
                    <a:prstGeom prst="rect">
                      <a:avLst/>
                    </a:prstGeom>
                    <a:noFill/>
                    <a:ln>
                      <a:noFill/>
                    </a:ln>
                  </pic:spPr>
                </pic:pic>
              </a:graphicData>
            </a:graphic>
          </wp:inline>
        </w:drawing>
      </w:r>
    </w:p>
    <w:p w14:paraId="40E9C7D8" w14:textId="77777777" w:rsidR="00D1604E" w:rsidRPr="005218F2" w:rsidRDefault="00D1604E" w:rsidP="00AD5F05">
      <w:pPr>
        <w:pStyle w:val="Paragraphedeliste"/>
        <w:numPr>
          <w:ilvl w:val="0"/>
          <w:numId w:val="3"/>
        </w:numPr>
        <w:spacing w:after="0" w:line="240" w:lineRule="auto"/>
        <w:jc w:val="both"/>
        <w:rPr>
          <w:rFonts w:ascii="Century Gothic" w:hAnsi="Century Gothic"/>
          <w:b/>
          <w:bCs/>
          <w:u w:val="single"/>
        </w:rPr>
      </w:pPr>
      <w:r w:rsidRPr="005218F2">
        <w:rPr>
          <w:rFonts w:ascii="Century Gothic" w:hAnsi="Century Gothic"/>
          <w:b/>
          <w:bCs/>
          <w:u w:val="single"/>
        </w:rPr>
        <w:lastRenderedPageBreak/>
        <w:t>Déploiement des agents</w:t>
      </w:r>
    </w:p>
    <w:p w14:paraId="63A49118" w14:textId="77777777" w:rsidR="00D1604E" w:rsidRPr="00F65B4E" w:rsidRDefault="00D1604E" w:rsidP="00AD5F05">
      <w:pPr>
        <w:spacing w:after="0" w:line="240" w:lineRule="auto"/>
        <w:ind w:left="360"/>
        <w:contextualSpacing/>
        <w:jc w:val="both"/>
        <w:rPr>
          <w:rFonts w:ascii="Century Gothic" w:hAnsi="Century Gothic"/>
        </w:rPr>
      </w:pPr>
    </w:p>
    <w:p w14:paraId="3B5F2793" w14:textId="77777777" w:rsidR="00D1604E" w:rsidRPr="00F65B4E" w:rsidRDefault="00D1604E" w:rsidP="005218F2">
      <w:pPr>
        <w:spacing w:after="0" w:line="240" w:lineRule="auto"/>
        <w:contextualSpacing/>
        <w:jc w:val="center"/>
        <w:rPr>
          <w:rFonts w:ascii="Century Gothic" w:hAnsi="Century Gothic"/>
        </w:rPr>
      </w:pPr>
      <w:r w:rsidRPr="00F65B4E">
        <w:rPr>
          <w:rFonts w:ascii="Century Gothic" w:hAnsi="Century Gothic"/>
          <w:noProof/>
        </w:rPr>
        <w:drawing>
          <wp:inline distT="0" distB="0" distL="0" distR="0" wp14:anchorId="2800BBAB" wp14:editId="3F2C5B06">
            <wp:extent cx="3599411" cy="2655121"/>
            <wp:effectExtent l="0" t="0" r="1270" b="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3602917" cy="2657707"/>
                    </a:xfrm>
                    <a:prstGeom prst="rect">
                      <a:avLst/>
                    </a:prstGeom>
                    <a:noFill/>
                    <a:ln>
                      <a:noFill/>
                    </a:ln>
                  </pic:spPr>
                </pic:pic>
              </a:graphicData>
            </a:graphic>
          </wp:inline>
        </w:drawing>
      </w:r>
    </w:p>
    <w:p w14:paraId="4C7E14C8" w14:textId="346C3D88" w:rsidR="00D1604E" w:rsidRDefault="00D1604E" w:rsidP="00AD5F05">
      <w:pPr>
        <w:spacing w:after="0" w:line="240" w:lineRule="auto"/>
        <w:contextualSpacing/>
        <w:jc w:val="both"/>
        <w:rPr>
          <w:rFonts w:ascii="Century Gothic" w:hAnsi="Century Gothic"/>
        </w:rPr>
      </w:pPr>
    </w:p>
    <w:p w14:paraId="37816033" w14:textId="77777777" w:rsidR="00814708" w:rsidRPr="00F65B4E" w:rsidRDefault="00814708" w:rsidP="00AD5F05">
      <w:pPr>
        <w:spacing w:after="0" w:line="240" w:lineRule="auto"/>
        <w:contextualSpacing/>
        <w:jc w:val="both"/>
        <w:rPr>
          <w:rFonts w:ascii="Century Gothic" w:hAnsi="Century Gothic"/>
        </w:rPr>
      </w:pPr>
    </w:p>
    <w:p w14:paraId="1BF02974" w14:textId="79545D8A" w:rsidR="00D1604E" w:rsidRDefault="00D1604E" w:rsidP="00AD5F05">
      <w:pPr>
        <w:pStyle w:val="Paragraphedeliste"/>
        <w:numPr>
          <w:ilvl w:val="0"/>
          <w:numId w:val="3"/>
        </w:numPr>
        <w:spacing w:after="0" w:line="240" w:lineRule="auto"/>
        <w:jc w:val="both"/>
        <w:rPr>
          <w:rFonts w:ascii="Century Gothic" w:hAnsi="Century Gothic"/>
          <w:b/>
          <w:bCs/>
          <w:u w:val="single"/>
        </w:rPr>
      </w:pPr>
      <w:r w:rsidRPr="005218F2">
        <w:rPr>
          <w:rFonts w:ascii="Century Gothic" w:hAnsi="Century Gothic"/>
          <w:b/>
          <w:bCs/>
          <w:u w:val="single"/>
        </w:rPr>
        <w:t>Supervision des équipements</w:t>
      </w:r>
    </w:p>
    <w:p w14:paraId="34956F3E" w14:textId="77777777" w:rsidR="00814708" w:rsidRPr="00814708" w:rsidRDefault="00814708" w:rsidP="00814708">
      <w:pPr>
        <w:spacing w:after="0" w:line="240" w:lineRule="auto"/>
        <w:ind w:left="360"/>
        <w:jc w:val="both"/>
        <w:rPr>
          <w:rFonts w:ascii="Century Gothic" w:hAnsi="Century Gothic"/>
          <w:b/>
          <w:bCs/>
          <w:u w:val="single"/>
        </w:rPr>
      </w:pPr>
    </w:p>
    <w:p w14:paraId="67731716" w14:textId="77777777" w:rsidR="00D1604E" w:rsidRPr="00F65B4E" w:rsidRDefault="00D1604E" w:rsidP="00AD5F05">
      <w:pPr>
        <w:spacing w:after="0" w:line="240" w:lineRule="auto"/>
        <w:contextualSpacing/>
        <w:jc w:val="both"/>
        <w:rPr>
          <w:rFonts w:ascii="Century Gothic" w:hAnsi="Century Gothic"/>
        </w:rPr>
      </w:pPr>
    </w:p>
    <w:p w14:paraId="45499FED" w14:textId="77777777" w:rsidR="00D1604E" w:rsidRPr="00F65B4E" w:rsidRDefault="00D1604E"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23ACCF18" wp14:editId="3791A45C">
            <wp:extent cx="5747385" cy="2968625"/>
            <wp:effectExtent l="0" t="0" r="5715" b="3175"/>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47385" cy="2968625"/>
                    </a:xfrm>
                    <a:prstGeom prst="rect">
                      <a:avLst/>
                    </a:prstGeom>
                    <a:noFill/>
                    <a:ln>
                      <a:noFill/>
                    </a:ln>
                  </pic:spPr>
                </pic:pic>
              </a:graphicData>
            </a:graphic>
          </wp:inline>
        </w:drawing>
      </w:r>
    </w:p>
    <w:p w14:paraId="34892762" w14:textId="77777777" w:rsidR="00D1604E" w:rsidRPr="00F65B4E" w:rsidRDefault="00D1604E" w:rsidP="00AD5F05">
      <w:pPr>
        <w:spacing w:after="0" w:line="240" w:lineRule="auto"/>
        <w:ind w:left="360"/>
        <w:contextualSpacing/>
        <w:jc w:val="both"/>
        <w:rPr>
          <w:rFonts w:ascii="Century Gothic" w:hAnsi="Century Gothic"/>
        </w:rPr>
      </w:pPr>
    </w:p>
    <w:p w14:paraId="0CB89DBE" w14:textId="77777777" w:rsidR="00D1604E" w:rsidRPr="00F65B4E" w:rsidRDefault="00D1604E" w:rsidP="00AD5F05">
      <w:pPr>
        <w:spacing w:after="0" w:line="240" w:lineRule="auto"/>
        <w:contextualSpacing/>
        <w:jc w:val="both"/>
        <w:rPr>
          <w:rFonts w:ascii="Century Gothic" w:hAnsi="Century Gothic"/>
          <w:color w:val="032348" w:themeColor="accent1" w:themeShade="BF"/>
        </w:rPr>
      </w:pPr>
    </w:p>
    <w:p w14:paraId="21882BE9" w14:textId="77777777" w:rsidR="00D1604E" w:rsidRPr="00F65B4E" w:rsidRDefault="00D1604E" w:rsidP="00AD5F05">
      <w:pPr>
        <w:spacing w:after="0" w:line="240" w:lineRule="auto"/>
        <w:contextualSpacing/>
        <w:jc w:val="both"/>
        <w:rPr>
          <w:rFonts w:ascii="Century Gothic" w:hAnsi="Century Gothic"/>
          <w:color w:val="032348" w:themeColor="accent1" w:themeShade="BF"/>
        </w:rPr>
      </w:pPr>
    </w:p>
    <w:p w14:paraId="000951BB" w14:textId="22B4C1DF" w:rsidR="00D1604E" w:rsidRDefault="00D1604E" w:rsidP="00AD5F05">
      <w:pPr>
        <w:spacing w:after="0" w:line="240" w:lineRule="auto"/>
        <w:contextualSpacing/>
        <w:jc w:val="both"/>
        <w:rPr>
          <w:rFonts w:ascii="Century Gothic" w:hAnsi="Century Gothic"/>
          <w:color w:val="032348" w:themeColor="accent1" w:themeShade="BF"/>
        </w:rPr>
      </w:pPr>
    </w:p>
    <w:p w14:paraId="0B7E4DEC" w14:textId="07801C46" w:rsidR="00814708" w:rsidRDefault="00814708" w:rsidP="00AD5F05">
      <w:pPr>
        <w:spacing w:after="0" w:line="240" w:lineRule="auto"/>
        <w:contextualSpacing/>
        <w:jc w:val="both"/>
        <w:rPr>
          <w:rFonts w:ascii="Century Gothic" w:hAnsi="Century Gothic"/>
          <w:color w:val="032348" w:themeColor="accent1" w:themeShade="BF"/>
        </w:rPr>
      </w:pPr>
    </w:p>
    <w:p w14:paraId="58C94C1F" w14:textId="3D7A1EEC" w:rsidR="00814708" w:rsidRDefault="00814708" w:rsidP="00AD5F05">
      <w:pPr>
        <w:spacing w:after="0" w:line="240" w:lineRule="auto"/>
        <w:contextualSpacing/>
        <w:jc w:val="both"/>
        <w:rPr>
          <w:rFonts w:ascii="Century Gothic" w:hAnsi="Century Gothic"/>
          <w:color w:val="032348" w:themeColor="accent1" w:themeShade="BF"/>
        </w:rPr>
      </w:pPr>
    </w:p>
    <w:p w14:paraId="11011F86" w14:textId="73231EB5" w:rsidR="00814708" w:rsidRDefault="00814708" w:rsidP="00AD5F05">
      <w:pPr>
        <w:spacing w:after="0" w:line="240" w:lineRule="auto"/>
        <w:contextualSpacing/>
        <w:jc w:val="both"/>
        <w:rPr>
          <w:rFonts w:ascii="Century Gothic" w:hAnsi="Century Gothic"/>
          <w:color w:val="032348" w:themeColor="accent1" w:themeShade="BF"/>
        </w:rPr>
      </w:pPr>
    </w:p>
    <w:p w14:paraId="255E0D73" w14:textId="2436CCD2" w:rsidR="00814708" w:rsidRDefault="00814708" w:rsidP="00AD5F05">
      <w:pPr>
        <w:spacing w:after="0" w:line="240" w:lineRule="auto"/>
        <w:contextualSpacing/>
        <w:jc w:val="both"/>
        <w:rPr>
          <w:rFonts w:ascii="Century Gothic" w:hAnsi="Century Gothic"/>
          <w:color w:val="032348" w:themeColor="accent1" w:themeShade="BF"/>
        </w:rPr>
      </w:pPr>
    </w:p>
    <w:p w14:paraId="655C582C" w14:textId="22AF7F8E" w:rsidR="00814708" w:rsidRDefault="00814708" w:rsidP="00AD5F05">
      <w:pPr>
        <w:spacing w:after="0" w:line="240" w:lineRule="auto"/>
        <w:contextualSpacing/>
        <w:jc w:val="both"/>
        <w:rPr>
          <w:rFonts w:ascii="Century Gothic" w:hAnsi="Century Gothic"/>
          <w:color w:val="032348" w:themeColor="accent1" w:themeShade="BF"/>
        </w:rPr>
      </w:pPr>
    </w:p>
    <w:p w14:paraId="41BD2FD2" w14:textId="11E05ED6" w:rsidR="00814708" w:rsidRDefault="00814708" w:rsidP="00AD5F05">
      <w:pPr>
        <w:spacing w:after="0" w:line="240" w:lineRule="auto"/>
        <w:contextualSpacing/>
        <w:jc w:val="both"/>
        <w:rPr>
          <w:rFonts w:ascii="Century Gothic" w:hAnsi="Century Gothic"/>
          <w:color w:val="032348" w:themeColor="accent1" w:themeShade="BF"/>
        </w:rPr>
      </w:pPr>
    </w:p>
    <w:p w14:paraId="67A2FF85" w14:textId="77777777" w:rsidR="00814708" w:rsidRPr="00F65B4E" w:rsidRDefault="00814708" w:rsidP="00AD5F05">
      <w:pPr>
        <w:spacing w:after="0" w:line="240" w:lineRule="auto"/>
        <w:contextualSpacing/>
        <w:jc w:val="both"/>
        <w:rPr>
          <w:rFonts w:ascii="Century Gothic" w:hAnsi="Century Gothic"/>
          <w:color w:val="032348" w:themeColor="accent1" w:themeShade="BF"/>
        </w:rPr>
      </w:pPr>
    </w:p>
    <w:p w14:paraId="00911C60" w14:textId="77777777" w:rsidR="00D1604E" w:rsidRPr="00F65B4E" w:rsidRDefault="00D1604E" w:rsidP="00AD5F05">
      <w:pPr>
        <w:spacing w:after="0" w:line="240" w:lineRule="auto"/>
        <w:contextualSpacing/>
        <w:jc w:val="both"/>
        <w:rPr>
          <w:rFonts w:ascii="Century Gothic" w:hAnsi="Century Gothic"/>
          <w:color w:val="032348" w:themeColor="accent1" w:themeShade="BF"/>
        </w:rPr>
      </w:pPr>
    </w:p>
    <w:p w14:paraId="59FA2D25" w14:textId="103DDC6B" w:rsidR="00D1604E" w:rsidRDefault="00D1604E" w:rsidP="00AD5F05">
      <w:pPr>
        <w:spacing w:after="0" w:line="240" w:lineRule="auto"/>
        <w:contextualSpacing/>
        <w:jc w:val="both"/>
        <w:rPr>
          <w:rFonts w:ascii="Century Gothic" w:hAnsi="Century Gothic"/>
          <w:b/>
          <w:bCs/>
          <w:color w:val="032348" w:themeColor="accent1" w:themeShade="BF"/>
          <w:u w:val="single"/>
        </w:rPr>
      </w:pPr>
      <w:r w:rsidRPr="00F65B4E">
        <w:rPr>
          <w:rFonts w:ascii="Century Gothic" w:hAnsi="Century Gothic"/>
          <w:color w:val="032348" w:themeColor="accent1" w:themeShade="BF"/>
        </w:rPr>
        <w:lastRenderedPageBreak/>
        <w:t xml:space="preserve">- </w:t>
      </w:r>
      <w:r w:rsidR="00814708">
        <w:rPr>
          <w:rFonts w:ascii="Century Gothic" w:hAnsi="Century Gothic"/>
          <w:color w:val="032348" w:themeColor="accent1" w:themeShade="BF"/>
        </w:rPr>
        <w:t xml:space="preserve"> </w:t>
      </w:r>
      <w:r w:rsidRPr="005218F2">
        <w:rPr>
          <w:rFonts w:ascii="Century Gothic" w:hAnsi="Century Gothic"/>
          <w:b/>
          <w:bCs/>
          <w:color w:val="032348" w:themeColor="accent1" w:themeShade="BF"/>
          <w:u w:val="single"/>
        </w:rPr>
        <w:t>la remontée des équipements grâce au déploiement des packages sur les clients</w:t>
      </w:r>
    </w:p>
    <w:p w14:paraId="4FB9AC36" w14:textId="77777777" w:rsidR="00814708" w:rsidRPr="005218F2" w:rsidRDefault="00814708" w:rsidP="00AD5F05">
      <w:pPr>
        <w:spacing w:after="0" w:line="240" w:lineRule="auto"/>
        <w:contextualSpacing/>
        <w:jc w:val="both"/>
        <w:rPr>
          <w:rFonts w:ascii="Century Gothic" w:hAnsi="Century Gothic"/>
          <w:b/>
          <w:bCs/>
          <w:color w:val="032348" w:themeColor="accent1" w:themeShade="BF"/>
          <w:u w:val="single"/>
        </w:rPr>
      </w:pPr>
    </w:p>
    <w:p w14:paraId="6DA2DA9E" w14:textId="77777777" w:rsidR="00D1604E" w:rsidRPr="00F65B4E" w:rsidRDefault="00D1604E" w:rsidP="00AD5F05">
      <w:pPr>
        <w:spacing w:after="0" w:line="240" w:lineRule="auto"/>
        <w:contextualSpacing/>
        <w:jc w:val="both"/>
        <w:rPr>
          <w:rFonts w:ascii="Century Gothic" w:hAnsi="Century Gothic"/>
          <w:color w:val="032348" w:themeColor="accent1" w:themeShade="BF"/>
        </w:rPr>
      </w:pPr>
    </w:p>
    <w:p w14:paraId="1BA9E333" w14:textId="77777777" w:rsidR="00D1604E" w:rsidRPr="00F65B4E" w:rsidRDefault="00D1604E" w:rsidP="00AD5F05">
      <w:pPr>
        <w:spacing w:after="0" w:line="240" w:lineRule="auto"/>
        <w:contextualSpacing/>
        <w:jc w:val="both"/>
        <w:rPr>
          <w:rFonts w:ascii="Century Gothic" w:hAnsi="Century Gothic"/>
          <w:color w:val="032348" w:themeColor="accent1" w:themeShade="BF"/>
        </w:rPr>
      </w:pPr>
      <w:r w:rsidRPr="00F65B4E">
        <w:rPr>
          <w:rFonts w:ascii="Century Gothic" w:hAnsi="Century Gothic"/>
          <w:noProof/>
          <w:color w:val="032348" w:themeColor="accent1" w:themeShade="BF"/>
        </w:rPr>
        <w:drawing>
          <wp:inline distT="0" distB="0" distL="0" distR="0" wp14:anchorId="695B32B0" wp14:editId="6AB47EE6">
            <wp:extent cx="5759450" cy="1151890"/>
            <wp:effectExtent l="0" t="0" r="0" b="0"/>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59450" cy="1151890"/>
                    </a:xfrm>
                    <a:prstGeom prst="rect">
                      <a:avLst/>
                    </a:prstGeom>
                    <a:noFill/>
                    <a:ln>
                      <a:noFill/>
                    </a:ln>
                  </pic:spPr>
                </pic:pic>
              </a:graphicData>
            </a:graphic>
          </wp:inline>
        </w:drawing>
      </w:r>
    </w:p>
    <w:p w14:paraId="5F7DE27C" w14:textId="7D01B849" w:rsidR="00D1604E" w:rsidRPr="00F65B4E" w:rsidRDefault="00D1604E" w:rsidP="005218F2">
      <w:pPr>
        <w:spacing w:after="0" w:line="240" w:lineRule="auto"/>
        <w:contextualSpacing/>
        <w:jc w:val="center"/>
        <w:rPr>
          <w:rFonts w:ascii="Century Gothic" w:hAnsi="Century Gothic"/>
          <w:color w:val="032348" w:themeColor="accent1" w:themeShade="BF"/>
        </w:rPr>
      </w:pPr>
    </w:p>
    <w:p w14:paraId="7B668968" w14:textId="77777777" w:rsidR="00D1604E" w:rsidRPr="00F65B4E" w:rsidRDefault="00D1604E" w:rsidP="00AD5F05">
      <w:pPr>
        <w:spacing w:after="0" w:line="240" w:lineRule="auto"/>
        <w:contextualSpacing/>
        <w:jc w:val="both"/>
        <w:rPr>
          <w:rFonts w:ascii="Century Gothic" w:hAnsi="Century Gothic"/>
          <w:color w:val="032348" w:themeColor="accent1" w:themeShade="BF"/>
        </w:rPr>
      </w:pPr>
    </w:p>
    <w:p w14:paraId="27B25D3C" w14:textId="77777777" w:rsidR="00D1604E" w:rsidRPr="005218F2" w:rsidRDefault="00D1604E" w:rsidP="00AD5F05">
      <w:pPr>
        <w:spacing w:after="0" w:line="240" w:lineRule="auto"/>
        <w:contextualSpacing/>
        <w:jc w:val="both"/>
        <w:rPr>
          <w:rFonts w:ascii="Century Gothic" w:hAnsi="Century Gothic"/>
          <w:b/>
          <w:bCs/>
          <w:color w:val="032348" w:themeColor="accent1" w:themeShade="BF"/>
          <w:u w:val="single"/>
        </w:rPr>
      </w:pPr>
      <w:r w:rsidRPr="00F65B4E">
        <w:rPr>
          <w:rFonts w:ascii="Century Gothic" w:hAnsi="Century Gothic"/>
          <w:color w:val="032348" w:themeColor="accent1" w:themeShade="BF"/>
        </w:rPr>
        <w:t xml:space="preserve">- </w:t>
      </w:r>
      <w:r w:rsidRPr="005218F2">
        <w:rPr>
          <w:rFonts w:ascii="Century Gothic" w:hAnsi="Century Gothic"/>
          <w:b/>
          <w:bCs/>
          <w:color w:val="032348" w:themeColor="accent1" w:themeShade="BF"/>
          <w:u w:val="single"/>
        </w:rPr>
        <w:t>la bonne configuration de synchronisation de l’AD</w:t>
      </w:r>
    </w:p>
    <w:p w14:paraId="00AF836B" w14:textId="303DAB7F" w:rsidR="00D1604E" w:rsidRDefault="00D1604E" w:rsidP="00AD5F05">
      <w:pPr>
        <w:spacing w:after="0" w:line="240" w:lineRule="auto"/>
        <w:contextualSpacing/>
        <w:jc w:val="both"/>
        <w:rPr>
          <w:rFonts w:ascii="Century Gothic" w:hAnsi="Century Gothic"/>
          <w:color w:val="032348" w:themeColor="accent1" w:themeShade="BF"/>
        </w:rPr>
      </w:pPr>
    </w:p>
    <w:p w14:paraId="48E8EA92" w14:textId="77777777" w:rsidR="00814708" w:rsidRPr="00F65B4E" w:rsidRDefault="00814708" w:rsidP="00AD5F05">
      <w:pPr>
        <w:spacing w:after="0" w:line="240" w:lineRule="auto"/>
        <w:contextualSpacing/>
        <w:jc w:val="both"/>
        <w:rPr>
          <w:rFonts w:ascii="Century Gothic" w:hAnsi="Century Gothic"/>
          <w:color w:val="032348" w:themeColor="accent1" w:themeShade="BF"/>
        </w:rPr>
      </w:pPr>
    </w:p>
    <w:p w14:paraId="68515152" w14:textId="5787380E" w:rsidR="00D1604E" w:rsidRDefault="00D1604E" w:rsidP="005218F2">
      <w:pPr>
        <w:spacing w:after="0" w:line="240" w:lineRule="auto"/>
        <w:contextualSpacing/>
        <w:jc w:val="center"/>
        <w:rPr>
          <w:rFonts w:ascii="Century Gothic" w:hAnsi="Century Gothic"/>
          <w:color w:val="032348" w:themeColor="accent1" w:themeShade="BF"/>
        </w:rPr>
      </w:pPr>
      <w:r w:rsidRPr="00F65B4E">
        <w:rPr>
          <w:rFonts w:ascii="Century Gothic" w:hAnsi="Century Gothic"/>
          <w:noProof/>
          <w:color w:val="032348" w:themeColor="accent1" w:themeShade="BF"/>
        </w:rPr>
        <w:drawing>
          <wp:inline distT="0" distB="0" distL="0" distR="0" wp14:anchorId="14950FE4" wp14:editId="358F60BD">
            <wp:extent cx="3592615" cy="4013859"/>
            <wp:effectExtent l="0" t="0" r="8255" b="5715"/>
            <wp:docPr id="49" name="Imag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3599069" cy="4021069"/>
                    </a:xfrm>
                    <a:prstGeom prst="rect">
                      <a:avLst/>
                    </a:prstGeom>
                    <a:noFill/>
                    <a:ln>
                      <a:noFill/>
                    </a:ln>
                  </pic:spPr>
                </pic:pic>
              </a:graphicData>
            </a:graphic>
          </wp:inline>
        </w:drawing>
      </w:r>
    </w:p>
    <w:p w14:paraId="797E4A9F" w14:textId="77777777" w:rsidR="005218F2" w:rsidRPr="005218F2" w:rsidRDefault="005218F2" w:rsidP="005218F2">
      <w:pPr>
        <w:spacing w:after="0" w:line="240" w:lineRule="auto"/>
        <w:contextualSpacing/>
        <w:jc w:val="center"/>
        <w:rPr>
          <w:rFonts w:ascii="Century Gothic" w:hAnsi="Century Gothic"/>
        </w:rPr>
      </w:pPr>
    </w:p>
    <w:p w14:paraId="12A9B280" w14:textId="77777777" w:rsidR="00D1604E" w:rsidRPr="005218F2" w:rsidRDefault="00D1604E" w:rsidP="00AD5F05">
      <w:pPr>
        <w:spacing w:after="0" w:line="240" w:lineRule="auto"/>
        <w:contextualSpacing/>
        <w:jc w:val="both"/>
        <w:rPr>
          <w:rFonts w:ascii="Century Gothic" w:hAnsi="Century Gothic"/>
        </w:rPr>
      </w:pPr>
      <w:r w:rsidRPr="005218F2">
        <w:rPr>
          <w:rFonts w:ascii="Century Gothic" w:hAnsi="Century Gothic"/>
        </w:rPr>
        <w:t>La solution Anti-Virus a été livrée à la mairie de Signes fonctionnelle et opérationnelle.</w:t>
      </w:r>
    </w:p>
    <w:p w14:paraId="08ED63A4" w14:textId="2A7BCF2A" w:rsidR="00D1604E" w:rsidRDefault="009E43DB" w:rsidP="00AD5F05">
      <w:pPr>
        <w:spacing w:after="0" w:line="240" w:lineRule="auto"/>
        <w:contextualSpacing/>
        <w:jc w:val="both"/>
        <w:rPr>
          <w:rFonts w:ascii="Century Gothic" w:hAnsi="Century Gothic"/>
        </w:rPr>
      </w:pPr>
      <w:r w:rsidRPr="005218F2">
        <w:rPr>
          <w:rFonts w:ascii="Century Gothic" w:hAnsi="Century Gothic"/>
        </w:rPr>
        <w:t>Etant donné que la prise en main du serveur Anti-Virus s’est fait</w:t>
      </w:r>
      <w:r w:rsidR="00814708">
        <w:rPr>
          <w:rFonts w:ascii="Century Gothic" w:hAnsi="Century Gothic"/>
        </w:rPr>
        <w:t>e</w:t>
      </w:r>
      <w:r w:rsidRPr="005218F2">
        <w:rPr>
          <w:rFonts w:ascii="Century Gothic" w:hAnsi="Century Gothic"/>
        </w:rPr>
        <w:t xml:space="preserve"> très simplement, il n’a pas été nécessaire de rajouter</w:t>
      </w:r>
      <w:r w:rsidR="00B76F42" w:rsidRPr="005218F2">
        <w:rPr>
          <w:rFonts w:ascii="Century Gothic" w:hAnsi="Century Gothic"/>
        </w:rPr>
        <w:t xml:space="preserve"> d’informations supplémentaires.</w:t>
      </w:r>
    </w:p>
    <w:p w14:paraId="5FE3E90E" w14:textId="4570AABB" w:rsidR="005218F2" w:rsidRDefault="005218F2" w:rsidP="00AD5F05">
      <w:pPr>
        <w:spacing w:after="0" w:line="240" w:lineRule="auto"/>
        <w:contextualSpacing/>
        <w:jc w:val="both"/>
        <w:rPr>
          <w:rFonts w:ascii="Century Gothic" w:hAnsi="Century Gothic"/>
        </w:rPr>
      </w:pPr>
    </w:p>
    <w:p w14:paraId="0E52B050" w14:textId="2BDCEDDD" w:rsidR="005218F2" w:rsidRPr="005218F2" w:rsidRDefault="005218F2" w:rsidP="00AD5F05">
      <w:pPr>
        <w:spacing w:after="0" w:line="240" w:lineRule="auto"/>
        <w:contextualSpacing/>
        <w:jc w:val="both"/>
        <w:rPr>
          <w:rFonts w:ascii="Century Gothic" w:hAnsi="Century Gothic"/>
          <w:b/>
          <w:bCs/>
          <w:u w:val="single"/>
        </w:rPr>
      </w:pPr>
      <w:r w:rsidRPr="005218F2">
        <w:rPr>
          <w:rFonts w:ascii="Century Gothic" w:hAnsi="Century Gothic"/>
          <w:b/>
          <w:bCs/>
          <w:u w:val="single"/>
        </w:rPr>
        <w:t xml:space="preserve">Dû à des problèmes de remontée des agents sur les équipements distants, la supervision de </w:t>
      </w:r>
      <w:proofErr w:type="spellStart"/>
      <w:r w:rsidRPr="005218F2">
        <w:rPr>
          <w:rFonts w:ascii="Century Gothic" w:hAnsi="Century Gothic"/>
          <w:b/>
          <w:bCs/>
          <w:u w:val="single"/>
        </w:rPr>
        <w:t>l’appliance</w:t>
      </w:r>
      <w:proofErr w:type="spellEnd"/>
      <w:r w:rsidRPr="005218F2">
        <w:rPr>
          <w:rFonts w:ascii="Century Gothic" w:hAnsi="Century Gothic"/>
          <w:b/>
          <w:bCs/>
          <w:u w:val="single"/>
        </w:rPr>
        <w:t xml:space="preserve"> </w:t>
      </w:r>
      <w:proofErr w:type="spellStart"/>
      <w:r w:rsidRPr="005218F2">
        <w:rPr>
          <w:rFonts w:ascii="Century Gothic" w:hAnsi="Century Gothic"/>
          <w:b/>
          <w:bCs/>
          <w:u w:val="single"/>
        </w:rPr>
        <w:t>GravityZone</w:t>
      </w:r>
      <w:proofErr w:type="spellEnd"/>
      <w:r w:rsidRPr="005218F2">
        <w:rPr>
          <w:rFonts w:ascii="Century Gothic" w:hAnsi="Century Gothic"/>
          <w:b/>
          <w:bCs/>
          <w:u w:val="single"/>
        </w:rPr>
        <w:t xml:space="preserve"> est donc faussée.</w:t>
      </w:r>
    </w:p>
    <w:p w14:paraId="0C8A9ED2" w14:textId="6AC735DA" w:rsidR="006A0E97" w:rsidRDefault="006A0E97" w:rsidP="00AD5F05">
      <w:pPr>
        <w:spacing w:after="0" w:line="240" w:lineRule="auto"/>
        <w:contextualSpacing/>
        <w:jc w:val="both"/>
        <w:rPr>
          <w:rFonts w:ascii="Century Gothic" w:hAnsi="Century Gothic" w:cs="Arial"/>
        </w:rPr>
      </w:pPr>
    </w:p>
    <w:p w14:paraId="7769E3DA" w14:textId="3457258C" w:rsidR="00814708" w:rsidRDefault="00814708" w:rsidP="00AD5F05">
      <w:pPr>
        <w:spacing w:after="0" w:line="240" w:lineRule="auto"/>
        <w:contextualSpacing/>
        <w:jc w:val="both"/>
        <w:rPr>
          <w:rFonts w:ascii="Century Gothic" w:hAnsi="Century Gothic" w:cs="Arial"/>
        </w:rPr>
      </w:pPr>
    </w:p>
    <w:p w14:paraId="0E482F60" w14:textId="13BE13AD" w:rsidR="00814708" w:rsidRDefault="00814708" w:rsidP="00AD5F05">
      <w:pPr>
        <w:spacing w:after="0" w:line="240" w:lineRule="auto"/>
        <w:contextualSpacing/>
        <w:jc w:val="both"/>
        <w:rPr>
          <w:rFonts w:ascii="Century Gothic" w:hAnsi="Century Gothic" w:cs="Arial"/>
        </w:rPr>
      </w:pPr>
    </w:p>
    <w:p w14:paraId="7E059DDD" w14:textId="2985B867" w:rsidR="00814708" w:rsidRDefault="00814708" w:rsidP="00AD5F05">
      <w:pPr>
        <w:spacing w:after="0" w:line="240" w:lineRule="auto"/>
        <w:contextualSpacing/>
        <w:jc w:val="both"/>
        <w:rPr>
          <w:rFonts w:ascii="Century Gothic" w:hAnsi="Century Gothic" w:cs="Arial"/>
        </w:rPr>
      </w:pPr>
    </w:p>
    <w:p w14:paraId="0A000C95" w14:textId="77777777" w:rsidR="00814708" w:rsidRPr="00F65B4E" w:rsidRDefault="00814708" w:rsidP="00AD5F05">
      <w:pPr>
        <w:spacing w:after="0" w:line="240" w:lineRule="auto"/>
        <w:contextualSpacing/>
        <w:jc w:val="both"/>
        <w:rPr>
          <w:rFonts w:ascii="Century Gothic" w:hAnsi="Century Gothic" w:cs="Arial"/>
        </w:rPr>
      </w:pPr>
    </w:p>
    <w:p w14:paraId="07431E40" w14:textId="381FE0CD" w:rsidR="006A0E97" w:rsidRPr="00F65B4E" w:rsidRDefault="006A0E97" w:rsidP="00AD5F05">
      <w:pPr>
        <w:pStyle w:val="Titre3"/>
        <w:spacing w:line="240" w:lineRule="auto"/>
        <w:ind w:firstLine="708"/>
        <w:contextualSpacing/>
        <w:jc w:val="both"/>
        <w:rPr>
          <w:rFonts w:ascii="Century Gothic" w:hAnsi="Century Gothic" w:cs="Arial"/>
          <w:b/>
          <w:bCs/>
          <w:u w:val="single"/>
        </w:rPr>
      </w:pPr>
      <w:bookmarkStart w:id="73" w:name="_Toc67135564"/>
      <w:r w:rsidRPr="00F65B4E">
        <w:rPr>
          <w:rFonts w:ascii="Century Gothic" w:hAnsi="Century Gothic" w:cs="Arial"/>
          <w:b/>
          <w:bCs/>
          <w:u w:val="single"/>
        </w:rPr>
        <w:lastRenderedPageBreak/>
        <w:t>3.3.4) Machines</w:t>
      </w:r>
      <w:bookmarkEnd w:id="73"/>
      <w:r w:rsidR="00814708">
        <w:rPr>
          <w:rFonts w:ascii="Century Gothic" w:hAnsi="Century Gothic" w:cs="Arial"/>
          <w:b/>
          <w:bCs/>
          <w:u w:val="single"/>
        </w:rPr>
        <w:t xml:space="preserve"> Physiques</w:t>
      </w:r>
    </w:p>
    <w:p w14:paraId="1B74DDD0" w14:textId="77777777" w:rsidR="00C65BE9" w:rsidRPr="00F65B4E" w:rsidRDefault="00C65BE9" w:rsidP="00AD5F05">
      <w:pPr>
        <w:spacing w:after="0" w:line="240" w:lineRule="auto"/>
        <w:contextualSpacing/>
        <w:jc w:val="both"/>
        <w:rPr>
          <w:rFonts w:ascii="Century Gothic" w:hAnsi="Century Gothic"/>
        </w:rPr>
      </w:pPr>
    </w:p>
    <w:p w14:paraId="1F04864B" w14:textId="0F0A1C94" w:rsidR="00C823A7" w:rsidRPr="00F65B4E" w:rsidRDefault="00C823A7" w:rsidP="00AD5F05">
      <w:pPr>
        <w:pStyle w:val="Titre4"/>
        <w:spacing w:line="240" w:lineRule="auto"/>
        <w:ind w:left="708" w:firstLine="708"/>
        <w:contextualSpacing/>
        <w:jc w:val="both"/>
        <w:rPr>
          <w:rFonts w:ascii="Century Gothic" w:hAnsi="Century Gothic" w:cs="Arial"/>
          <w:u w:val="single"/>
        </w:rPr>
      </w:pPr>
      <w:bookmarkStart w:id="74" w:name="_Toc67135565"/>
      <w:r w:rsidRPr="00F65B4E">
        <w:rPr>
          <w:rFonts w:ascii="Century Gothic" w:hAnsi="Century Gothic" w:cs="Arial"/>
          <w:u w:val="single"/>
        </w:rPr>
        <w:t>3.3.4.1) Client</w:t>
      </w:r>
      <w:bookmarkEnd w:id="74"/>
    </w:p>
    <w:p w14:paraId="11F705FA" w14:textId="7C70B755" w:rsidR="00BB6C05" w:rsidRPr="00F65B4E" w:rsidRDefault="00BB6C05" w:rsidP="00AD5F05">
      <w:pPr>
        <w:spacing w:after="0" w:line="240" w:lineRule="auto"/>
        <w:contextualSpacing/>
        <w:jc w:val="both"/>
        <w:rPr>
          <w:rFonts w:ascii="Century Gothic" w:hAnsi="Century Gothic"/>
        </w:rPr>
      </w:pPr>
    </w:p>
    <w:p w14:paraId="0B36225B" w14:textId="70696B8C" w:rsidR="00666624" w:rsidRPr="00F65B4E" w:rsidRDefault="00666624" w:rsidP="00AD5F05">
      <w:pPr>
        <w:spacing w:after="0" w:line="240" w:lineRule="auto"/>
        <w:contextualSpacing/>
        <w:jc w:val="both"/>
        <w:rPr>
          <w:rFonts w:ascii="Century Gothic" w:hAnsi="Century Gothic"/>
        </w:rPr>
      </w:pPr>
      <w:r w:rsidRPr="00F65B4E">
        <w:rPr>
          <w:rFonts w:ascii="Century Gothic" w:hAnsi="Century Gothic"/>
        </w:rPr>
        <w:t xml:space="preserve">Le PC Client mis en place dans l’architecture de test est un PC de configuration identique à celles retrouvées sur les postes de la Mairie de Signes, à savoir </w:t>
      </w:r>
      <w:proofErr w:type="gramStart"/>
      <w:r w:rsidRPr="00F65B4E">
        <w:rPr>
          <w:rFonts w:ascii="Century Gothic" w:hAnsi="Century Gothic"/>
        </w:rPr>
        <w:t>équipé</w:t>
      </w:r>
      <w:proofErr w:type="gramEnd"/>
      <w:r w:rsidRPr="00F65B4E">
        <w:rPr>
          <w:rFonts w:ascii="Century Gothic" w:hAnsi="Century Gothic"/>
        </w:rPr>
        <w:t xml:space="preserve"> de Windows </w:t>
      </w:r>
      <w:proofErr w:type="spellStart"/>
      <w:r w:rsidRPr="00F65B4E">
        <w:rPr>
          <w:rFonts w:ascii="Century Gothic" w:hAnsi="Century Gothic"/>
        </w:rPr>
        <w:t>Professionnal</w:t>
      </w:r>
      <w:proofErr w:type="spellEnd"/>
      <w:r w:rsidRPr="00F65B4E">
        <w:rPr>
          <w:rFonts w:ascii="Century Gothic" w:hAnsi="Century Gothic"/>
        </w:rPr>
        <w:t xml:space="preserve"> 2019.</w:t>
      </w:r>
    </w:p>
    <w:p w14:paraId="174FC802" w14:textId="05B92977" w:rsidR="00666624" w:rsidRDefault="00666624" w:rsidP="00AD5F05">
      <w:pPr>
        <w:spacing w:after="0" w:line="240" w:lineRule="auto"/>
        <w:contextualSpacing/>
        <w:jc w:val="both"/>
        <w:rPr>
          <w:rFonts w:ascii="Century Gothic" w:hAnsi="Century Gothic"/>
        </w:rPr>
      </w:pPr>
    </w:p>
    <w:p w14:paraId="2B787653" w14:textId="47601B8E" w:rsidR="00814708" w:rsidRDefault="00814708" w:rsidP="00AD5F05">
      <w:pPr>
        <w:spacing w:after="0" w:line="240" w:lineRule="auto"/>
        <w:contextualSpacing/>
        <w:jc w:val="both"/>
        <w:rPr>
          <w:rFonts w:ascii="Century Gothic" w:hAnsi="Century Gothic"/>
        </w:rPr>
      </w:pPr>
    </w:p>
    <w:p w14:paraId="4D0DE26A" w14:textId="77777777" w:rsidR="00814708" w:rsidRPr="00F65B4E" w:rsidRDefault="00814708" w:rsidP="00AD5F05">
      <w:pPr>
        <w:spacing w:after="0" w:line="240" w:lineRule="auto"/>
        <w:contextualSpacing/>
        <w:jc w:val="both"/>
        <w:rPr>
          <w:rFonts w:ascii="Century Gothic" w:hAnsi="Century Gothic"/>
        </w:rPr>
      </w:pPr>
    </w:p>
    <w:p w14:paraId="568C83B8" w14:textId="67BAC703" w:rsidR="006A0E97" w:rsidRPr="00F65B4E" w:rsidRDefault="00C823A7" w:rsidP="00AD5F05">
      <w:pPr>
        <w:pStyle w:val="Titre4"/>
        <w:spacing w:line="240" w:lineRule="auto"/>
        <w:ind w:left="708" w:firstLine="708"/>
        <w:contextualSpacing/>
        <w:jc w:val="both"/>
        <w:rPr>
          <w:rFonts w:ascii="Century Gothic" w:hAnsi="Century Gothic" w:cs="Arial"/>
          <w:u w:val="single"/>
        </w:rPr>
      </w:pPr>
      <w:bookmarkStart w:id="75" w:name="_Toc67135566"/>
      <w:r w:rsidRPr="00F65B4E">
        <w:rPr>
          <w:rFonts w:ascii="Century Gothic" w:hAnsi="Century Gothic" w:cs="Arial"/>
          <w:u w:val="single"/>
        </w:rPr>
        <w:t>3.3.4.2) Station Blanch</w:t>
      </w:r>
      <w:r w:rsidR="00F823E9" w:rsidRPr="00F65B4E">
        <w:rPr>
          <w:rFonts w:ascii="Century Gothic" w:hAnsi="Century Gothic" w:cs="Arial"/>
          <w:u w:val="single"/>
        </w:rPr>
        <w:t>e</w:t>
      </w:r>
      <w:bookmarkEnd w:id="75"/>
    </w:p>
    <w:p w14:paraId="03719DDA" w14:textId="77777777" w:rsidR="007809C7" w:rsidRPr="00F65B4E" w:rsidRDefault="007809C7" w:rsidP="00AD5F05">
      <w:pPr>
        <w:spacing w:after="0" w:line="240" w:lineRule="auto"/>
        <w:contextualSpacing/>
        <w:jc w:val="both"/>
        <w:rPr>
          <w:rFonts w:ascii="Century Gothic" w:hAnsi="Century Gothic"/>
        </w:rPr>
      </w:pPr>
    </w:p>
    <w:p w14:paraId="42E9A8FC" w14:textId="39FFE3A0" w:rsidR="007809C7" w:rsidRDefault="00D1604E" w:rsidP="00AD5F05">
      <w:pPr>
        <w:spacing w:after="0" w:line="240" w:lineRule="auto"/>
        <w:contextualSpacing/>
        <w:jc w:val="both"/>
        <w:rPr>
          <w:rFonts w:ascii="Century Gothic" w:hAnsi="Century Gothic"/>
        </w:rPr>
      </w:pPr>
      <w:r w:rsidRPr="00F65B4E">
        <w:rPr>
          <w:rFonts w:ascii="Century Gothic" w:hAnsi="Century Gothic"/>
        </w:rPr>
        <w:t>Conformément aux souhaits formulés par le responsable informatique de la mairie de Signes, le p</w:t>
      </w:r>
      <w:r w:rsidR="007809C7" w:rsidRPr="00F65B4E">
        <w:rPr>
          <w:rFonts w:ascii="Century Gothic" w:hAnsi="Century Gothic"/>
        </w:rPr>
        <w:t xml:space="preserve">rojet de station blanche </w:t>
      </w:r>
      <w:r w:rsidRPr="00F65B4E">
        <w:rPr>
          <w:rFonts w:ascii="Century Gothic" w:hAnsi="Century Gothic"/>
        </w:rPr>
        <w:t xml:space="preserve">a été </w:t>
      </w:r>
      <w:r w:rsidR="007809C7" w:rsidRPr="00F65B4E">
        <w:rPr>
          <w:rFonts w:ascii="Century Gothic" w:hAnsi="Century Gothic"/>
        </w:rPr>
        <w:t xml:space="preserve">créé sur </w:t>
      </w:r>
      <w:proofErr w:type="spellStart"/>
      <w:r w:rsidR="007809C7" w:rsidRPr="00F65B4E">
        <w:rPr>
          <w:rFonts w:ascii="Century Gothic" w:hAnsi="Century Gothic"/>
        </w:rPr>
        <w:t>Github</w:t>
      </w:r>
      <w:proofErr w:type="spellEnd"/>
      <w:r w:rsidR="007809C7" w:rsidRPr="00F65B4E">
        <w:rPr>
          <w:rFonts w:ascii="Century Gothic" w:hAnsi="Century Gothic"/>
        </w:rPr>
        <w:t xml:space="preserve"> en construisant une image .iso à l’aide d’une Debian 9 stretch et de l’anti-virus </w:t>
      </w:r>
      <w:proofErr w:type="spellStart"/>
      <w:r w:rsidR="007809C7" w:rsidRPr="00F65B4E">
        <w:rPr>
          <w:rFonts w:ascii="Century Gothic" w:hAnsi="Century Gothic"/>
        </w:rPr>
        <w:t>ClamAV</w:t>
      </w:r>
      <w:proofErr w:type="spellEnd"/>
      <w:r w:rsidR="007809C7" w:rsidRPr="00F65B4E">
        <w:rPr>
          <w:rFonts w:ascii="Century Gothic" w:hAnsi="Century Gothic"/>
        </w:rPr>
        <w:t> :</w:t>
      </w:r>
    </w:p>
    <w:p w14:paraId="28CC5215" w14:textId="77777777" w:rsidR="00814708" w:rsidRPr="00F65B4E" w:rsidRDefault="00814708" w:rsidP="00AD5F05">
      <w:pPr>
        <w:spacing w:after="0" w:line="240" w:lineRule="auto"/>
        <w:contextualSpacing/>
        <w:jc w:val="both"/>
        <w:rPr>
          <w:rFonts w:ascii="Century Gothic" w:hAnsi="Century Gothic"/>
        </w:rPr>
      </w:pPr>
    </w:p>
    <w:p w14:paraId="6EF72A25" w14:textId="259E4091" w:rsidR="00BB6C05" w:rsidRDefault="00BB6C05" w:rsidP="00AD5F05">
      <w:pPr>
        <w:spacing w:after="0" w:line="240" w:lineRule="auto"/>
        <w:contextualSpacing/>
        <w:jc w:val="both"/>
        <w:rPr>
          <w:rFonts w:ascii="Century Gothic" w:hAnsi="Century Gothic"/>
          <w:b/>
          <w:bCs/>
          <w:u w:val="single"/>
        </w:rPr>
      </w:pPr>
      <w:r w:rsidRPr="00F65B4E">
        <w:rPr>
          <w:rFonts w:ascii="Century Gothic" w:hAnsi="Century Gothic"/>
          <w:b/>
          <w:bCs/>
          <w:u w:val="single"/>
        </w:rPr>
        <w:t>Utilisation de la station blanche</w:t>
      </w:r>
      <w:r w:rsidR="007809C7" w:rsidRPr="00F65B4E">
        <w:rPr>
          <w:rFonts w:ascii="Century Gothic" w:hAnsi="Century Gothic"/>
          <w:b/>
          <w:bCs/>
          <w:u w:val="single"/>
        </w:rPr>
        <w:t> :</w:t>
      </w:r>
    </w:p>
    <w:p w14:paraId="431FC6A7" w14:textId="77777777" w:rsidR="00814708" w:rsidRPr="00F65B4E" w:rsidRDefault="00814708" w:rsidP="00AD5F05">
      <w:pPr>
        <w:spacing w:after="0" w:line="240" w:lineRule="auto"/>
        <w:contextualSpacing/>
        <w:jc w:val="both"/>
        <w:rPr>
          <w:rFonts w:ascii="Century Gothic" w:hAnsi="Century Gothic"/>
          <w:b/>
          <w:bCs/>
          <w:u w:val="single"/>
        </w:rPr>
      </w:pPr>
    </w:p>
    <w:p w14:paraId="1B18C3FB" w14:textId="5F7EC7AB" w:rsidR="00BB6C05" w:rsidRDefault="00BB6C05"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 xml:space="preserve">Au boot sur la clé USB d'installation, </w:t>
      </w:r>
      <w:r w:rsidR="00C7431F" w:rsidRPr="00F65B4E">
        <w:rPr>
          <w:rFonts w:ascii="Century Gothic" w:hAnsi="Century Gothic"/>
        </w:rPr>
        <w:t>celle-ci</w:t>
      </w:r>
      <w:r w:rsidRPr="00F65B4E">
        <w:rPr>
          <w:rFonts w:ascii="Century Gothic" w:hAnsi="Century Gothic"/>
        </w:rPr>
        <w:t xml:space="preserve"> sera entièrement automatique jusqu'à l'extinction de la machine. L'installation doit se faire sur une machine connectée à Internet.</w:t>
      </w:r>
    </w:p>
    <w:p w14:paraId="1956CF68" w14:textId="234C86CE" w:rsidR="00814708" w:rsidRDefault="00814708" w:rsidP="00814708">
      <w:pPr>
        <w:spacing w:after="0" w:line="240" w:lineRule="auto"/>
        <w:jc w:val="both"/>
        <w:rPr>
          <w:rFonts w:ascii="Century Gothic" w:hAnsi="Century Gothic"/>
        </w:rPr>
      </w:pPr>
    </w:p>
    <w:p w14:paraId="49DC5B10" w14:textId="77777777" w:rsidR="00814708" w:rsidRPr="00814708" w:rsidRDefault="00814708" w:rsidP="00814708">
      <w:pPr>
        <w:spacing w:after="0" w:line="240" w:lineRule="auto"/>
        <w:jc w:val="both"/>
        <w:rPr>
          <w:rFonts w:ascii="Century Gothic" w:hAnsi="Century Gothic"/>
        </w:rPr>
      </w:pPr>
    </w:p>
    <w:p w14:paraId="20233573" w14:textId="3514D58D" w:rsidR="00BB6C05" w:rsidRDefault="007809C7" w:rsidP="00AD5F05">
      <w:pPr>
        <w:spacing w:after="0" w:line="240" w:lineRule="auto"/>
        <w:contextualSpacing/>
        <w:jc w:val="both"/>
        <w:rPr>
          <w:rFonts w:ascii="Century Gothic" w:hAnsi="Century Gothic"/>
          <w:b/>
          <w:bCs/>
          <w:u w:val="single"/>
        </w:rPr>
      </w:pPr>
      <w:r w:rsidRPr="00F65B4E">
        <w:rPr>
          <w:rFonts w:ascii="Century Gothic" w:hAnsi="Century Gothic"/>
          <w:b/>
          <w:bCs/>
          <w:u w:val="single"/>
        </w:rPr>
        <w:t>Caractéristiques techniques :</w:t>
      </w:r>
    </w:p>
    <w:p w14:paraId="7B5156BD" w14:textId="77777777" w:rsidR="00814708" w:rsidRPr="00F65B4E" w:rsidRDefault="00814708" w:rsidP="00AD5F05">
      <w:pPr>
        <w:spacing w:after="0" w:line="240" w:lineRule="auto"/>
        <w:contextualSpacing/>
        <w:jc w:val="both"/>
        <w:rPr>
          <w:rFonts w:ascii="Century Gothic" w:hAnsi="Century Gothic"/>
          <w:b/>
          <w:bCs/>
          <w:u w:val="single"/>
        </w:rPr>
      </w:pPr>
    </w:p>
    <w:p w14:paraId="01C63846" w14:textId="7FC04CD5" w:rsidR="00BB6C05" w:rsidRPr="00F65B4E" w:rsidRDefault="00267FBA"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Utilitaire</w:t>
      </w:r>
      <w:r w:rsidR="00BB6C05" w:rsidRPr="00F65B4E">
        <w:rPr>
          <w:rFonts w:ascii="Century Gothic" w:hAnsi="Century Gothic"/>
        </w:rPr>
        <w:t> </w:t>
      </w:r>
      <w:proofErr w:type="spellStart"/>
      <w:r w:rsidR="00BB6C05" w:rsidRPr="00F65B4E">
        <w:rPr>
          <w:rStyle w:val="CodeHTML"/>
          <w:rFonts w:ascii="Century Gothic" w:eastAsiaTheme="majorEastAsia" w:hAnsi="Century Gothic"/>
          <w:color w:val="24292E"/>
          <w:sz w:val="22"/>
          <w:szCs w:val="22"/>
        </w:rPr>
        <w:t>antivirscan</w:t>
      </w:r>
      <w:proofErr w:type="spellEnd"/>
      <w:r w:rsidR="00BB6C05" w:rsidRPr="00F65B4E">
        <w:rPr>
          <w:rFonts w:ascii="Century Gothic" w:hAnsi="Century Gothic"/>
        </w:rPr>
        <w:t xml:space="preserve"> réalisant le scan d'une clé </w:t>
      </w:r>
      <w:proofErr w:type="spellStart"/>
      <w:r w:rsidR="00BB6C05" w:rsidRPr="00F65B4E">
        <w:rPr>
          <w:rFonts w:ascii="Century Gothic" w:hAnsi="Century Gothic"/>
        </w:rPr>
        <w:t>usb</w:t>
      </w:r>
      <w:proofErr w:type="spellEnd"/>
      <w:r w:rsidR="00BB6C05" w:rsidRPr="00F65B4E">
        <w:rPr>
          <w:rFonts w:ascii="Century Gothic" w:hAnsi="Century Gothic"/>
        </w:rPr>
        <w:t xml:space="preserve"> connecté</w:t>
      </w:r>
      <w:r w:rsidR="007809C7" w:rsidRPr="00F65B4E">
        <w:rPr>
          <w:rFonts w:ascii="Century Gothic" w:hAnsi="Century Gothic"/>
        </w:rPr>
        <w:t>e</w:t>
      </w:r>
      <w:r w:rsidR="00BB6C05" w:rsidRPr="00F65B4E">
        <w:rPr>
          <w:rFonts w:ascii="Century Gothic" w:hAnsi="Century Gothic"/>
        </w:rPr>
        <w:t xml:space="preserve"> à la machine</w:t>
      </w:r>
    </w:p>
    <w:p w14:paraId="0A9F8AB9" w14:textId="20E3E011" w:rsidR="007809C7" w:rsidRPr="00F65B4E" w:rsidRDefault="00267FBA"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Utilisation</w:t>
      </w:r>
      <w:r w:rsidR="00BB6C05" w:rsidRPr="00F65B4E">
        <w:rPr>
          <w:rFonts w:ascii="Century Gothic" w:hAnsi="Century Gothic"/>
        </w:rPr>
        <w:t xml:space="preserve"> de l'antivirus </w:t>
      </w:r>
      <w:proofErr w:type="spellStart"/>
      <w:r w:rsidR="00BB6C05" w:rsidRPr="00F65B4E">
        <w:rPr>
          <w:rFonts w:ascii="Century Gothic" w:hAnsi="Century Gothic"/>
        </w:rPr>
        <w:t>Clamav</w:t>
      </w:r>
      <w:proofErr w:type="spellEnd"/>
      <w:r w:rsidR="00BB6C05" w:rsidRPr="00F65B4E">
        <w:rPr>
          <w:rFonts w:ascii="Century Gothic" w:hAnsi="Century Gothic"/>
        </w:rPr>
        <w:t>, mise à jour des définitions de virus toutes les heures</w:t>
      </w:r>
    </w:p>
    <w:p w14:paraId="5BA3509A" w14:textId="0A70540C" w:rsidR="00BB6C05" w:rsidRPr="00F65B4E" w:rsidRDefault="00BB6C05" w:rsidP="00AD5F05">
      <w:pPr>
        <w:pStyle w:val="Paragraphedeliste"/>
        <w:numPr>
          <w:ilvl w:val="0"/>
          <w:numId w:val="3"/>
        </w:numPr>
        <w:spacing w:after="0" w:line="240" w:lineRule="auto"/>
        <w:jc w:val="both"/>
        <w:rPr>
          <w:rFonts w:ascii="Century Gothic" w:hAnsi="Century Gothic"/>
        </w:rPr>
      </w:pPr>
      <w:r w:rsidRPr="00267FBA">
        <w:rPr>
          <w:rFonts w:ascii="Century Gothic" w:hAnsi="Century Gothic"/>
          <w:b/>
          <w:bCs/>
          <w:u w:val="single"/>
        </w:rPr>
        <w:t>Logs des analyses :</w:t>
      </w:r>
      <w:r w:rsidRPr="00F65B4E">
        <w:rPr>
          <w:rFonts w:ascii="Century Gothic" w:hAnsi="Century Gothic"/>
        </w:rPr>
        <w:t> </w:t>
      </w:r>
      <w:r w:rsidRPr="00F65B4E">
        <w:rPr>
          <w:rStyle w:val="CodeHTML"/>
          <w:rFonts w:ascii="Century Gothic" w:eastAsiaTheme="majorEastAsia" w:hAnsi="Century Gothic"/>
          <w:color w:val="24292E"/>
          <w:sz w:val="22"/>
          <w:szCs w:val="22"/>
        </w:rPr>
        <w:t>/var/log/</w:t>
      </w:r>
      <w:proofErr w:type="spellStart"/>
      <w:r w:rsidRPr="00F65B4E">
        <w:rPr>
          <w:rStyle w:val="CodeHTML"/>
          <w:rFonts w:ascii="Century Gothic" w:eastAsiaTheme="majorEastAsia" w:hAnsi="Century Gothic"/>
          <w:color w:val="24292E"/>
          <w:sz w:val="22"/>
          <w:szCs w:val="22"/>
        </w:rPr>
        <w:t>antivirscan</w:t>
      </w:r>
      <w:proofErr w:type="spellEnd"/>
    </w:p>
    <w:p w14:paraId="2321883D" w14:textId="4607B28B" w:rsidR="00BB6C05" w:rsidRPr="005218F2" w:rsidRDefault="00BB6C05" w:rsidP="00AD5F05">
      <w:pPr>
        <w:pStyle w:val="Paragraphedeliste"/>
        <w:numPr>
          <w:ilvl w:val="0"/>
          <w:numId w:val="3"/>
        </w:numPr>
        <w:spacing w:after="0" w:line="240" w:lineRule="auto"/>
        <w:jc w:val="both"/>
        <w:rPr>
          <w:rStyle w:val="CodeHTML"/>
          <w:rFonts w:ascii="Century Gothic" w:eastAsiaTheme="minorHAnsi" w:hAnsi="Century Gothic" w:cstheme="minorBidi"/>
          <w:sz w:val="22"/>
          <w:szCs w:val="22"/>
        </w:rPr>
      </w:pPr>
      <w:r w:rsidRPr="00267FBA">
        <w:rPr>
          <w:rFonts w:ascii="Century Gothic" w:hAnsi="Century Gothic"/>
          <w:b/>
          <w:bCs/>
          <w:u w:val="single"/>
        </w:rPr>
        <w:t>Fichiers en quarantaine :</w:t>
      </w:r>
      <w:r w:rsidRPr="00F65B4E">
        <w:rPr>
          <w:rFonts w:ascii="Century Gothic" w:hAnsi="Century Gothic"/>
        </w:rPr>
        <w:t> </w:t>
      </w:r>
      <w:r w:rsidRPr="00F65B4E">
        <w:rPr>
          <w:rStyle w:val="CodeHTML"/>
          <w:rFonts w:ascii="Century Gothic" w:eastAsiaTheme="majorEastAsia" w:hAnsi="Century Gothic"/>
          <w:color w:val="24292E"/>
          <w:sz w:val="22"/>
          <w:szCs w:val="22"/>
        </w:rPr>
        <w:t>/var/lib/</w:t>
      </w:r>
      <w:proofErr w:type="spellStart"/>
      <w:r w:rsidRPr="00F65B4E">
        <w:rPr>
          <w:rStyle w:val="CodeHTML"/>
          <w:rFonts w:ascii="Century Gothic" w:eastAsiaTheme="majorEastAsia" w:hAnsi="Century Gothic"/>
          <w:color w:val="24292E"/>
          <w:sz w:val="22"/>
          <w:szCs w:val="22"/>
        </w:rPr>
        <w:t>antivirscan</w:t>
      </w:r>
      <w:proofErr w:type="spellEnd"/>
      <w:r w:rsidRPr="00F65B4E">
        <w:rPr>
          <w:rStyle w:val="CodeHTML"/>
          <w:rFonts w:ascii="Century Gothic" w:eastAsiaTheme="majorEastAsia" w:hAnsi="Century Gothic"/>
          <w:color w:val="24292E"/>
          <w:sz w:val="22"/>
          <w:szCs w:val="22"/>
        </w:rPr>
        <w:t>/</w:t>
      </w:r>
      <w:proofErr w:type="spellStart"/>
      <w:r w:rsidRPr="00F65B4E">
        <w:rPr>
          <w:rStyle w:val="CodeHTML"/>
          <w:rFonts w:ascii="Century Gothic" w:eastAsiaTheme="majorEastAsia" w:hAnsi="Century Gothic"/>
          <w:color w:val="24292E"/>
          <w:sz w:val="22"/>
          <w:szCs w:val="22"/>
        </w:rPr>
        <w:t>quarantine</w:t>
      </w:r>
      <w:proofErr w:type="spellEnd"/>
    </w:p>
    <w:p w14:paraId="75CDDAAC" w14:textId="1D324EAA" w:rsidR="00D1604E" w:rsidRDefault="00D1604E" w:rsidP="00AD5F05">
      <w:pPr>
        <w:spacing w:after="0" w:line="240" w:lineRule="auto"/>
        <w:contextualSpacing/>
        <w:jc w:val="both"/>
        <w:rPr>
          <w:rFonts w:ascii="Century Gothic" w:hAnsi="Century Gothic"/>
        </w:rPr>
      </w:pPr>
    </w:p>
    <w:p w14:paraId="2E00912C" w14:textId="66CE0E69" w:rsidR="00267FBA" w:rsidRDefault="00267FBA" w:rsidP="00AD5F05">
      <w:pPr>
        <w:spacing w:after="0" w:line="240" w:lineRule="auto"/>
        <w:contextualSpacing/>
        <w:jc w:val="both"/>
        <w:rPr>
          <w:rFonts w:ascii="Century Gothic" w:hAnsi="Century Gothic"/>
        </w:rPr>
      </w:pPr>
    </w:p>
    <w:p w14:paraId="0A0BD2A6" w14:textId="029CF17E" w:rsidR="00267FBA" w:rsidRDefault="00267FBA" w:rsidP="00AD5F05">
      <w:pPr>
        <w:spacing w:after="0" w:line="240" w:lineRule="auto"/>
        <w:contextualSpacing/>
        <w:jc w:val="both"/>
        <w:rPr>
          <w:rFonts w:ascii="Century Gothic" w:hAnsi="Century Gothic"/>
        </w:rPr>
      </w:pPr>
    </w:p>
    <w:p w14:paraId="59E91150" w14:textId="77777777" w:rsidR="00267FBA" w:rsidRPr="00F65B4E" w:rsidRDefault="00267FBA" w:rsidP="00AD5F05">
      <w:pPr>
        <w:spacing w:after="0" w:line="240" w:lineRule="auto"/>
        <w:contextualSpacing/>
        <w:jc w:val="both"/>
        <w:rPr>
          <w:rFonts w:ascii="Century Gothic" w:hAnsi="Century Gothic" w:cs="Arial"/>
        </w:rPr>
      </w:pPr>
    </w:p>
    <w:p w14:paraId="1304C4F1" w14:textId="39040819" w:rsidR="00F21BBE" w:rsidRPr="00F65B4E" w:rsidRDefault="00F21BBE" w:rsidP="00AD5F05">
      <w:pPr>
        <w:spacing w:after="0" w:line="240" w:lineRule="auto"/>
        <w:contextualSpacing/>
        <w:jc w:val="both"/>
        <w:rPr>
          <w:rFonts w:ascii="Century Gothic" w:hAnsi="Century Gothic" w:cs="Arial"/>
        </w:rPr>
      </w:pPr>
    </w:p>
    <w:p w14:paraId="6AB789E9" w14:textId="1E329FE4" w:rsidR="00F21BBE" w:rsidRPr="00F65B4E" w:rsidRDefault="00F21BBE" w:rsidP="00AD5F05">
      <w:pPr>
        <w:spacing w:after="0" w:line="240" w:lineRule="auto"/>
        <w:contextualSpacing/>
        <w:jc w:val="both"/>
        <w:rPr>
          <w:rFonts w:ascii="Century Gothic" w:hAnsi="Century Gothic" w:cs="Arial"/>
        </w:rPr>
      </w:pPr>
    </w:p>
    <w:p w14:paraId="172CA50E" w14:textId="26C4B88B" w:rsidR="00F21BBE" w:rsidRPr="00F65B4E" w:rsidRDefault="00F21BBE" w:rsidP="00AD5F05">
      <w:pPr>
        <w:spacing w:after="0" w:line="240" w:lineRule="auto"/>
        <w:contextualSpacing/>
        <w:jc w:val="both"/>
        <w:rPr>
          <w:rFonts w:ascii="Century Gothic" w:hAnsi="Century Gothic" w:cs="Arial"/>
        </w:rPr>
      </w:pPr>
    </w:p>
    <w:p w14:paraId="63E877A6" w14:textId="6842FC42" w:rsidR="00F21BBE" w:rsidRPr="00F65B4E" w:rsidRDefault="00F21BBE" w:rsidP="00AD5F05">
      <w:pPr>
        <w:spacing w:after="0" w:line="240" w:lineRule="auto"/>
        <w:contextualSpacing/>
        <w:jc w:val="both"/>
        <w:rPr>
          <w:rFonts w:ascii="Century Gothic" w:hAnsi="Century Gothic" w:cs="Arial"/>
        </w:rPr>
      </w:pPr>
    </w:p>
    <w:p w14:paraId="6CD471D3" w14:textId="2D1FA38A" w:rsidR="00F21BBE" w:rsidRPr="00F65B4E" w:rsidRDefault="00F21BBE" w:rsidP="00AD5F05">
      <w:pPr>
        <w:spacing w:after="0" w:line="240" w:lineRule="auto"/>
        <w:contextualSpacing/>
        <w:jc w:val="both"/>
        <w:rPr>
          <w:rFonts w:ascii="Century Gothic" w:hAnsi="Century Gothic" w:cs="Arial"/>
        </w:rPr>
      </w:pPr>
    </w:p>
    <w:p w14:paraId="31D1B096" w14:textId="18607FD1" w:rsidR="00F21BBE" w:rsidRDefault="00F21BBE" w:rsidP="00AD5F05">
      <w:pPr>
        <w:spacing w:after="0" w:line="240" w:lineRule="auto"/>
        <w:contextualSpacing/>
        <w:jc w:val="both"/>
        <w:rPr>
          <w:rFonts w:ascii="Century Gothic" w:hAnsi="Century Gothic"/>
        </w:rPr>
      </w:pPr>
    </w:p>
    <w:p w14:paraId="491420AF" w14:textId="505338BA" w:rsidR="00814708" w:rsidRDefault="00814708" w:rsidP="00AD5F05">
      <w:pPr>
        <w:spacing w:after="0" w:line="240" w:lineRule="auto"/>
        <w:contextualSpacing/>
        <w:jc w:val="both"/>
        <w:rPr>
          <w:rFonts w:ascii="Century Gothic" w:hAnsi="Century Gothic"/>
        </w:rPr>
      </w:pPr>
    </w:p>
    <w:p w14:paraId="23B414C8" w14:textId="4E8E14FF" w:rsidR="00814708" w:rsidRDefault="00814708" w:rsidP="00AD5F05">
      <w:pPr>
        <w:spacing w:after="0" w:line="240" w:lineRule="auto"/>
        <w:contextualSpacing/>
        <w:jc w:val="both"/>
        <w:rPr>
          <w:rFonts w:ascii="Century Gothic" w:hAnsi="Century Gothic"/>
        </w:rPr>
      </w:pPr>
    </w:p>
    <w:p w14:paraId="3BC85A65" w14:textId="1040B3C7" w:rsidR="00814708" w:rsidRDefault="00814708" w:rsidP="00AD5F05">
      <w:pPr>
        <w:spacing w:after="0" w:line="240" w:lineRule="auto"/>
        <w:contextualSpacing/>
        <w:jc w:val="both"/>
        <w:rPr>
          <w:rFonts w:ascii="Century Gothic" w:hAnsi="Century Gothic"/>
        </w:rPr>
      </w:pPr>
    </w:p>
    <w:p w14:paraId="1D3DA007" w14:textId="6030F200" w:rsidR="00814708" w:rsidRDefault="00814708" w:rsidP="00AD5F05">
      <w:pPr>
        <w:spacing w:after="0" w:line="240" w:lineRule="auto"/>
        <w:contextualSpacing/>
        <w:jc w:val="both"/>
        <w:rPr>
          <w:rFonts w:ascii="Century Gothic" w:hAnsi="Century Gothic"/>
        </w:rPr>
      </w:pPr>
    </w:p>
    <w:p w14:paraId="50C0D273" w14:textId="10566790" w:rsidR="00814708" w:rsidRDefault="00814708" w:rsidP="00AD5F05">
      <w:pPr>
        <w:spacing w:after="0" w:line="240" w:lineRule="auto"/>
        <w:contextualSpacing/>
        <w:jc w:val="both"/>
        <w:rPr>
          <w:rFonts w:ascii="Century Gothic" w:hAnsi="Century Gothic"/>
        </w:rPr>
      </w:pPr>
    </w:p>
    <w:p w14:paraId="5DCFB45C" w14:textId="04471E58" w:rsidR="00814708" w:rsidRDefault="00814708" w:rsidP="00AD5F05">
      <w:pPr>
        <w:spacing w:after="0" w:line="240" w:lineRule="auto"/>
        <w:contextualSpacing/>
        <w:jc w:val="both"/>
        <w:rPr>
          <w:rFonts w:ascii="Century Gothic" w:hAnsi="Century Gothic"/>
        </w:rPr>
      </w:pPr>
    </w:p>
    <w:p w14:paraId="3763BF2E" w14:textId="08AA1DCF" w:rsidR="00814708" w:rsidRDefault="00814708" w:rsidP="00AD5F05">
      <w:pPr>
        <w:spacing w:after="0" w:line="240" w:lineRule="auto"/>
        <w:contextualSpacing/>
        <w:jc w:val="both"/>
        <w:rPr>
          <w:rFonts w:ascii="Century Gothic" w:hAnsi="Century Gothic"/>
        </w:rPr>
      </w:pPr>
    </w:p>
    <w:p w14:paraId="0A056138" w14:textId="77777777" w:rsidR="00814708" w:rsidRPr="00F65B4E" w:rsidRDefault="00814708" w:rsidP="00AD5F05">
      <w:pPr>
        <w:spacing w:after="0" w:line="240" w:lineRule="auto"/>
        <w:contextualSpacing/>
        <w:jc w:val="both"/>
        <w:rPr>
          <w:rFonts w:ascii="Century Gothic" w:hAnsi="Century Gothic"/>
        </w:rPr>
      </w:pPr>
    </w:p>
    <w:p w14:paraId="2B615D15" w14:textId="77777777" w:rsidR="00D1604E" w:rsidRPr="00F65B4E" w:rsidRDefault="00D1604E" w:rsidP="00AD5F05">
      <w:pPr>
        <w:spacing w:after="0" w:line="240" w:lineRule="auto"/>
        <w:contextualSpacing/>
        <w:jc w:val="both"/>
        <w:rPr>
          <w:rFonts w:ascii="Century Gothic" w:hAnsi="Century Gothic"/>
        </w:rPr>
      </w:pPr>
    </w:p>
    <w:p w14:paraId="2C98F25F" w14:textId="51C76DC5" w:rsidR="00C823A7" w:rsidRPr="00F65B4E" w:rsidRDefault="00C823A7" w:rsidP="00AD5F05">
      <w:pPr>
        <w:pStyle w:val="Titre1"/>
        <w:spacing w:line="240" w:lineRule="auto"/>
        <w:contextualSpacing/>
        <w:jc w:val="both"/>
        <w:rPr>
          <w:rFonts w:ascii="Century Gothic" w:hAnsi="Century Gothic" w:cs="Arial"/>
          <w:b/>
          <w:bCs/>
          <w:u w:val="single"/>
        </w:rPr>
      </w:pPr>
      <w:bookmarkStart w:id="76" w:name="_Toc67135567"/>
      <w:r w:rsidRPr="00F65B4E">
        <w:rPr>
          <w:rFonts w:ascii="Century Gothic" w:hAnsi="Century Gothic" w:cs="Arial"/>
          <w:b/>
          <w:bCs/>
          <w:u w:val="single"/>
        </w:rPr>
        <w:lastRenderedPageBreak/>
        <w:t>Partie 4 : Mise en place du contexte de Sécurité</w:t>
      </w:r>
      <w:bookmarkEnd w:id="76"/>
    </w:p>
    <w:p w14:paraId="0296FE55" w14:textId="77777777" w:rsidR="00C823A7" w:rsidRPr="00F65B4E" w:rsidRDefault="00C823A7" w:rsidP="00AD5F05">
      <w:pPr>
        <w:spacing w:after="0" w:line="240" w:lineRule="auto"/>
        <w:contextualSpacing/>
        <w:jc w:val="both"/>
        <w:rPr>
          <w:rFonts w:ascii="Century Gothic" w:hAnsi="Century Gothic" w:cs="Arial"/>
        </w:rPr>
      </w:pPr>
    </w:p>
    <w:p w14:paraId="01D3BFA7" w14:textId="67630EA6" w:rsidR="001F6E55" w:rsidRPr="00F65B4E" w:rsidRDefault="00C823A7" w:rsidP="00AD5F05">
      <w:pPr>
        <w:pStyle w:val="Titre2"/>
        <w:spacing w:line="240" w:lineRule="auto"/>
        <w:contextualSpacing/>
        <w:jc w:val="both"/>
        <w:rPr>
          <w:rFonts w:ascii="Century Gothic" w:hAnsi="Century Gothic" w:cs="Arial"/>
          <w:b/>
          <w:bCs/>
          <w:u w:val="single"/>
        </w:rPr>
      </w:pPr>
      <w:bookmarkStart w:id="77" w:name="_Toc67135568"/>
      <w:r w:rsidRPr="00F65B4E">
        <w:rPr>
          <w:rFonts w:ascii="Century Gothic" w:hAnsi="Century Gothic" w:cs="Arial"/>
          <w:b/>
          <w:bCs/>
          <w:u w:val="single"/>
        </w:rPr>
        <w:t>4.</w:t>
      </w:r>
      <w:r w:rsidR="007E7076" w:rsidRPr="00F65B4E">
        <w:rPr>
          <w:rFonts w:ascii="Century Gothic" w:hAnsi="Century Gothic" w:cs="Arial"/>
          <w:b/>
          <w:bCs/>
          <w:u w:val="single"/>
        </w:rPr>
        <w:t>1</w:t>
      </w:r>
      <w:r w:rsidRPr="00F65B4E">
        <w:rPr>
          <w:rFonts w:ascii="Century Gothic" w:hAnsi="Century Gothic" w:cs="Arial"/>
          <w:b/>
          <w:bCs/>
          <w:u w:val="single"/>
        </w:rPr>
        <w:t xml:space="preserve">) </w:t>
      </w:r>
      <w:r w:rsidR="0021470C" w:rsidRPr="00F65B4E">
        <w:rPr>
          <w:rFonts w:ascii="Century Gothic" w:hAnsi="Century Gothic" w:cs="Arial"/>
          <w:b/>
          <w:bCs/>
          <w:u w:val="single"/>
        </w:rPr>
        <w:t>Protection pro-active</w:t>
      </w:r>
      <w:bookmarkEnd w:id="77"/>
    </w:p>
    <w:p w14:paraId="5E35F681" w14:textId="77777777" w:rsidR="00666624" w:rsidRPr="00F65B4E" w:rsidRDefault="00666624" w:rsidP="00AD5F05">
      <w:pPr>
        <w:spacing w:after="0" w:line="240" w:lineRule="auto"/>
        <w:contextualSpacing/>
        <w:jc w:val="both"/>
        <w:rPr>
          <w:rFonts w:ascii="Century Gothic" w:hAnsi="Century Gothic"/>
        </w:rPr>
      </w:pPr>
    </w:p>
    <w:p w14:paraId="2284C003" w14:textId="29363F92" w:rsidR="001F6E55" w:rsidRPr="00F65B4E" w:rsidRDefault="001F6E55" w:rsidP="00AD5F05">
      <w:pPr>
        <w:pStyle w:val="Titre3"/>
        <w:spacing w:line="240" w:lineRule="auto"/>
        <w:ind w:firstLine="708"/>
        <w:contextualSpacing/>
        <w:jc w:val="both"/>
        <w:rPr>
          <w:rFonts w:ascii="Century Gothic" w:hAnsi="Century Gothic" w:cs="Arial"/>
          <w:b/>
          <w:bCs/>
          <w:u w:val="single"/>
        </w:rPr>
      </w:pPr>
      <w:bookmarkStart w:id="78" w:name="_Toc67135569"/>
      <w:r w:rsidRPr="00F65B4E">
        <w:rPr>
          <w:rFonts w:ascii="Century Gothic" w:hAnsi="Century Gothic" w:cs="Arial"/>
          <w:b/>
          <w:bCs/>
          <w:u w:val="single"/>
        </w:rPr>
        <w:t>4.</w:t>
      </w:r>
      <w:r w:rsidR="00AD5F05">
        <w:rPr>
          <w:rFonts w:ascii="Century Gothic" w:hAnsi="Century Gothic" w:cs="Arial"/>
          <w:b/>
          <w:bCs/>
          <w:u w:val="single"/>
        </w:rPr>
        <w:t>1</w:t>
      </w:r>
      <w:r w:rsidRPr="00F65B4E">
        <w:rPr>
          <w:rFonts w:ascii="Century Gothic" w:hAnsi="Century Gothic" w:cs="Arial"/>
          <w:b/>
          <w:bCs/>
          <w:u w:val="single"/>
        </w:rPr>
        <w:t xml:space="preserve">.1) </w:t>
      </w:r>
      <w:r w:rsidR="003F6A0B">
        <w:rPr>
          <w:rFonts w:ascii="Century Gothic" w:hAnsi="Century Gothic" w:cs="Arial"/>
          <w:b/>
          <w:bCs/>
          <w:u w:val="single"/>
        </w:rPr>
        <w:t>Formation à la</w:t>
      </w:r>
      <w:r w:rsidRPr="00F65B4E">
        <w:rPr>
          <w:rFonts w:ascii="Century Gothic" w:hAnsi="Century Gothic" w:cs="Arial"/>
          <w:b/>
          <w:bCs/>
          <w:u w:val="single"/>
        </w:rPr>
        <w:t xml:space="preserve"> CYBER</w:t>
      </w:r>
      <w:r w:rsidR="003F6A0B">
        <w:rPr>
          <w:rFonts w:ascii="Century Gothic" w:hAnsi="Century Gothic" w:cs="Arial"/>
          <w:b/>
          <w:bCs/>
          <w:u w:val="single"/>
        </w:rPr>
        <w:t>DEFENSE</w:t>
      </w:r>
      <w:bookmarkEnd w:id="78"/>
    </w:p>
    <w:p w14:paraId="06167BF4" w14:textId="279E022E" w:rsidR="00401142" w:rsidRPr="00F65B4E" w:rsidRDefault="00401142" w:rsidP="00AD5F05">
      <w:pPr>
        <w:spacing w:after="0" w:line="240" w:lineRule="auto"/>
        <w:contextualSpacing/>
        <w:jc w:val="both"/>
        <w:rPr>
          <w:rFonts w:ascii="Century Gothic" w:hAnsi="Century Gothic"/>
        </w:rPr>
      </w:pPr>
    </w:p>
    <w:p w14:paraId="6EBF3384" w14:textId="0B6F68E7" w:rsidR="00287B58" w:rsidRDefault="00401142" w:rsidP="00AD5F05">
      <w:pPr>
        <w:spacing w:after="0" w:line="240" w:lineRule="auto"/>
        <w:contextualSpacing/>
        <w:jc w:val="both"/>
        <w:rPr>
          <w:rFonts w:ascii="Century Gothic" w:hAnsi="Century Gothic"/>
        </w:rPr>
      </w:pPr>
      <w:r w:rsidRPr="00F65B4E">
        <w:rPr>
          <w:rFonts w:ascii="Century Gothic" w:hAnsi="Century Gothic"/>
        </w:rPr>
        <w:t>La société FUTURZO</w:t>
      </w:r>
      <w:r w:rsidR="00F21BBE" w:rsidRPr="00F65B4E">
        <w:rPr>
          <w:rFonts w:ascii="Century Gothic" w:hAnsi="Century Gothic"/>
        </w:rPr>
        <w:t>, dont les membres ont suivi une licence professionnelle à l’Université de Toulon, ont été formés à l’aide de modules disponibles sur le site du gouvernement</w:t>
      </w:r>
      <w:r w:rsidR="00287B58" w:rsidRPr="00F65B4E">
        <w:rPr>
          <w:rFonts w:ascii="Century Gothic" w:hAnsi="Century Gothic"/>
        </w:rPr>
        <w:t>.</w:t>
      </w:r>
    </w:p>
    <w:p w14:paraId="4C182B4D" w14:textId="77777777" w:rsidR="00814708" w:rsidRPr="00F65B4E" w:rsidRDefault="00814708" w:rsidP="00AD5F05">
      <w:pPr>
        <w:spacing w:after="0" w:line="240" w:lineRule="auto"/>
        <w:contextualSpacing/>
        <w:jc w:val="both"/>
        <w:rPr>
          <w:rFonts w:ascii="Century Gothic" w:hAnsi="Century Gothic"/>
        </w:rPr>
      </w:pPr>
    </w:p>
    <w:p w14:paraId="73C65D93" w14:textId="56420A74" w:rsidR="00401142" w:rsidRDefault="00287B58" w:rsidP="00AD5F05">
      <w:pPr>
        <w:spacing w:after="0" w:line="240" w:lineRule="auto"/>
        <w:contextualSpacing/>
        <w:jc w:val="both"/>
        <w:rPr>
          <w:rFonts w:ascii="Century Gothic" w:hAnsi="Century Gothic"/>
        </w:rPr>
      </w:pPr>
      <w:r w:rsidRPr="00F65B4E">
        <w:rPr>
          <w:rFonts w:ascii="Century Gothic" w:hAnsi="Century Gothic"/>
        </w:rPr>
        <w:t>C</w:t>
      </w:r>
      <w:r w:rsidR="00F21BBE" w:rsidRPr="00F65B4E">
        <w:rPr>
          <w:rFonts w:ascii="Century Gothic" w:hAnsi="Century Gothic"/>
        </w:rPr>
        <w:t xml:space="preserve">’est </w:t>
      </w:r>
      <w:r w:rsidR="00401142" w:rsidRPr="00F65B4E">
        <w:rPr>
          <w:rFonts w:ascii="Century Gothic" w:hAnsi="Century Gothic"/>
        </w:rPr>
        <w:t xml:space="preserve">une formation en matière de Cyberdéfense </w:t>
      </w:r>
      <w:r w:rsidRPr="00F65B4E">
        <w:rPr>
          <w:rFonts w:ascii="Century Gothic" w:hAnsi="Century Gothic"/>
        </w:rPr>
        <w:t xml:space="preserve">idéale </w:t>
      </w:r>
      <w:r w:rsidR="00401142" w:rsidRPr="00F65B4E">
        <w:rPr>
          <w:rFonts w:ascii="Century Gothic" w:hAnsi="Century Gothic"/>
        </w:rPr>
        <w:t>en lien avec le souhait de la mairie de Signes</w:t>
      </w:r>
      <w:r w:rsidRPr="00F65B4E">
        <w:rPr>
          <w:rFonts w:ascii="Century Gothic" w:hAnsi="Century Gothic"/>
        </w:rPr>
        <w:t xml:space="preserve"> qui sera dispensée par les experts réseaux de FUTURZO.</w:t>
      </w:r>
    </w:p>
    <w:p w14:paraId="3E97EA0B" w14:textId="77777777" w:rsidR="00814708" w:rsidRPr="00F65B4E" w:rsidRDefault="00814708" w:rsidP="00AD5F05">
      <w:pPr>
        <w:spacing w:after="0" w:line="240" w:lineRule="auto"/>
        <w:contextualSpacing/>
        <w:jc w:val="both"/>
        <w:rPr>
          <w:rFonts w:ascii="Century Gothic" w:hAnsi="Century Gothic"/>
        </w:rPr>
      </w:pPr>
    </w:p>
    <w:p w14:paraId="5C780728" w14:textId="4A5E63FC" w:rsidR="00401142" w:rsidRPr="00F65B4E" w:rsidRDefault="00401142" w:rsidP="00AD5F05">
      <w:pPr>
        <w:spacing w:after="0" w:line="240" w:lineRule="auto"/>
        <w:contextualSpacing/>
        <w:jc w:val="both"/>
        <w:rPr>
          <w:rFonts w:ascii="Century Gothic" w:hAnsi="Century Gothic"/>
        </w:rPr>
      </w:pPr>
      <w:r w:rsidRPr="00F65B4E">
        <w:rPr>
          <w:rFonts w:ascii="Century Gothic" w:hAnsi="Century Gothic"/>
        </w:rPr>
        <w:t xml:space="preserve">Cette formation est indexée en </w:t>
      </w:r>
      <w:hyperlink r:id="rId112" w:history="1">
        <w:r w:rsidR="0086240D" w:rsidRPr="0086240D">
          <w:rPr>
            <w:rStyle w:val="Lienhypertexte"/>
            <w:rFonts w:ascii="Century Gothic" w:hAnsi="Century Gothic"/>
            <w:b/>
            <w:bCs/>
          </w:rPr>
          <w:t>annexe 11.</w:t>
        </w:r>
      </w:hyperlink>
    </w:p>
    <w:p w14:paraId="60644D50" w14:textId="4445B508" w:rsidR="00846851" w:rsidRDefault="00846851" w:rsidP="00AD5F05">
      <w:pPr>
        <w:spacing w:after="0" w:line="240" w:lineRule="auto"/>
        <w:contextualSpacing/>
        <w:jc w:val="both"/>
        <w:rPr>
          <w:rFonts w:ascii="Century Gothic" w:hAnsi="Century Gothic"/>
        </w:rPr>
      </w:pPr>
    </w:p>
    <w:p w14:paraId="413ECD5F" w14:textId="77777777" w:rsidR="00814708" w:rsidRPr="00F65B4E" w:rsidRDefault="00814708" w:rsidP="00AD5F05">
      <w:pPr>
        <w:spacing w:after="0" w:line="240" w:lineRule="auto"/>
        <w:contextualSpacing/>
        <w:jc w:val="both"/>
        <w:rPr>
          <w:rFonts w:ascii="Century Gothic" w:hAnsi="Century Gothic"/>
        </w:rPr>
      </w:pPr>
    </w:p>
    <w:p w14:paraId="2E04C226" w14:textId="05D645AF" w:rsidR="001F6E55" w:rsidRPr="00F65B4E" w:rsidRDefault="001F6E55" w:rsidP="00AD5F05">
      <w:pPr>
        <w:pStyle w:val="Titre3"/>
        <w:spacing w:line="240" w:lineRule="auto"/>
        <w:contextualSpacing/>
        <w:jc w:val="both"/>
        <w:rPr>
          <w:rFonts w:ascii="Century Gothic" w:hAnsi="Century Gothic"/>
          <w:b/>
          <w:bCs/>
          <w:u w:val="single"/>
        </w:rPr>
      </w:pPr>
      <w:r w:rsidRPr="00F65B4E">
        <w:rPr>
          <w:rFonts w:ascii="Century Gothic" w:hAnsi="Century Gothic"/>
          <w:b/>
          <w:bCs/>
        </w:rPr>
        <w:tab/>
      </w:r>
      <w:bookmarkStart w:id="79" w:name="_Toc67135570"/>
      <w:r w:rsidRPr="00F65B4E">
        <w:rPr>
          <w:rFonts w:ascii="Century Gothic" w:hAnsi="Century Gothic"/>
          <w:b/>
          <w:bCs/>
          <w:u w:val="single"/>
        </w:rPr>
        <w:t>4.</w:t>
      </w:r>
      <w:r w:rsidR="00AD5F05">
        <w:rPr>
          <w:rFonts w:ascii="Century Gothic" w:hAnsi="Century Gothic"/>
          <w:b/>
          <w:bCs/>
          <w:u w:val="single"/>
        </w:rPr>
        <w:t>1</w:t>
      </w:r>
      <w:r w:rsidRPr="00F65B4E">
        <w:rPr>
          <w:rFonts w:ascii="Century Gothic" w:hAnsi="Century Gothic"/>
          <w:b/>
          <w:bCs/>
          <w:u w:val="single"/>
        </w:rPr>
        <w:t>.</w:t>
      </w:r>
      <w:r w:rsidR="00287B58" w:rsidRPr="00F65B4E">
        <w:rPr>
          <w:rFonts w:ascii="Century Gothic" w:hAnsi="Century Gothic"/>
          <w:b/>
          <w:bCs/>
          <w:u w:val="single"/>
        </w:rPr>
        <w:t>2</w:t>
      </w:r>
      <w:r w:rsidRPr="00F65B4E">
        <w:rPr>
          <w:rFonts w:ascii="Century Gothic" w:hAnsi="Century Gothic"/>
          <w:b/>
          <w:bCs/>
          <w:u w:val="single"/>
        </w:rPr>
        <w:t>) Fiches-réflexes</w:t>
      </w:r>
      <w:bookmarkEnd w:id="79"/>
    </w:p>
    <w:p w14:paraId="22CCD71C" w14:textId="77777777" w:rsidR="00846851" w:rsidRPr="00F65B4E" w:rsidRDefault="00846851" w:rsidP="00AD5F05">
      <w:pPr>
        <w:spacing w:after="0" w:line="240" w:lineRule="auto"/>
        <w:contextualSpacing/>
        <w:jc w:val="both"/>
        <w:rPr>
          <w:rFonts w:ascii="Century Gothic" w:hAnsi="Century Gothic"/>
        </w:rPr>
      </w:pPr>
    </w:p>
    <w:p w14:paraId="7981BE57" w14:textId="77777777" w:rsidR="00814708" w:rsidRDefault="00846851" w:rsidP="00AD5F05">
      <w:pPr>
        <w:spacing w:after="0" w:line="240" w:lineRule="auto"/>
        <w:contextualSpacing/>
        <w:jc w:val="both"/>
        <w:rPr>
          <w:rFonts w:ascii="Century Gothic" w:hAnsi="Century Gothic"/>
        </w:rPr>
      </w:pPr>
      <w:r w:rsidRPr="00F65B4E">
        <w:rPr>
          <w:rFonts w:ascii="Century Gothic" w:hAnsi="Century Gothic"/>
        </w:rPr>
        <w:t xml:space="preserve">La société FUTURZO a élaboré </w:t>
      </w:r>
      <w:r w:rsidR="0099545E" w:rsidRPr="00F65B4E">
        <w:rPr>
          <w:rFonts w:ascii="Century Gothic" w:hAnsi="Century Gothic"/>
        </w:rPr>
        <w:t xml:space="preserve">un panel de fiches-réflexe nécessaires à la bonne application d’une hygiène numérique saine au sein de la mairie de Signes. </w:t>
      </w:r>
    </w:p>
    <w:p w14:paraId="44A7F819" w14:textId="77777777" w:rsidR="00814708" w:rsidRDefault="00814708" w:rsidP="00AD5F05">
      <w:pPr>
        <w:spacing w:after="0" w:line="240" w:lineRule="auto"/>
        <w:contextualSpacing/>
        <w:jc w:val="both"/>
        <w:rPr>
          <w:rFonts w:ascii="Century Gothic" w:hAnsi="Century Gothic"/>
        </w:rPr>
      </w:pPr>
    </w:p>
    <w:p w14:paraId="496AB59E" w14:textId="7AE5BE2E" w:rsidR="00846851" w:rsidRDefault="0099545E" w:rsidP="00AD5F05">
      <w:pPr>
        <w:spacing w:after="0" w:line="240" w:lineRule="auto"/>
        <w:contextualSpacing/>
        <w:jc w:val="both"/>
        <w:rPr>
          <w:rFonts w:ascii="Century Gothic" w:hAnsi="Century Gothic"/>
        </w:rPr>
      </w:pPr>
      <w:r w:rsidRPr="00F65B4E">
        <w:rPr>
          <w:rFonts w:ascii="Century Gothic" w:hAnsi="Century Gothic"/>
        </w:rPr>
        <w:t>Ces documents concernent l’ensemble des utilisateurs et seront affichés dans les locaux techniques ainsi que dans les locaux de travail de la mairie.</w:t>
      </w:r>
      <w:r w:rsidR="00846851" w:rsidRPr="00F65B4E">
        <w:rPr>
          <w:rFonts w:ascii="Century Gothic" w:hAnsi="Century Gothic"/>
        </w:rPr>
        <w:t xml:space="preserve"> </w:t>
      </w:r>
    </w:p>
    <w:p w14:paraId="5ABDF3FA" w14:textId="77777777" w:rsidR="00814708" w:rsidRPr="00F65B4E" w:rsidRDefault="00814708" w:rsidP="00AD5F05">
      <w:pPr>
        <w:spacing w:after="0" w:line="240" w:lineRule="auto"/>
        <w:contextualSpacing/>
        <w:jc w:val="both"/>
        <w:rPr>
          <w:rFonts w:ascii="Century Gothic" w:hAnsi="Century Gothic"/>
        </w:rPr>
      </w:pPr>
    </w:p>
    <w:p w14:paraId="1DC63F19" w14:textId="74D5B57C" w:rsidR="00846851" w:rsidRPr="00F65B4E" w:rsidRDefault="00846851" w:rsidP="00AD5F05">
      <w:pPr>
        <w:spacing w:after="0" w:line="240" w:lineRule="auto"/>
        <w:contextualSpacing/>
        <w:jc w:val="both"/>
        <w:rPr>
          <w:rFonts w:ascii="Century Gothic" w:hAnsi="Century Gothic"/>
        </w:rPr>
      </w:pPr>
      <w:r w:rsidRPr="00F65B4E">
        <w:rPr>
          <w:rFonts w:ascii="Century Gothic" w:hAnsi="Century Gothic"/>
        </w:rPr>
        <w:t>Ce</w:t>
      </w:r>
      <w:r w:rsidR="00AD5F05">
        <w:rPr>
          <w:rFonts w:ascii="Century Gothic" w:hAnsi="Century Gothic"/>
        </w:rPr>
        <w:t>s fiches-réflexes sont indexées</w:t>
      </w:r>
      <w:r w:rsidRPr="00F65B4E">
        <w:rPr>
          <w:rFonts w:ascii="Century Gothic" w:hAnsi="Century Gothic"/>
        </w:rPr>
        <w:t xml:space="preserve"> en </w:t>
      </w:r>
      <w:hyperlink r:id="rId113" w:history="1">
        <w:r w:rsidR="0086240D" w:rsidRPr="0086240D">
          <w:rPr>
            <w:rStyle w:val="Lienhypertexte"/>
            <w:rFonts w:ascii="Century Gothic" w:hAnsi="Century Gothic"/>
            <w:b/>
            <w:bCs/>
          </w:rPr>
          <w:t>annexe 12</w:t>
        </w:r>
      </w:hyperlink>
      <w:r w:rsidR="00287B58" w:rsidRPr="00F65B4E">
        <w:rPr>
          <w:rFonts w:ascii="Century Gothic" w:hAnsi="Century Gothic"/>
        </w:rPr>
        <w:t xml:space="preserve"> et  </w:t>
      </w:r>
      <w:hyperlink r:id="rId114" w:history="1">
        <w:r w:rsidR="0086240D" w:rsidRPr="0086240D">
          <w:rPr>
            <w:rStyle w:val="Lienhypertexte"/>
            <w:rFonts w:ascii="Century Gothic" w:hAnsi="Century Gothic"/>
            <w:b/>
            <w:bCs/>
          </w:rPr>
          <w:t>annexe 13.</w:t>
        </w:r>
      </w:hyperlink>
    </w:p>
    <w:p w14:paraId="4C53E450" w14:textId="21598AB5" w:rsidR="00846851" w:rsidRDefault="00846851" w:rsidP="00AD5F05">
      <w:pPr>
        <w:spacing w:after="0" w:line="240" w:lineRule="auto"/>
        <w:contextualSpacing/>
        <w:jc w:val="both"/>
        <w:rPr>
          <w:rFonts w:ascii="Century Gothic" w:hAnsi="Century Gothic"/>
        </w:rPr>
      </w:pPr>
    </w:p>
    <w:p w14:paraId="032B0964" w14:textId="77777777" w:rsidR="00814708" w:rsidRPr="00F65B4E" w:rsidRDefault="00814708" w:rsidP="00AD5F05">
      <w:pPr>
        <w:spacing w:after="0" w:line="240" w:lineRule="auto"/>
        <w:contextualSpacing/>
        <w:jc w:val="both"/>
        <w:rPr>
          <w:rFonts w:ascii="Century Gothic" w:hAnsi="Century Gothic"/>
        </w:rPr>
      </w:pPr>
    </w:p>
    <w:p w14:paraId="6722C251" w14:textId="794028B7" w:rsidR="001F6E55" w:rsidRPr="00F65B4E" w:rsidRDefault="001F6E55" w:rsidP="00AD5F05">
      <w:pPr>
        <w:pStyle w:val="Titre3"/>
        <w:spacing w:line="240" w:lineRule="auto"/>
        <w:contextualSpacing/>
        <w:jc w:val="both"/>
        <w:rPr>
          <w:rFonts w:ascii="Century Gothic" w:hAnsi="Century Gothic"/>
          <w:b/>
          <w:bCs/>
          <w:u w:val="single"/>
        </w:rPr>
      </w:pPr>
      <w:r w:rsidRPr="00F65B4E">
        <w:rPr>
          <w:rFonts w:ascii="Century Gothic" w:hAnsi="Century Gothic"/>
          <w:b/>
          <w:bCs/>
        </w:rPr>
        <w:tab/>
      </w:r>
      <w:bookmarkStart w:id="80" w:name="_Toc67135571"/>
      <w:r w:rsidRPr="00F65B4E">
        <w:rPr>
          <w:rFonts w:ascii="Century Gothic" w:hAnsi="Century Gothic"/>
          <w:b/>
          <w:bCs/>
          <w:u w:val="single"/>
        </w:rPr>
        <w:t>4.</w:t>
      </w:r>
      <w:r w:rsidR="00AD5F05">
        <w:rPr>
          <w:rFonts w:ascii="Century Gothic" w:hAnsi="Century Gothic"/>
          <w:b/>
          <w:bCs/>
          <w:u w:val="single"/>
        </w:rPr>
        <w:t>1</w:t>
      </w:r>
      <w:r w:rsidRPr="00F65B4E">
        <w:rPr>
          <w:rFonts w:ascii="Century Gothic" w:hAnsi="Century Gothic"/>
          <w:b/>
          <w:bCs/>
          <w:u w:val="single"/>
        </w:rPr>
        <w:t>.</w:t>
      </w:r>
      <w:r w:rsidR="00287B58" w:rsidRPr="00F65B4E">
        <w:rPr>
          <w:rFonts w:ascii="Century Gothic" w:hAnsi="Century Gothic"/>
          <w:b/>
          <w:bCs/>
          <w:u w:val="single"/>
        </w:rPr>
        <w:t>3</w:t>
      </w:r>
      <w:r w:rsidRPr="00F65B4E">
        <w:rPr>
          <w:rFonts w:ascii="Century Gothic" w:hAnsi="Century Gothic"/>
          <w:b/>
          <w:bCs/>
          <w:u w:val="single"/>
        </w:rPr>
        <w:t>) Mémento Utilisateur</w:t>
      </w:r>
      <w:bookmarkEnd w:id="80"/>
    </w:p>
    <w:p w14:paraId="3C0E3F92" w14:textId="77777777" w:rsidR="00846851" w:rsidRPr="00F65B4E" w:rsidRDefault="00846851" w:rsidP="00AD5F05">
      <w:pPr>
        <w:spacing w:after="0" w:line="240" w:lineRule="auto"/>
        <w:contextualSpacing/>
        <w:jc w:val="both"/>
        <w:rPr>
          <w:rFonts w:ascii="Century Gothic" w:hAnsi="Century Gothic"/>
        </w:rPr>
      </w:pPr>
    </w:p>
    <w:p w14:paraId="17763441" w14:textId="2513E752" w:rsidR="00846851" w:rsidRDefault="00846851" w:rsidP="00AD5F05">
      <w:pPr>
        <w:spacing w:after="0" w:line="240" w:lineRule="auto"/>
        <w:contextualSpacing/>
        <w:jc w:val="both"/>
        <w:rPr>
          <w:rFonts w:ascii="Century Gothic" w:hAnsi="Century Gothic"/>
        </w:rPr>
      </w:pPr>
      <w:r w:rsidRPr="00F65B4E">
        <w:rPr>
          <w:rFonts w:ascii="Century Gothic" w:hAnsi="Century Gothic"/>
        </w:rPr>
        <w:t xml:space="preserve">La société FUTURZO a élaboré un </w:t>
      </w:r>
      <w:r w:rsidR="0099545E" w:rsidRPr="00F65B4E">
        <w:rPr>
          <w:rFonts w:ascii="Century Gothic" w:hAnsi="Century Gothic"/>
        </w:rPr>
        <w:t>mémento d’utilisation des systèmes d’information</w:t>
      </w:r>
      <w:r w:rsidRPr="00F65B4E">
        <w:rPr>
          <w:rFonts w:ascii="Century Gothic" w:hAnsi="Century Gothic"/>
        </w:rPr>
        <w:t xml:space="preserve"> en lien avec le souhait de la mairie de Signes.</w:t>
      </w:r>
    </w:p>
    <w:p w14:paraId="079DEBCB" w14:textId="77777777" w:rsidR="00814708" w:rsidRPr="00F65B4E" w:rsidRDefault="00814708" w:rsidP="00AD5F05">
      <w:pPr>
        <w:spacing w:after="0" w:line="240" w:lineRule="auto"/>
        <w:contextualSpacing/>
        <w:jc w:val="both"/>
        <w:rPr>
          <w:rFonts w:ascii="Century Gothic" w:hAnsi="Century Gothic"/>
        </w:rPr>
      </w:pPr>
    </w:p>
    <w:p w14:paraId="61559CE7" w14:textId="67802A44" w:rsidR="0099545E" w:rsidRPr="00AD5F05" w:rsidRDefault="00846851" w:rsidP="00AD5F05">
      <w:pPr>
        <w:spacing w:after="0" w:line="240" w:lineRule="auto"/>
        <w:contextualSpacing/>
        <w:jc w:val="both"/>
        <w:rPr>
          <w:rFonts w:ascii="Century Gothic" w:hAnsi="Century Gothic"/>
        </w:rPr>
      </w:pPr>
      <w:r w:rsidRPr="00F65B4E">
        <w:rPr>
          <w:rFonts w:ascii="Century Gothic" w:hAnsi="Century Gothic"/>
        </w:rPr>
        <w:t>Ce</w:t>
      </w:r>
      <w:r w:rsidR="003F6A0B">
        <w:rPr>
          <w:rFonts w:ascii="Century Gothic" w:hAnsi="Century Gothic"/>
        </w:rPr>
        <w:t xml:space="preserve"> mémento</w:t>
      </w:r>
      <w:r w:rsidRPr="00F65B4E">
        <w:rPr>
          <w:rFonts w:ascii="Century Gothic" w:hAnsi="Century Gothic"/>
        </w:rPr>
        <w:t xml:space="preserve"> est indexé en </w:t>
      </w:r>
      <w:hyperlink r:id="rId115" w:history="1">
        <w:r w:rsidR="0086240D" w:rsidRPr="0086240D">
          <w:rPr>
            <w:rStyle w:val="Lienhypertexte"/>
            <w:rFonts w:ascii="Century Gothic" w:hAnsi="Century Gothic"/>
            <w:b/>
            <w:bCs/>
          </w:rPr>
          <w:t>annexe 14.</w:t>
        </w:r>
      </w:hyperlink>
    </w:p>
    <w:p w14:paraId="4D490EB6" w14:textId="506B7B4D" w:rsidR="00666624" w:rsidRDefault="00666624" w:rsidP="00AD5F05">
      <w:pPr>
        <w:spacing w:after="0" w:line="240" w:lineRule="auto"/>
        <w:contextualSpacing/>
        <w:jc w:val="both"/>
        <w:rPr>
          <w:rFonts w:ascii="Century Gothic" w:hAnsi="Century Gothic" w:cs="Arial"/>
          <w:color w:val="333333"/>
          <w:shd w:val="clear" w:color="auto" w:fill="FFFFFF"/>
        </w:rPr>
      </w:pPr>
    </w:p>
    <w:p w14:paraId="4666076C" w14:textId="77777777" w:rsidR="00814708" w:rsidRPr="00F65B4E" w:rsidRDefault="00814708" w:rsidP="00AD5F05">
      <w:pPr>
        <w:spacing w:after="0" w:line="240" w:lineRule="auto"/>
        <w:contextualSpacing/>
        <w:jc w:val="both"/>
        <w:rPr>
          <w:rFonts w:ascii="Century Gothic" w:hAnsi="Century Gothic" w:cs="Arial"/>
          <w:color w:val="333333"/>
          <w:shd w:val="clear" w:color="auto" w:fill="FFFFFF"/>
        </w:rPr>
      </w:pPr>
    </w:p>
    <w:p w14:paraId="09B39659" w14:textId="0D568925" w:rsidR="003F6A0B" w:rsidRPr="00F65B4E" w:rsidRDefault="003F6A0B" w:rsidP="00AD5F05">
      <w:pPr>
        <w:pStyle w:val="Titre3"/>
        <w:spacing w:line="240" w:lineRule="auto"/>
        <w:ind w:firstLine="708"/>
        <w:contextualSpacing/>
        <w:jc w:val="both"/>
        <w:rPr>
          <w:rFonts w:ascii="Century Gothic" w:hAnsi="Century Gothic" w:cs="Arial"/>
          <w:b/>
          <w:bCs/>
          <w:u w:val="single"/>
        </w:rPr>
      </w:pPr>
      <w:bookmarkStart w:id="81" w:name="_Toc67135572"/>
      <w:r w:rsidRPr="00F65B4E">
        <w:rPr>
          <w:rFonts w:ascii="Century Gothic" w:hAnsi="Century Gothic" w:cs="Arial"/>
          <w:b/>
          <w:bCs/>
          <w:u w:val="single"/>
        </w:rPr>
        <w:t>4.</w:t>
      </w:r>
      <w:r w:rsidR="00AD5F05">
        <w:rPr>
          <w:rFonts w:ascii="Century Gothic" w:hAnsi="Century Gothic" w:cs="Arial"/>
          <w:b/>
          <w:bCs/>
          <w:u w:val="single"/>
        </w:rPr>
        <w:t>1</w:t>
      </w:r>
      <w:r w:rsidRPr="00F65B4E">
        <w:rPr>
          <w:rFonts w:ascii="Century Gothic" w:hAnsi="Century Gothic" w:cs="Arial"/>
          <w:b/>
          <w:bCs/>
          <w:u w:val="single"/>
        </w:rPr>
        <w:t>.</w:t>
      </w:r>
      <w:r w:rsidR="00AD5F05">
        <w:rPr>
          <w:rFonts w:ascii="Century Gothic" w:hAnsi="Century Gothic" w:cs="Arial"/>
          <w:b/>
          <w:bCs/>
          <w:u w:val="single"/>
        </w:rPr>
        <w:t>4</w:t>
      </w:r>
      <w:r w:rsidRPr="00F65B4E">
        <w:rPr>
          <w:rFonts w:ascii="Century Gothic" w:hAnsi="Century Gothic" w:cs="Arial"/>
          <w:b/>
          <w:bCs/>
          <w:u w:val="single"/>
        </w:rPr>
        <w:t xml:space="preserve">) </w:t>
      </w:r>
      <w:r>
        <w:rPr>
          <w:rFonts w:ascii="Century Gothic" w:hAnsi="Century Gothic" w:cs="Arial"/>
          <w:b/>
          <w:bCs/>
          <w:u w:val="single"/>
        </w:rPr>
        <w:t>Sensibilisation à la</w:t>
      </w:r>
      <w:r w:rsidRPr="00F65B4E">
        <w:rPr>
          <w:rFonts w:ascii="Century Gothic" w:hAnsi="Century Gothic" w:cs="Arial"/>
          <w:b/>
          <w:bCs/>
          <w:u w:val="single"/>
        </w:rPr>
        <w:t xml:space="preserve"> CYBER</w:t>
      </w:r>
      <w:r>
        <w:rPr>
          <w:rFonts w:ascii="Century Gothic" w:hAnsi="Century Gothic" w:cs="Arial"/>
          <w:b/>
          <w:bCs/>
          <w:u w:val="single"/>
        </w:rPr>
        <w:t>DEFENSE</w:t>
      </w:r>
      <w:bookmarkEnd w:id="81"/>
    </w:p>
    <w:p w14:paraId="499B990B" w14:textId="77777777" w:rsidR="003F6A0B" w:rsidRPr="00F65B4E" w:rsidRDefault="003F6A0B" w:rsidP="00AD5F05">
      <w:pPr>
        <w:spacing w:after="0" w:line="240" w:lineRule="auto"/>
        <w:contextualSpacing/>
        <w:jc w:val="both"/>
        <w:rPr>
          <w:rFonts w:ascii="Century Gothic" w:hAnsi="Century Gothic"/>
        </w:rPr>
      </w:pPr>
    </w:p>
    <w:p w14:paraId="714B0420" w14:textId="53379AE4" w:rsidR="003F6A0B" w:rsidRDefault="003F6A0B" w:rsidP="00AD5F05">
      <w:pPr>
        <w:spacing w:after="0" w:line="240" w:lineRule="auto"/>
        <w:contextualSpacing/>
        <w:jc w:val="both"/>
        <w:rPr>
          <w:rFonts w:ascii="Century Gothic" w:hAnsi="Century Gothic"/>
        </w:rPr>
      </w:pPr>
      <w:r w:rsidRPr="00F65B4E">
        <w:rPr>
          <w:rFonts w:ascii="Century Gothic" w:hAnsi="Century Gothic"/>
        </w:rPr>
        <w:t>La société FUTURZO, dont les membres ont suivi une licence professionnelle à l’Université de Toulon, ont été formés à l’aide de modules disponibles sur le site du gouvernement.</w:t>
      </w:r>
    </w:p>
    <w:p w14:paraId="173E02CF" w14:textId="77777777" w:rsidR="00814708" w:rsidRPr="00F65B4E" w:rsidRDefault="00814708" w:rsidP="00AD5F05">
      <w:pPr>
        <w:spacing w:after="0" w:line="240" w:lineRule="auto"/>
        <w:contextualSpacing/>
        <w:jc w:val="both"/>
        <w:rPr>
          <w:rFonts w:ascii="Century Gothic" w:hAnsi="Century Gothic"/>
        </w:rPr>
      </w:pPr>
    </w:p>
    <w:p w14:paraId="65EA2440" w14:textId="1C5465CA" w:rsidR="003F6A0B" w:rsidRDefault="003F6A0B" w:rsidP="00AD5F05">
      <w:pPr>
        <w:spacing w:after="0" w:line="240" w:lineRule="auto"/>
        <w:contextualSpacing/>
        <w:jc w:val="both"/>
        <w:rPr>
          <w:rFonts w:ascii="Century Gothic" w:hAnsi="Century Gothic"/>
        </w:rPr>
      </w:pPr>
      <w:r>
        <w:rPr>
          <w:rFonts w:ascii="Century Gothic" w:hAnsi="Century Gothic"/>
        </w:rPr>
        <w:t>Comme la mairie de Signes désirait une protection pro-active, les experts réseaux, eux-mêmes formés en matière</w:t>
      </w:r>
      <w:r w:rsidRPr="00F65B4E">
        <w:rPr>
          <w:rFonts w:ascii="Century Gothic" w:hAnsi="Century Gothic"/>
        </w:rPr>
        <w:t xml:space="preserve"> de Cyberdéfense</w:t>
      </w:r>
      <w:r>
        <w:rPr>
          <w:rFonts w:ascii="Century Gothic" w:hAnsi="Century Gothic"/>
        </w:rPr>
        <w:t>, ont proposé de dispenser une sensibilisation gratuite et</w:t>
      </w:r>
      <w:r w:rsidRPr="00F65B4E">
        <w:rPr>
          <w:rFonts w:ascii="Century Gothic" w:hAnsi="Century Gothic"/>
        </w:rPr>
        <w:t xml:space="preserve"> idéale en lien avec le souhait de la mairie de Signes</w:t>
      </w:r>
      <w:r>
        <w:rPr>
          <w:rFonts w:ascii="Century Gothic" w:hAnsi="Century Gothic"/>
        </w:rPr>
        <w:t>.</w:t>
      </w:r>
    </w:p>
    <w:p w14:paraId="6CD1C73A" w14:textId="77777777" w:rsidR="00814708" w:rsidRPr="00F65B4E" w:rsidRDefault="00814708" w:rsidP="00AD5F05">
      <w:pPr>
        <w:spacing w:after="0" w:line="240" w:lineRule="auto"/>
        <w:contextualSpacing/>
        <w:jc w:val="both"/>
        <w:rPr>
          <w:rFonts w:ascii="Century Gothic" w:hAnsi="Century Gothic"/>
        </w:rPr>
      </w:pPr>
    </w:p>
    <w:p w14:paraId="627DA95A" w14:textId="5208EFB6" w:rsidR="003F6A0B" w:rsidRPr="00F65B4E" w:rsidRDefault="003F6A0B" w:rsidP="00AD5F05">
      <w:pPr>
        <w:spacing w:after="0" w:line="240" w:lineRule="auto"/>
        <w:contextualSpacing/>
        <w:jc w:val="both"/>
        <w:rPr>
          <w:rFonts w:ascii="Century Gothic" w:hAnsi="Century Gothic"/>
        </w:rPr>
      </w:pPr>
      <w:r w:rsidRPr="00F65B4E">
        <w:rPr>
          <w:rFonts w:ascii="Century Gothic" w:hAnsi="Century Gothic"/>
        </w:rPr>
        <w:t xml:space="preserve">Cette </w:t>
      </w:r>
      <w:r w:rsidR="00AD5F05">
        <w:rPr>
          <w:rFonts w:ascii="Century Gothic" w:hAnsi="Century Gothic"/>
        </w:rPr>
        <w:t>sensibilisation</w:t>
      </w:r>
      <w:r w:rsidRPr="00F65B4E">
        <w:rPr>
          <w:rFonts w:ascii="Century Gothic" w:hAnsi="Century Gothic"/>
        </w:rPr>
        <w:t xml:space="preserve"> est indexée en </w:t>
      </w:r>
      <w:hyperlink r:id="rId116" w:history="1">
        <w:r w:rsidR="0086240D" w:rsidRPr="0086240D">
          <w:rPr>
            <w:rStyle w:val="Lienhypertexte"/>
            <w:rFonts w:ascii="Century Gothic" w:hAnsi="Century Gothic"/>
            <w:b/>
            <w:bCs/>
          </w:rPr>
          <w:t>annexe 15.</w:t>
        </w:r>
      </w:hyperlink>
    </w:p>
    <w:p w14:paraId="0C9EE9EB" w14:textId="46D4FBE6" w:rsidR="00C823A7" w:rsidRDefault="00C823A7" w:rsidP="00AD5F05">
      <w:pPr>
        <w:spacing w:after="0" w:line="240" w:lineRule="auto"/>
        <w:contextualSpacing/>
        <w:jc w:val="both"/>
        <w:rPr>
          <w:rFonts w:ascii="Century Gothic" w:hAnsi="Century Gothic"/>
        </w:rPr>
      </w:pPr>
    </w:p>
    <w:p w14:paraId="73D07BE5" w14:textId="77777777" w:rsidR="00814708" w:rsidRPr="00F65B4E" w:rsidRDefault="00814708" w:rsidP="00AD5F05">
      <w:pPr>
        <w:spacing w:after="0" w:line="240" w:lineRule="auto"/>
        <w:contextualSpacing/>
        <w:jc w:val="both"/>
        <w:rPr>
          <w:rFonts w:ascii="Century Gothic" w:hAnsi="Century Gothic"/>
        </w:rPr>
      </w:pPr>
    </w:p>
    <w:p w14:paraId="2D72D735" w14:textId="73D0912B" w:rsidR="00287B58" w:rsidRPr="00AD5F05" w:rsidRDefault="00AD5F05" w:rsidP="00AD5F05">
      <w:pPr>
        <w:pStyle w:val="Titre2"/>
        <w:spacing w:line="240" w:lineRule="auto"/>
        <w:contextualSpacing/>
        <w:jc w:val="both"/>
        <w:rPr>
          <w:b/>
          <w:bCs/>
          <w:u w:val="single"/>
        </w:rPr>
      </w:pPr>
      <w:bookmarkStart w:id="82" w:name="_Toc67135573"/>
      <w:r w:rsidRPr="00AD5F05">
        <w:rPr>
          <w:b/>
          <w:bCs/>
          <w:u w:val="single"/>
        </w:rPr>
        <w:lastRenderedPageBreak/>
        <w:t>4.2) Protection Active du Réseau et des Systèmes</w:t>
      </w:r>
      <w:bookmarkEnd w:id="82"/>
    </w:p>
    <w:p w14:paraId="663BF432" w14:textId="4324EFF5" w:rsidR="00287B58" w:rsidRPr="00F65B4E" w:rsidRDefault="00287B58" w:rsidP="00AD5F05">
      <w:pPr>
        <w:spacing w:after="0" w:line="240" w:lineRule="auto"/>
        <w:contextualSpacing/>
        <w:jc w:val="both"/>
        <w:rPr>
          <w:rFonts w:ascii="Century Gothic" w:hAnsi="Century Gothic"/>
        </w:rPr>
      </w:pPr>
    </w:p>
    <w:p w14:paraId="235E020E" w14:textId="061B4656" w:rsidR="00AD5F05" w:rsidRPr="00F65B4E" w:rsidRDefault="00AD5F05" w:rsidP="00AD5F05">
      <w:pPr>
        <w:pStyle w:val="Titre3"/>
        <w:spacing w:line="240" w:lineRule="auto"/>
        <w:ind w:left="709"/>
        <w:contextualSpacing/>
        <w:jc w:val="both"/>
        <w:rPr>
          <w:rFonts w:ascii="Century Gothic" w:hAnsi="Century Gothic"/>
          <w:b/>
          <w:bCs/>
          <w:u w:val="single"/>
        </w:rPr>
      </w:pPr>
      <w:bookmarkStart w:id="83" w:name="_Toc67135574"/>
      <w:r w:rsidRPr="00F65B4E">
        <w:rPr>
          <w:rFonts w:ascii="Century Gothic" w:hAnsi="Century Gothic"/>
          <w:b/>
          <w:bCs/>
          <w:u w:val="single"/>
        </w:rPr>
        <w:t>4.</w:t>
      </w:r>
      <w:r>
        <w:rPr>
          <w:rFonts w:ascii="Century Gothic" w:hAnsi="Century Gothic"/>
          <w:b/>
          <w:bCs/>
          <w:u w:val="single"/>
        </w:rPr>
        <w:t>2.1</w:t>
      </w:r>
      <w:r w:rsidRPr="00F65B4E">
        <w:rPr>
          <w:rFonts w:ascii="Century Gothic" w:hAnsi="Century Gothic"/>
          <w:b/>
          <w:bCs/>
          <w:u w:val="single"/>
        </w:rPr>
        <w:t>) Solution Anti-virus</w:t>
      </w:r>
      <w:bookmarkEnd w:id="83"/>
    </w:p>
    <w:p w14:paraId="6881880F" w14:textId="77777777" w:rsidR="00AD5F05" w:rsidRPr="00F65B4E" w:rsidRDefault="00AD5F05" w:rsidP="00AD5F05">
      <w:pPr>
        <w:spacing w:after="0" w:line="240" w:lineRule="auto"/>
        <w:contextualSpacing/>
        <w:jc w:val="both"/>
        <w:rPr>
          <w:rFonts w:ascii="Century Gothic" w:hAnsi="Century Gothic"/>
        </w:rPr>
      </w:pPr>
    </w:p>
    <w:p w14:paraId="4C4D9166" w14:textId="202DFC20" w:rsidR="00AD5F05" w:rsidRDefault="00AD5F05" w:rsidP="00AD5F05">
      <w:pPr>
        <w:spacing w:after="0" w:line="240" w:lineRule="auto"/>
        <w:contextualSpacing/>
        <w:jc w:val="both"/>
        <w:rPr>
          <w:rFonts w:ascii="Century Gothic" w:hAnsi="Century Gothic"/>
        </w:rPr>
      </w:pPr>
      <w:r w:rsidRPr="00F65B4E">
        <w:rPr>
          <w:rFonts w:ascii="Century Gothic" w:hAnsi="Century Gothic"/>
        </w:rPr>
        <w:t>Afin de déterminer quelle solution anti-virus serait la plus appropriée pour un déploiement au sein de la mairie de Signes, la société FUTURZO a tout d’abord recensé les souhaits du responsable informatique, à savoir :</w:t>
      </w:r>
    </w:p>
    <w:p w14:paraId="1F2E1BE3" w14:textId="77777777" w:rsidR="00814708" w:rsidRPr="00F65B4E" w:rsidRDefault="00814708" w:rsidP="00AD5F05">
      <w:pPr>
        <w:spacing w:after="0" w:line="240" w:lineRule="auto"/>
        <w:contextualSpacing/>
        <w:jc w:val="both"/>
        <w:rPr>
          <w:rFonts w:ascii="Century Gothic" w:hAnsi="Century Gothic"/>
        </w:rPr>
      </w:pPr>
    </w:p>
    <w:p w14:paraId="56CFC9C0" w14:textId="77777777" w:rsidR="00AD5F05" w:rsidRPr="00F65B4E" w:rsidRDefault="00AD5F05"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Une solution fiable,</w:t>
      </w:r>
    </w:p>
    <w:p w14:paraId="7C7BA077" w14:textId="77777777" w:rsidR="00AD5F05" w:rsidRPr="00F65B4E" w:rsidRDefault="00AD5F05"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Administrable à distance,</w:t>
      </w:r>
    </w:p>
    <w:p w14:paraId="2DC7EDA4" w14:textId="77777777" w:rsidR="00AD5F05" w:rsidRPr="00F65B4E" w:rsidRDefault="00AD5F05"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Une maintenance relativement facile,</w:t>
      </w:r>
    </w:p>
    <w:p w14:paraId="69F48285" w14:textId="77777777" w:rsidR="00AD5F05" w:rsidRPr="00F65B4E" w:rsidRDefault="00AD5F05" w:rsidP="00AD5F05">
      <w:pPr>
        <w:pStyle w:val="Paragraphedeliste"/>
        <w:numPr>
          <w:ilvl w:val="0"/>
          <w:numId w:val="3"/>
        </w:numPr>
        <w:spacing w:after="0" w:line="240" w:lineRule="auto"/>
        <w:jc w:val="both"/>
        <w:rPr>
          <w:rFonts w:ascii="Century Gothic" w:hAnsi="Century Gothic"/>
        </w:rPr>
      </w:pPr>
      <w:r w:rsidRPr="00F65B4E">
        <w:rPr>
          <w:rFonts w:ascii="Century Gothic" w:hAnsi="Century Gothic"/>
        </w:rPr>
        <w:t>Un système de supervision des machines surveillées,</w:t>
      </w:r>
    </w:p>
    <w:p w14:paraId="64400F44" w14:textId="77777777" w:rsidR="00AD5F05" w:rsidRPr="00F65B4E" w:rsidRDefault="00AD5F05" w:rsidP="00AD5F05">
      <w:pPr>
        <w:spacing w:after="0" w:line="240" w:lineRule="auto"/>
        <w:contextualSpacing/>
        <w:jc w:val="both"/>
        <w:rPr>
          <w:rFonts w:ascii="Century Gothic" w:hAnsi="Century Gothic"/>
        </w:rPr>
      </w:pPr>
    </w:p>
    <w:p w14:paraId="08969393" w14:textId="77777777" w:rsidR="00AD5F05" w:rsidRPr="00F65B4E" w:rsidRDefault="00AD5F05" w:rsidP="00AD5F05">
      <w:pPr>
        <w:spacing w:after="0" w:line="240" w:lineRule="auto"/>
        <w:contextualSpacing/>
        <w:jc w:val="both"/>
        <w:rPr>
          <w:rFonts w:ascii="Century Gothic" w:hAnsi="Century Gothic"/>
        </w:rPr>
      </w:pPr>
      <w:proofErr w:type="gramStart"/>
      <w:r w:rsidRPr="00F65B4E">
        <w:rPr>
          <w:rFonts w:ascii="Century Gothic" w:hAnsi="Century Gothic"/>
        </w:rPr>
        <w:t>Suite à</w:t>
      </w:r>
      <w:proofErr w:type="gramEnd"/>
      <w:r w:rsidRPr="00F65B4E">
        <w:rPr>
          <w:rFonts w:ascii="Century Gothic" w:hAnsi="Century Gothic"/>
        </w:rPr>
        <w:t xml:space="preserve"> cette discussion, la société FUTURZO a proposé </w:t>
      </w:r>
      <w:proofErr w:type="spellStart"/>
      <w:r w:rsidRPr="00F65B4E">
        <w:rPr>
          <w:rFonts w:ascii="Century Gothic" w:hAnsi="Century Gothic"/>
        </w:rPr>
        <w:t>l’appliance</w:t>
      </w:r>
      <w:proofErr w:type="spellEnd"/>
      <w:r w:rsidRPr="00F65B4E">
        <w:rPr>
          <w:rFonts w:ascii="Century Gothic" w:hAnsi="Century Gothic"/>
        </w:rPr>
        <w:t xml:space="preserve"> </w:t>
      </w:r>
      <w:proofErr w:type="spellStart"/>
      <w:r w:rsidRPr="00F65B4E">
        <w:rPr>
          <w:rFonts w:ascii="Century Gothic" w:hAnsi="Century Gothic"/>
        </w:rPr>
        <w:t>GravityZone</w:t>
      </w:r>
      <w:proofErr w:type="spellEnd"/>
      <w:r w:rsidRPr="00F65B4E">
        <w:rPr>
          <w:rFonts w:ascii="Century Gothic" w:hAnsi="Century Gothic"/>
        </w:rPr>
        <w:t xml:space="preserve"> de </w:t>
      </w:r>
      <w:proofErr w:type="spellStart"/>
      <w:r w:rsidRPr="00F65B4E">
        <w:rPr>
          <w:rFonts w:ascii="Century Gothic" w:hAnsi="Century Gothic"/>
        </w:rPr>
        <w:t>BitDefender</w:t>
      </w:r>
      <w:proofErr w:type="spellEnd"/>
      <w:r w:rsidRPr="00F65B4E">
        <w:rPr>
          <w:rFonts w:ascii="Century Gothic" w:hAnsi="Century Gothic"/>
        </w:rPr>
        <w:t xml:space="preserve"> qu’elle utilisait au sein de son entreprise.</w:t>
      </w:r>
    </w:p>
    <w:p w14:paraId="13A82926" w14:textId="77777777" w:rsidR="00AD5F05" w:rsidRPr="00F65B4E" w:rsidRDefault="00AD5F05" w:rsidP="00AD5F05">
      <w:pPr>
        <w:spacing w:after="0" w:line="240" w:lineRule="auto"/>
        <w:contextualSpacing/>
        <w:jc w:val="both"/>
        <w:rPr>
          <w:rFonts w:ascii="Century Gothic" w:hAnsi="Century Gothic"/>
        </w:rPr>
      </w:pPr>
    </w:p>
    <w:p w14:paraId="353F59DE" w14:textId="2BF3F087" w:rsidR="00AD5F05" w:rsidRDefault="00AD5F05" w:rsidP="00AD5F05">
      <w:pPr>
        <w:spacing w:after="0" w:line="240" w:lineRule="auto"/>
        <w:contextualSpacing/>
        <w:jc w:val="both"/>
        <w:rPr>
          <w:rFonts w:ascii="Century Gothic" w:hAnsi="Century Gothic"/>
        </w:rPr>
      </w:pPr>
      <w:r w:rsidRPr="00F65B4E">
        <w:rPr>
          <w:rFonts w:ascii="Century Gothic" w:hAnsi="Century Gothic"/>
        </w:rPr>
        <w:t>C’est une solution de confiance, sûre et techniquement très accessible du fait de la sobriété de son interface.</w:t>
      </w:r>
    </w:p>
    <w:p w14:paraId="485F4794" w14:textId="77777777" w:rsidR="00814708" w:rsidRPr="00F65B4E" w:rsidRDefault="00814708" w:rsidP="00AD5F05">
      <w:pPr>
        <w:spacing w:after="0" w:line="240" w:lineRule="auto"/>
        <w:contextualSpacing/>
        <w:jc w:val="both"/>
        <w:rPr>
          <w:rFonts w:ascii="Century Gothic" w:hAnsi="Century Gothic"/>
        </w:rPr>
      </w:pPr>
    </w:p>
    <w:p w14:paraId="5A6762ED" w14:textId="77777777" w:rsidR="00AD5F05" w:rsidRPr="00F65B4E" w:rsidRDefault="00AD5F05" w:rsidP="00AD5F05">
      <w:pPr>
        <w:spacing w:after="0" w:line="240" w:lineRule="auto"/>
        <w:contextualSpacing/>
        <w:jc w:val="both"/>
        <w:rPr>
          <w:rFonts w:ascii="Century Gothic" w:hAnsi="Century Gothic"/>
        </w:rPr>
      </w:pPr>
      <w:r w:rsidRPr="00F65B4E">
        <w:rPr>
          <w:rFonts w:ascii="Century Gothic" w:hAnsi="Century Gothic"/>
        </w:rPr>
        <w:t xml:space="preserve">Les mises à jour de </w:t>
      </w:r>
      <w:proofErr w:type="spellStart"/>
      <w:r w:rsidRPr="00F65B4E">
        <w:rPr>
          <w:rFonts w:ascii="Century Gothic" w:hAnsi="Century Gothic"/>
        </w:rPr>
        <w:t>l’appliance</w:t>
      </w:r>
      <w:proofErr w:type="spellEnd"/>
      <w:r w:rsidRPr="00F65B4E">
        <w:rPr>
          <w:rFonts w:ascii="Century Gothic" w:hAnsi="Century Gothic"/>
        </w:rPr>
        <w:t xml:space="preserve"> sont réalisées directement depuis l’interface Web (pas besoin de télécharger des patchs de mises à niveau).</w:t>
      </w:r>
    </w:p>
    <w:p w14:paraId="4B4B10AA" w14:textId="77777777" w:rsidR="00AD5F05" w:rsidRPr="00F65B4E" w:rsidRDefault="00AD5F05" w:rsidP="00AD5F05">
      <w:pPr>
        <w:spacing w:after="0" w:line="240" w:lineRule="auto"/>
        <w:contextualSpacing/>
        <w:jc w:val="both"/>
        <w:rPr>
          <w:rFonts w:ascii="Century Gothic" w:hAnsi="Century Gothic"/>
          <w:color w:val="032348" w:themeColor="accent1" w:themeShade="BF"/>
        </w:rPr>
      </w:pPr>
    </w:p>
    <w:p w14:paraId="19CB192F" w14:textId="77777777" w:rsidR="00AD5F05" w:rsidRPr="00F65B4E" w:rsidRDefault="00AD5F05" w:rsidP="00AD5F05">
      <w:pPr>
        <w:spacing w:after="0" w:line="240" w:lineRule="auto"/>
        <w:contextualSpacing/>
        <w:jc w:val="both"/>
        <w:rPr>
          <w:rFonts w:ascii="Century Gothic" w:hAnsi="Century Gothic"/>
          <w:color w:val="032348" w:themeColor="accent1" w:themeShade="BF"/>
        </w:rPr>
      </w:pPr>
    </w:p>
    <w:p w14:paraId="1F91E83C" w14:textId="190A39B0" w:rsidR="00AD5F05" w:rsidRPr="00F65B4E" w:rsidRDefault="00AD5F05" w:rsidP="00AD5F05">
      <w:pPr>
        <w:pStyle w:val="Titre3"/>
        <w:spacing w:line="240" w:lineRule="auto"/>
        <w:ind w:left="709"/>
        <w:contextualSpacing/>
        <w:jc w:val="both"/>
        <w:rPr>
          <w:rFonts w:ascii="Century Gothic" w:hAnsi="Century Gothic"/>
          <w:b/>
          <w:bCs/>
          <w:u w:val="single"/>
        </w:rPr>
      </w:pPr>
      <w:bookmarkStart w:id="84" w:name="_Toc67135575"/>
      <w:r w:rsidRPr="00F65B4E">
        <w:rPr>
          <w:rFonts w:ascii="Century Gothic" w:hAnsi="Century Gothic"/>
          <w:b/>
          <w:bCs/>
          <w:u w:val="single"/>
        </w:rPr>
        <w:t>4.</w:t>
      </w:r>
      <w:r>
        <w:rPr>
          <w:rFonts w:ascii="Century Gothic" w:hAnsi="Century Gothic"/>
          <w:b/>
          <w:bCs/>
          <w:u w:val="single"/>
        </w:rPr>
        <w:t>2.2</w:t>
      </w:r>
      <w:r w:rsidRPr="00F65B4E">
        <w:rPr>
          <w:rFonts w:ascii="Century Gothic" w:hAnsi="Century Gothic"/>
          <w:b/>
          <w:bCs/>
          <w:u w:val="single"/>
        </w:rPr>
        <w:t>) Station Blanche</w:t>
      </w:r>
      <w:bookmarkEnd w:id="84"/>
    </w:p>
    <w:p w14:paraId="3B86F633" w14:textId="77777777" w:rsidR="00AD5F05" w:rsidRPr="00F65B4E" w:rsidRDefault="00AD5F05" w:rsidP="00AD5F05">
      <w:pPr>
        <w:spacing w:after="0" w:line="240" w:lineRule="auto"/>
        <w:contextualSpacing/>
        <w:jc w:val="both"/>
        <w:rPr>
          <w:rFonts w:ascii="Century Gothic" w:hAnsi="Century Gothic"/>
        </w:rPr>
      </w:pPr>
    </w:p>
    <w:p w14:paraId="439FE967" w14:textId="77777777" w:rsidR="00AD5F05" w:rsidRPr="00F65B4E" w:rsidRDefault="00AD5F05" w:rsidP="00AD5F05">
      <w:pPr>
        <w:spacing w:after="0" w:line="240" w:lineRule="auto"/>
        <w:contextualSpacing/>
        <w:jc w:val="both"/>
        <w:rPr>
          <w:rFonts w:ascii="Century Gothic" w:hAnsi="Century Gothic"/>
        </w:rPr>
      </w:pPr>
      <w:r w:rsidRPr="00F65B4E">
        <w:rPr>
          <w:rFonts w:ascii="Century Gothic" w:hAnsi="Century Gothic"/>
        </w:rPr>
        <w:t>Dans le cadre de la mise en place d’un contexte de la SSI à la mairie de Signes, la société d’expertise FUTURZO a ainsi mis en place une station blanche.</w:t>
      </w:r>
    </w:p>
    <w:p w14:paraId="68C9FD51" w14:textId="77777777" w:rsidR="00AD5F05" w:rsidRPr="00F65B4E" w:rsidRDefault="00AD5F05" w:rsidP="00AD5F05">
      <w:pPr>
        <w:spacing w:after="0" w:line="240" w:lineRule="auto"/>
        <w:contextualSpacing/>
        <w:jc w:val="both"/>
        <w:rPr>
          <w:rFonts w:ascii="Century Gothic" w:hAnsi="Century Gothic"/>
        </w:rPr>
      </w:pPr>
    </w:p>
    <w:p w14:paraId="2807F1A8" w14:textId="77777777" w:rsidR="00AD5F05" w:rsidRPr="00F65B4E" w:rsidRDefault="00AD5F05" w:rsidP="00AD5F05">
      <w:pPr>
        <w:spacing w:after="0" w:line="240" w:lineRule="auto"/>
        <w:contextualSpacing/>
        <w:jc w:val="both"/>
        <w:rPr>
          <w:rFonts w:ascii="Century Gothic" w:hAnsi="Century Gothic" w:cs="Arial"/>
          <w:color w:val="333333"/>
          <w:shd w:val="clear" w:color="auto" w:fill="FFFFFF"/>
        </w:rPr>
      </w:pPr>
      <w:r w:rsidRPr="00F65B4E">
        <w:rPr>
          <w:rFonts w:ascii="Century Gothic" w:hAnsi="Century Gothic" w:cs="Arial"/>
          <w:color w:val="333333"/>
          <w:shd w:val="clear" w:color="auto" w:fill="FFFFFF"/>
        </w:rPr>
        <w:t xml:space="preserve">La station, dédiée à l’analyse antimalware des médias amovibles et des données qui y sont stockés, donne des garanties raisonnables quant à l’innocuité du média amovible et des données transférées vers le réseau opérationnel. </w:t>
      </w:r>
    </w:p>
    <w:p w14:paraId="53CE7CB7" w14:textId="77777777" w:rsidR="00AD5F05" w:rsidRPr="00F65B4E" w:rsidRDefault="00AD5F05" w:rsidP="00AD5F05">
      <w:pPr>
        <w:spacing w:after="0" w:line="240" w:lineRule="auto"/>
        <w:contextualSpacing/>
        <w:jc w:val="both"/>
        <w:rPr>
          <w:rFonts w:ascii="Century Gothic" w:hAnsi="Century Gothic" w:cs="Arial"/>
          <w:color w:val="333333"/>
          <w:shd w:val="clear" w:color="auto" w:fill="FFFFFF"/>
        </w:rPr>
      </w:pPr>
    </w:p>
    <w:p w14:paraId="33936BA5" w14:textId="77777777" w:rsidR="00AD5F05" w:rsidRPr="00F65B4E" w:rsidRDefault="00AD5F05" w:rsidP="00AD5F05">
      <w:pPr>
        <w:spacing w:after="0" w:line="240" w:lineRule="auto"/>
        <w:contextualSpacing/>
        <w:jc w:val="both"/>
        <w:rPr>
          <w:rFonts w:ascii="Century Gothic" w:hAnsi="Century Gothic" w:cs="Arial"/>
          <w:color w:val="333333"/>
          <w:shd w:val="clear" w:color="auto" w:fill="FFFFFF"/>
        </w:rPr>
      </w:pPr>
      <w:r w:rsidRPr="00F65B4E">
        <w:rPr>
          <w:rFonts w:ascii="Century Gothic" w:hAnsi="Century Gothic" w:cs="Arial"/>
          <w:color w:val="333333"/>
          <w:shd w:val="clear" w:color="auto" w:fill="FFFFFF"/>
        </w:rPr>
        <w:t>C’est une solution d’analyse et de décontamination autonome et c’est pour cela que la solution d’intégration de cette machine a été choisie, comme le montre ce schéma :</w:t>
      </w:r>
    </w:p>
    <w:p w14:paraId="7B166856" w14:textId="25E5BD1A" w:rsidR="00287B58" w:rsidRPr="00F65B4E" w:rsidRDefault="00AD5F05" w:rsidP="00AD5F05">
      <w:pPr>
        <w:spacing w:after="0" w:line="240" w:lineRule="auto"/>
        <w:contextualSpacing/>
        <w:jc w:val="both"/>
        <w:rPr>
          <w:rFonts w:ascii="Century Gothic" w:hAnsi="Century Gothic"/>
        </w:rPr>
      </w:pPr>
      <w:r w:rsidRPr="00F65B4E">
        <w:rPr>
          <w:rFonts w:ascii="Century Gothic" w:hAnsi="Century Gothic"/>
          <w:noProof/>
        </w:rPr>
        <w:drawing>
          <wp:inline distT="0" distB="0" distL="0" distR="0" wp14:anchorId="799467C2" wp14:editId="5DF3579A">
            <wp:extent cx="5760720" cy="2001520"/>
            <wp:effectExtent l="0" t="0" r="0" b="0"/>
            <wp:docPr id="50" name="Imag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760720" cy="2001520"/>
                    </a:xfrm>
                    <a:prstGeom prst="rect">
                      <a:avLst/>
                    </a:prstGeom>
                    <a:noFill/>
                    <a:ln>
                      <a:noFill/>
                    </a:ln>
                  </pic:spPr>
                </pic:pic>
              </a:graphicData>
            </a:graphic>
          </wp:inline>
        </w:drawing>
      </w:r>
    </w:p>
    <w:p w14:paraId="310707F7" w14:textId="0A49DF1F" w:rsidR="00287B58" w:rsidRDefault="00287B58" w:rsidP="00AD5F05">
      <w:pPr>
        <w:spacing w:after="0" w:line="240" w:lineRule="auto"/>
        <w:contextualSpacing/>
        <w:jc w:val="both"/>
        <w:rPr>
          <w:rFonts w:ascii="Century Gothic" w:hAnsi="Century Gothic"/>
        </w:rPr>
      </w:pPr>
    </w:p>
    <w:p w14:paraId="4F016062" w14:textId="77777777" w:rsidR="00814708" w:rsidRPr="00F65B4E" w:rsidRDefault="00814708" w:rsidP="00AD5F05">
      <w:pPr>
        <w:spacing w:after="0" w:line="240" w:lineRule="auto"/>
        <w:contextualSpacing/>
        <w:jc w:val="both"/>
        <w:rPr>
          <w:rFonts w:ascii="Century Gothic" w:hAnsi="Century Gothic"/>
        </w:rPr>
      </w:pPr>
    </w:p>
    <w:p w14:paraId="4645A007" w14:textId="02FC8B02" w:rsidR="007C74B4" w:rsidRPr="00F65B4E" w:rsidRDefault="00F97936" w:rsidP="00AD5F05">
      <w:pPr>
        <w:pStyle w:val="Titre1"/>
        <w:spacing w:line="240" w:lineRule="auto"/>
        <w:contextualSpacing/>
        <w:jc w:val="both"/>
        <w:rPr>
          <w:rFonts w:ascii="Century Gothic" w:hAnsi="Century Gothic" w:cs="Arial"/>
          <w:b/>
          <w:bCs/>
          <w:u w:val="single"/>
        </w:rPr>
      </w:pPr>
      <w:bookmarkStart w:id="85" w:name="_Toc67135576"/>
      <w:r w:rsidRPr="00F65B4E">
        <w:rPr>
          <w:rFonts w:ascii="Century Gothic" w:hAnsi="Century Gothic" w:cs="Arial"/>
          <w:b/>
          <w:bCs/>
          <w:u w:val="single"/>
        </w:rPr>
        <w:lastRenderedPageBreak/>
        <w:t xml:space="preserve">Partie </w:t>
      </w:r>
      <w:r w:rsidR="0021470C" w:rsidRPr="00F65B4E">
        <w:rPr>
          <w:rFonts w:ascii="Century Gothic" w:hAnsi="Century Gothic" w:cs="Arial"/>
          <w:b/>
          <w:bCs/>
          <w:u w:val="single"/>
        </w:rPr>
        <w:t>5</w:t>
      </w:r>
      <w:r w:rsidRPr="00F65B4E">
        <w:rPr>
          <w:rFonts w:ascii="Century Gothic" w:hAnsi="Century Gothic" w:cs="Arial"/>
          <w:b/>
          <w:bCs/>
          <w:u w:val="single"/>
        </w:rPr>
        <w:t> : Suivi de la mise en production</w:t>
      </w:r>
      <w:bookmarkEnd w:id="85"/>
    </w:p>
    <w:p w14:paraId="36C05EE6" w14:textId="77777777" w:rsidR="006A0E97" w:rsidRPr="00F65B4E" w:rsidRDefault="006A0E97" w:rsidP="00AD5F05">
      <w:pPr>
        <w:spacing w:after="0" w:line="240" w:lineRule="auto"/>
        <w:contextualSpacing/>
        <w:jc w:val="both"/>
        <w:rPr>
          <w:rFonts w:ascii="Century Gothic" w:hAnsi="Century Gothic" w:cs="Arial"/>
        </w:rPr>
      </w:pPr>
    </w:p>
    <w:p w14:paraId="7818F42C" w14:textId="40D9FEC1" w:rsidR="007C74B4" w:rsidRPr="00F65B4E" w:rsidRDefault="007E7076" w:rsidP="00AD5F05">
      <w:pPr>
        <w:pStyle w:val="Titre2"/>
        <w:spacing w:line="240" w:lineRule="auto"/>
        <w:contextualSpacing/>
        <w:jc w:val="both"/>
        <w:rPr>
          <w:rFonts w:ascii="Century Gothic" w:hAnsi="Century Gothic" w:cs="Arial"/>
          <w:b/>
          <w:bCs/>
          <w:u w:val="single"/>
        </w:rPr>
      </w:pPr>
      <w:bookmarkStart w:id="86" w:name="_Toc67135577"/>
      <w:r w:rsidRPr="00F65B4E">
        <w:rPr>
          <w:rFonts w:ascii="Century Gothic" w:hAnsi="Century Gothic" w:cs="Arial"/>
          <w:b/>
          <w:bCs/>
          <w:u w:val="single"/>
        </w:rPr>
        <w:t>5</w:t>
      </w:r>
      <w:r w:rsidR="007C74B4" w:rsidRPr="00F65B4E">
        <w:rPr>
          <w:rFonts w:ascii="Century Gothic" w:hAnsi="Century Gothic" w:cs="Arial"/>
          <w:b/>
          <w:bCs/>
          <w:u w:val="single"/>
        </w:rPr>
        <w:t>.1</w:t>
      </w:r>
      <w:r w:rsidR="006A0E97" w:rsidRPr="00F65B4E">
        <w:rPr>
          <w:rFonts w:ascii="Century Gothic" w:hAnsi="Century Gothic" w:cs="Arial"/>
          <w:b/>
          <w:bCs/>
          <w:u w:val="single"/>
        </w:rPr>
        <w:t xml:space="preserve">) </w:t>
      </w:r>
      <w:r w:rsidR="0021470C" w:rsidRPr="00F65B4E">
        <w:rPr>
          <w:rFonts w:ascii="Century Gothic" w:hAnsi="Century Gothic" w:cs="Arial"/>
          <w:b/>
          <w:bCs/>
          <w:u w:val="single"/>
        </w:rPr>
        <w:t>Livraison du produit final</w:t>
      </w:r>
      <w:bookmarkEnd w:id="86"/>
    </w:p>
    <w:p w14:paraId="060F1745" w14:textId="0BFC6DCA" w:rsidR="00401142" w:rsidRPr="00F65B4E" w:rsidRDefault="00401142" w:rsidP="00AD5F05">
      <w:pPr>
        <w:spacing w:after="0" w:line="240" w:lineRule="auto"/>
        <w:contextualSpacing/>
        <w:jc w:val="both"/>
        <w:rPr>
          <w:rFonts w:ascii="Century Gothic" w:hAnsi="Century Gothic"/>
        </w:rPr>
      </w:pPr>
    </w:p>
    <w:p w14:paraId="6E0C88F1" w14:textId="45CCDDDC" w:rsidR="00401142" w:rsidRPr="00F65B4E" w:rsidRDefault="00401142" w:rsidP="00AD5F05">
      <w:pPr>
        <w:spacing w:after="0" w:line="240" w:lineRule="auto"/>
        <w:contextualSpacing/>
        <w:jc w:val="both"/>
        <w:rPr>
          <w:rFonts w:ascii="Century Gothic" w:hAnsi="Century Gothic"/>
        </w:rPr>
      </w:pPr>
      <w:r w:rsidRPr="00F65B4E">
        <w:rPr>
          <w:rFonts w:ascii="Century Gothic" w:hAnsi="Century Gothic"/>
        </w:rPr>
        <w:t>La société FUTURZO s’est engagée à livrer le réseau nouvellement déployé ainsi que le contexte de sécurité associé en bonne et due forme au plus tard le 23/03/2021.</w:t>
      </w:r>
    </w:p>
    <w:p w14:paraId="52624A12" w14:textId="2C5D4FD4" w:rsidR="00F823E9" w:rsidRPr="00F65B4E" w:rsidRDefault="00F823E9" w:rsidP="00AD5F05">
      <w:pPr>
        <w:autoSpaceDE w:val="0"/>
        <w:autoSpaceDN w:val="0"/>
        <w:adjustRightInd w:val="0"/>
        <w:spacing w:after="0" w:line="240" w:lineRule="auto"/>
        <w:contextualSpacing/>
        <w:jc w:val="both"/>
        <w:rPr>
          <w:rFonts w:ascii="Century Gothic" w:hAnsi="Century Gothic" w:cs="Calibri"/>
          <w:color w:val="000000"/>
        </w:rPr>
      </w:pPr>
      <w:r w:rsidRPr="00F65B4E">
        <w:rPr>
          <w:rFonts w:ascii="Century Gothic" w:hAnsi="Century Gothic" w:cs="Calibri"/>
          <w:color w:val="000000"/>
        </w:rPr>
        <w:t xml:space="preserve">Elle conservera l’ensemble des documentations techniques ainsi que son architecture de test (VM). </w:t>
      </w:r>
    </w:p>
    <w:p w14:paraId="12CC37C8" w14:textId="77777777" w:rsidR="00F823E9" w:rsidRPr="00F65B4E" w:rsidRDefault="00F823E9" w:rsidP="00AD5F05">
      <w:pPr>
        <w:autoSpaceDE w:val="0"/>
        <w:autoSpaceDN w:val="0"/>
        <w:adjustRightInd w:val="0"/>
        <w:spacing w:after="0" w:line="240" w:lineRule="auto"/>
        <w:contextualSpacing/>
        <w:jc w:val="both"/>
        <w:rPr>
          <w:rFonts w:ascii="Century Gothic" w:hAnsi="Century Gothic" w:cs="Calibri"/>
          <w:color w:val="000000"/>
        </w:rPr>
      </w:pPr>
    </w:p>
    <w:p w14:paraId="5F682CBE" w14:textId="13C5FA10" w:rsidR="00F823E9" w:rsidRDefault="00F823E9" w:rsidP="00AD5F05">
      <w:pPr>
        <w:spacing w:after="0" w:line="240" w:lineRule="auto"/>
        <w:contextualSpacing/>
        <w:jc w:val="both"/>
        <w:rPr>
          <w:rFonts w:ascii="Century Gothic" w:hAnsi="Century Gothic" w:cs="Calibri"/>
          <w:color w:val="000000"/>
        </w:rPr>
      </w:pPr>
      <w:r w:rsidRPr="00F65B4E">
        <w:rPr>
          <w:rFonts w:ascii="Century Gothic" w:hAnsi="Century Gothic" w:cs="Calibri"/>
          <w:color w:val="000000"/>
        </w:rPr>
        <w:t>Les données spécifiques à la mairie de Signes seront conservées durant la durée du contrat de maintenance.</w:t>
      </w:r>
    </w:p>
    <w:p w14:paraId="2D1701FE" w14:textId="77777777" w:rsidR="00A31D7A" w:rsidRPr="00F65B4E" w:rsidRDefault="00A31D7A" w:rsidP="00AD5F05">
      <w:pPr>
        <w:spacing w:after="0" w:line="240" w:lineRule="auto"/>
        <w:contextualSpacing/>
        <w:jc w:val="both"/>
        <w:rPr>
          <w:rFonts w:ascii="Century Gothic" w:hAnsi="Century Gothic"/>
        </w:rPr>
      </w:pPr>
    </w:p>
    <w:p w14:paraId="5D0AE2B4" w14:textId="5D0CE27B" w:rsidR="00401142" w:rsidRDefault="00401142" w:rsidP="00AD5F05">
      <w:pPr>
        <w:spacing w:after="0" w:line="240" w:lineRule="auto"/>
        <w:contextualSpacing/>
        <w:jc w:val="both"/>
        <w:rPr>
          <w:rFonts w:ascii="Century Gothic" w:hAnsi="Century Gothic"/>
        </w:rPr>
      </w:pPr>
      <w:r w:rsidRPr="00F65B4E">
        <w:rPr>
          <w:rFonts w:ascii="Century Gothic" w:hAnsi="Century Gothic"/>
        </w:rPr>
        <w:t>Cela comprendra :</w:t>
      </w:r>
    </w:p>
    <w:p w14:paraId="52597F38" w14:textId="77777777" w:rsidR="00090A3C" w:rsidRPr="00F65B4E" w:rsidRDefault="00090A3C" w:rsidP="00AD5F05">
      <w:pPr>
        <w:spacing w:after="0" w:line="240" w:lineRule="auto"/>
        <w:contextualSpacing/>
        <w:jc w:val="both"/>
        <w:rPr>
          <w:rFonts w:ascii="Century Gothic" w:hAnsi="Century Gothic"/>
        </w:rPr>
      </w:pPr>
    </w:p>
    <w:p w14:paraId="67B4894C" w14:textId="006F62FD" w:rsidR="00401142" w:rsidRPr="00F65B4E" w:rsidRDefault="00401142" w:rsidP="00AD5F05">
      <w:pPr>
        <w:spacing w:after="0" w:line="240" w:lineRule="auto"/>
        <w:contextualSpacing/>
        <w:jc w:val="both"/>
        <w:rPr>
          <w:rFonts w:ascii="Century Gothic" w:hAnsi="Century Gothic"/>
        </w:rPr>
      </w:pPr>
      <w:r w:rsidRPr="00F65B4E">
        <w:rPr>
          <w:rFonts w:ascii="Century Gothic" w:hAnsi="Century Gothic"/>
        </w:rPr>
        <w:t>- l’architecture physique,</w:t>
      </w:r>
    </w:p>
    <w:p w14:paraId="4C352EFE" w14:textId="50C43CE2" w:rsidR="00401142" w:rsidRPr="00F65B4E" w:rsidRDefault="00401142" w:rsidP="00AD5F05">
      <w:pPr>
        <w:spacing w:after="0" w:line="240" w:lineRule="auto"/>
        <w:contextualSpacing/>
        <w:jc w:val="both"/>
        <w:rPr>
          <w:rFonts w:ascii="Century Gothic" w:hAnsi="Century Gothic"/>
        </w:rPr>
      </w:pPr>
      <w:r w:rsidRPr="00F65B4E">
        <w:rPr>
          <w:rFonts w:ascii="Century Gothic" w:hAnsi="Century Gothic"/>
        </w:rPr>
        <w:t>- l’architecture logique,</w:t>
      </w:r>
    </w:p>
    <w:p w14:paraId="13609A33" w14:textId="14C762A1" w:rsidR="00401142" w:rsidRPr="00F65B4E" w:rsidRDefault="00401142" w:rsidP="00AD5F05">
      <w:pPr>
        <w:spacing w:after="0" w:line="240" w:lineRule="auto"/>
        <w:contextualSpacing/>
        <w:jc w:val="both"/>
        <w:rPr>
          <w:rFonts w:ascii="Century Gothic" w:hAnsi="Century Gothic"/>
        </w:rPr>
      </w:pPr>
      <w:r w:rsidRPr="00F65B4E">
        <w:rPr>
          <w:rFonts w:ascii="Century Gothic" w:hAnsi="Century Gothic"/>
        </w:rPr>
        <w:t>- les systèmes déployés,</w:t>
      </w:r>
    </w:p>
    <w:p w14:paraId="401F893D" w14:textId="4F660D01" w:rsidR="00401142" w:rsidRPr="00F65B4E" w:rsidRDefault="00401142" w:rsidP="00AD5F05">
      <w:pPr>
        <w:spacing w:after="0" w:line="240" w:lineRule="auto"/>
        <w:contextualSpacing/>
        <w:jc w:val="both"/>
        <w:rPr>
          <w:rFonts w:ascii="Century Gothic" w:hAnsi="Century Gothic"/>
        </w:rPr>
      </w:pPr>
      <w:r w:rsidRPr="00F65B4E">
        <w:rPr>
          <w:rFonts w:ascii="Century Gothic" w:hAnsi="Century Gothic"/>
        </w:rPr>
        <w:t>- les pièces administratives,</w:t>
      </w:r>
    </w:p>
    <w:p w14:paraId="0AA0C74A" w14:textId="081A15D5" w:rsidR="00401142" w:rsidRPr="00F65B4E" w:rsidRDefault="00401142" w:rsidP="00AD5F05">
      <w:pPr>
        <w:spacing w:after="0" w:line="240" w:lineRule="auto"/>
        <w:contextualSpacing/>
        <w:jc w:val="both"/>
        <w:rPr>
          <w:rFonts w:ascii="Century Gothic" w:hAnsi="Century Gothic"/>
        </w:rPr>
      </w:pPr>
      <w:r w:rsidRPr="00F65B4E">
        <w:rPr>
          <w:rFonts w:ascii="Century Gothic" w:hAnsi="Century Gothic"/>
        </w:rPr>
        <w:t>- les procédures d’administration, de sauvegarde et de restauration.</w:t>
      </w:r>
    </w:p>
    <w:p w14:paraId="6BC44B77" w14:textId="17124236" w:rsidR="00401142" w:rsidRDefault="00401142" w:rsidP="00AD5F05">
      <w:pPr>
        <w:spacing w:after="0" w:line="240" w:lineRule="auto"/>
        <w:contextualSpacing/>
        <w:jc w:val="both"/>
        <w:rPr>
          <w:rFonts w:ascii="Century Gothic" w:hAnsi="Century Gothic"/>
        </w:rPr>
      </w:pPr>
    </w:p>
    <w:p w14:paraId="6053DE6C" w14:textId="79334643" w:rsidR="00090A3C" w:rsidRPr="00F65B4E" w:rsidRDefault="00090A3C" w:rsidP="00090A3C">
      <w:pPr>
        <w:spacing w:after="0" w:line="240" w:lineRule="auto"/>
        <w:contextualSpacing/>
        <w:jc w:val="both"/>
        <w:rPr>
          <w:rFonts w:ascii="Century Gothic" w:hAnsi="Century Gothic"/>
        </w:rPr>
      </w:pPr>
      <w:r>
        <w:rPr>
          <w:rFonts w:ascii="Century Gothic" w:hAnsi="Century Gothic"/>
        </w:rPr>
        <w:t>L</w:t>
      </w:r>
      <w:r w:rsidRPr="00F65B4E">
        <w:rPr>
          <w:rFonts w:ascii="Century Gothic" w:hAnsi="Century Gothic"/>
        </w:rPr>
        <w:t xml:space="preserve">e trousseau de mots de passe liés aux différents équipements et systèmes, disponible en </w:t>
      </w:r>
      <w:hyperlink r:id="rId118" w:history="1">
        <w:r w:rsidRPr="0086240D">
          <w:rPr>
            <w:rStyle w:val="Lienhypertexte"/>
            <w:rFonts w:ascii="Century Gothic" w:hAnsi="Century Gothic"/>
            <w:b/>
            <w:bCs/>
          </w:rPr>
          <w:t>annexe 16,</w:t>
        </w:r>
      </w:hyperlink>
      <w:r w:rsidRPr="00A31D7A">
        <w:rPr>
          <w:rStyle w:val="Lienhypertexte"/>
          <w:rFonts w:ascii="Century Gothic" w:hAnsi="Century Gothic"/>
          <w:u w:val="none"/>
        </w:rPr>
        <w:t xml:space="preserve"> </w:t>
      </w:r>
      <w:r w:rsidRPr="00A31D7A">
        <w:rPr>
          <w:rStyle w:val="Lienhypertexte"/>
          <w:rFonts w:ascii="Century Gothic" w:hAnsi="Century Gothic"/>
          <w:color w:val="auto"/>
          <w:u w:val="none"/>
        </w:rPr>
        <w:t>(à ouvrir avec l’application</w:t>
      </w:r>
      <w:r w:rsidRPr="00A31D7A">
        <w:rPr>
          <w:rStyle w:val="Lienhypertexte"/>
          <w:rFonts w:ascii="Century Gothic" w:hAnsi="Century Gothic"/>
          <w:b/>
          <w:bCs/>
          <w:color w:val="auto"/>
          <w:u w:val="none"/>
        </w:rPr>
        <w:t xml:space="preserve"> « </w:t>
      </w:r>
      <w:proofErr w:type="spellStart"/>
      <w:r w:rsidRPr="00A31D7A">
        <w:rPr>
          <w:rStyle w:val="Lienhypertexte"/>
          <w:rFonts w:ascii="Century Gothic" w:hAnsi="Century Gothic"/>
          <w:b/>
          <w:bCs/>
          <w:color w:val="auto"/>
        </w:rPr>
        <w:t>KeyPass</w:t>
      </w:r>
      <w:proofErr w:type="spellEnd"/>
      <w:r w:rsidRPr="00A31D7A">
        <w:rPr>
          <w:rStyle w:val="Lienhypertexte"/>
          <w:rFonts w:ascii="Century Gothic" w:hAnsi="Century Gothic"/>
          <w:b/>
          <w:bCs/>
          <w:color w:val="auto"/>
          <w:u w:val="none"/>
        </w:rPr>
        <w:t> »</w:t>
      </w:r>
      <w:r>
        <w:rPr>
          <w:rStyle w:val="Lienhypertexte"/>
          <w:rFonts w:ascii="Century Gothic" w:hAnsi="Century Gothic"/>
          <w:b/>
          <w:bCs/>
          <w:color w:val="auto"/>
          <w:u w:val="none"/>
        </w:rPr>
        <w:t xml:space="preserve">, </w:t>
      </w:r>
      <w:r w:rsidRPr="00A31D7A">
        <w:rPr>
          <w:rStyle w:val="Lienhypertexte"/>
          <w:rFonts w:ascii="Century Gothic" w:hAnsi="Century Gothic"/>
          <w:color w:val="auto"/>
          <w:u w:val="none"/>
        </w:rPr>
        <w:t>logiciel permettant la création, génération et st</w:t>
      </w:r>
      <w:r>
        <w:rPr>
          <w:rStyle w:val="Lienhypertexte"/>
          <w:rFonts w:ascii="Century Gothic" w:hAnsi="Century Gothic"/>
          <w:color w:val="auto"/>
          <w:u w:val="none"/>
        </w:rPr>
        <w:t>oc</w:t>
      </w:r>
      <w:r w:rsidRPr="00A31D7A">
        <w:rPr>
          <w:rStyle w:val="Lienhypertexte"/>
          <w:rFonts w:ascii="Century Gothic" w:hAnsi="Century Gothic"/>
          <w:color w:val="auto"/>
          <w:u w:val="none"/>
        </w:rPr>
        <w:t>kage de mots de passe pour différentes utilisations)</w:t>
      </w:r>
      <w:r w:rsidR="001750B2">
        <w:rPr>
          <w:rStyle w:val="Lienhypertexte"/>
          <w:rFonts w:ascii="Century Gothic" w:hAnsi="Century Gothic"/>
          <w:color w:val="auto"/>
          <w:u w:val="none"/>
        </w:rPr>
        <w:t xml:space="preserve"> </w:t>
      </w:r>
      <w:r>
        <w:rPr>
          <w:rStyle w:val="Lienhypertexte"/>
          <w:rFonts w:ascii="Century Gothic" w:hAnsi="Century Gothic"/>
          <w:color w:val="auto"/>
          <w:u w:val="none"/>
        </w:rPr>
        <w:t>sera livré également le jour de la présentation du projet ainsi que le « </w:t>
      </w:r>
      <w:r w:rsidRPr="00090A3C">
        <w:rPr>
          <w:rStyle w:val="Lienhypertexte"/>
          <w:rFonts w:ascii="Century Gothic" w:hAnsi="Century Gothic"/>
          <w:b/>
          <w:bCs/>
          <w:color w:val="auto"/>
        </w:rPr>
        <w:t xml:space="preserve">Master </w:t>
      </w:r>
      <w:proofErr w:type="spellStart"/>
      <w:r w:rsidRPr="00090A3C">
        <w:rPr>
          <w:rStyle w:val="Lienhypertexte"/>
          <w:rFonts w:ascii="Century Gothic" w:hAnsi="Century Gothic"/>
          <w:b/>
          <w:bCs/>
          <w:color w:val="auto"/>
        </w:rPr>
        <w:t>Password</w:t>
      </w:r>
      <w:proofErr w:type="spellEnd"/>
      <w:r>
        <w:rPr>
          <w:rStyle w:val="Lienhypertexte"/>
          <w:rFonts w:ascii="Century Gothic" w:hAnsi="Century Gothic"/>
          <w:color w:val="auto"/>
          <w:u w:val="none"/>
        </w:rPr>
        <w:t> » au responsable informatique de la mairie de Signes.</w:t>
      </w:r>
    </w:p>
    <w:p w14:paraId="3282D5E1" w14:textId="77777777" w:rsidR="00090A3C" w:rsidRPr="00F65B4E" w:rsidRDefault="00090A3C" w:rsidP="00AD5F05">
      <w:pPr>
        <w:spacing w:after="0" w:line="240" w:lineRule="auto"/>
        <w:contextualSpacing/>
        <w:jc w:val="both"/>
        <w:rPr>
          <w:rFonts w:ascii="Century Gothic" w:hAnsi="Century Gothic"/>
        </w:rPr>
      </w:pPr>
    </w:p>
    <w:p w14:paraId="1B786677" w14:textId="708F0B03" w:rsidR="007C74B4" w:rsidRPr="00F65B4E" w:rsidRDefault="007E7076" w:rsidP="00AD5F05">
      <w:pPr>
        <w:pStyle w:val="Titre2"/>
        <w:spacing w:line="240" w:lineRule="auto"/>
        <w:contextualSpacing/>
        <w:jc w:val="both"/>
        <w:rPr>
          <w:rFonts w:ascii="Century Gothic" w:hAnsi="Century Gothic" w:cs="Arial"/>
          <w:b/>
          <w:bCs/>
          <w:u w:val="single"/>
        </w:rPr>
      </w:pPr>
      <w:bookmarkStart w:id="87" w:name="_Toc67135578"/>
      <w:r w:rsidRPr="00F65B4E">
        <w:rPr>
          <w:rFonts w:ascii="Century Gothic" w:hAnsi="Century Gothic" w:cs="Arial"/>
          <w:b/>
          <w:bCs/>
          <w:u w:val="single"/>
        </w:rPr>
        <w:t>5</w:t>
      </w:r>
      <w:r w:rsidR="007C74B4" w:rsidRPr="00F65B4E">
        <w:rPr>
          <w:rFonts w:ascii="Century Gothic" w:hAnsi="Century Gothic" w:cs="Arial"/>
          <w:b/>
          <w:bCs/>
          <w:u w:val="single"/>
        </w:rPr>
        <w:t>.2</w:t>
      </w:r>
      <w:r w:rsidR="006A0E97" w:rsidRPr="00F65B4E">
        <w:rPr>
          <w:rFonts w:ascii="Century Gothic" w:hAnsi="Century Gothic" w:cs="Arial"/>
          <w:b/>
          <w:bCs/>
          <w:u w:val="single"/>
        </w:rPr>
        <w:t xml:space="preserve">) </w:t>
      </w:r>
      <w:r w:rsidR="0021470C" w:rsidRPr="00F65B4E">
        <w:rPr>
          <w:rFonts w:ascii="Century Gothic" w:hAnsi="Century Gothic" w:cs="Arial"/>
          <w:b/>
          <w:bCs/>
          <w:u w:val="single"/>
        </w:rPr>
        <w:t>Retour d’expérience</w:t>
      </w:r>
      <w:bookmarkEnd w:id="87"/>
    </w:p>
    <w:p w14:paraId="3AA6560B" w14:textId="1A3FC9D4" w:rsidR="00C65BE9" w:rsidRPr="00F65B4E" w:rsidRDefault="00C65BE9" w:rsidP="00AD5F05">
      <w:pPr>
        <w:spacing w:after="0" w:line="240" w:lineRule="auto"/>
        <w:contextualSpacing/>
        <w:jc w:val="both"/>
        <w:rPr>
          <w:rFonts w:ascii="Century Gothic" w:hAnsi="Century Gothic"/>
        </w:rPr>
      </w:pPr>
    </w:p>
    <w:p w14:paraId="0BE5177E" w14:textId="77777777" w:rsidR="00F823E9" w:rsidRPr="00F65B4E" w:rsidRDefault="00F823E9" w:rsidP="00AD5F05">
      <w:pPr>
        <w:autoSpaceDE w:val="0"/>
        <w:autoSpaceDN w:val="0"/>
        <w:adjustRightInd w:val="0"/>
        <w:spacing w:after="0" w:line="240" w:lineRule="auto"/>
        <w:contextualSpacing/>
        <w:jc w:val="both"/>
        <w:rPr>
          <w:rFonts w:ascii="Century Gothic" w:hAnsi="Century Gothic" w:cs="Calibri"/>
          <w:color w:val="000000"/>
        </w:rPr>
      </w:pPr>
      <w:r w:rsidRPr="00F65B4E">
        <w:rPr>
          <w:rFonts w:ascii="Century Gothic" w:hAnsi="Century Gothic" w:cs="Calibri"/>
          <w:color w:val="000000"/>
        </w:rPr>
        <w:t>La réunion des services qui présentera la nouvelle solution de déploiement réseau/sécurité ainsi que la charte informatique et les dates de formation au personnel communal aura lieu le 23/03/2021 après la présentation du projet final au Marie de Signes.</w:t>
      </w:r>
    </w:p>
    <w:p w14:paraId="0FCEBE96" w14:textId="55BE9849" w:rsidR="00F823E9" w:rsidRPr="00F65B4E" w:rsidRDefault="00F823E9" w:rsidP="00AD5F05">
      <w:pPr>
        <w:autoSpaceDE w:val="0"/>
        <w:autoSpaceDN w:val="0"/>
        <w:adjustRightInd w:val="0"/>
        <w:spacing w:after="0" w:line="240" w:lineRule="auto"/>
        <w:contextualSpacing/>
        <w:jc w:val="both"/>
        <w:rPr>
          <w:rFonts w:ascii="Century Gothic" w:hAnsi="Century Gothic" w:cs="Calibri"/>
          <w:color w:val="000000"/>
        </w:rPr>
      </w:pPr>
      <w:r w:rsidRPr="00F65B4E">
        <w:rPr>
          <w:rFonts w:ascii="Century Gothic" w:hAnsi="Century Gothic" w:cs="Calibri"/>
          <w:color w:val="000000"/>
        </w:rPr>
        <w:t xml:space="preserve"> </w:t>
      </w:r>
    </w:p>
    <w:p w14:paraId="097235B2" w14:textId="1ECB592F" w:rsidR="00F823E9" w:rsidRPr="00F65B4E" w:rsidRDefault="00F823E9" w:rsidP="00AD5F05">
      <w:pPr>
        <w:autoSpaceDE w:val="0"/>
        <w:autoSpaceDN w:val="0"/>
        <w:adjustRightInd w:val="0"/>
        <w:spacing w:after="0" w:line="240" w:lineRule="auto"/>
        <w:contextualSpacing/>
        <w:jc w:val="both"/>
        <w:rPr>
          <w:rFonts w:ascii="Century Gothic" w:hAnsi="Century Gothic" w:cs="Calibri"/>
          <w:color w:val="000000"/>
        </w:rPr>
      </w:pPr>
      <w:r w:rsidRPr="00F65B4E">
        <w:rPr>
          <w:rFonts w:ascii="Century Gothic" w:hAnsi="Century Gothic" w:cs="Calibri"/>
          <w:color w:val="000000"/>
        </w:rPr>
        <w:t xml:space="preserve">Julien et Hugo se relaieront pour la formation du personnel en charge de l’administration du réseau. </w:t>
      </w:r>
    </w:p>
    <w:p w14:paraId="1E397F0A" w14:textId="77777777" w:rsidR="00F823E9" w:rsidRPr="00F65B4E" w:rsidRDefault="00F823E9" w:rsidP="00AD5F05">
      <w:pPr>
        <w:autoSpaceDE w:val="0"/>
        <w:autoSpaceDN w:val="0"/>
        <w:adjustRightInd w:val="0"/>
        <w:spacing w:after="0" w:line="240" w:lineRule="auto"/>
        <w:contextualSpacing/>
        <w:jc w:val="both"/>
        <w:rPr>
          <w:rFonts w:ascii="Century Gothic" w:hAnsi="Century Gothic" w:cs="Calibri"/>
          <w:color w:val="000000"/>
        </w:rPr>
      </w:pPr>
    </w:p>
    <w:p w14:paraId="7D829FCA" w14:textId="3D6BB613" w:rsidR="00F823E9" w:rsidRPr="00F65B4E" w:rsidRDefault="00F823E9" w:rsidP="00AD5F05">
      <w:pPr>
        <w:autoSpaceDE w:val="0"/>
        <w:autoSpaceDN w:val="0"/>
        <w:adjustRightInd w:val="0"/>
        <w:spacing w:after="0" w:line="240" w:lineRule="auto"/>
        <w:contextualSpacing/>
        <w:jc w:val="both"/>
        <w:rPr>
          <w:rFonts w:ascii="Century Gothic" w:hAnsi="Century Gothic" w:cs="Calibri"/>
          <w:color w:val="000000"/>
        </w:rPr>
      </w:pPr>
      <w:r w:rsidRPr="00F65B4E">
        <w:rPr>
          <w:rFonts w:ascii="Century Gothic" w:hAnsi="Century Gothic" w:cs="Calibri"/>
          <w:color w:val="000000"/>
        </w:rPr>
        <w:t xml:space="preserve">Les documentations techniques, ainsi que la procédure de désinfection et le complément au plan de reprise d’activité sont remis au responsable informatique </w:t>
      </w:r>
    </w:p>
    <w:p w14:paraId="08B4C8EB" w14:textId="77777777" w:rsidR="00F823E9" w:rsidRPr="00F65B4E" w:rsidRDefault="00F823E9" w:rsidP="00AD5F05">
      <w:pPr>
        <w:autoSpaceDE w:val="0"/>
        <w:autoSpaceDN w:val="0"/>
        <w:adjustRightInd w:val="0"/>
        <w:spacing w:after="0" w:line="240" w:lineRule="auto"/>
        <w:contextualSpacing/>
        <w:jc w:val="both"/>
        <w:rPr>
          <w:rFonts w:ascii="Century Gothic" w:hAnsi="Century Gothic" w:cs="Calibri"/>
          <w:color w:val="000000"/>
        </w:rPr>
      </w:pPr>
    </w:p>
    <w:p w14:paraId="1B60BDBC" w14:textId="6834B8E9" w:rsidR="00F823E9" w:rsidRPr="00F65B4E" w:rsidRDefault="00F823E9" w:rsidP="00AD5F05">
      <w:pPr>
        <w:autoSpaceDE w:val="0"/>
        <w:autoSpaceDN w:val="0"/>
        <w:adjustRightInd w:val="0"/>
        <w:spacing w:after="0" w:line="240" w:lineRule="auto"/>
        <w:contextualSpacing/>
        <w:jc w:val="both"/>
        <w:rPr>
          <w:rFonts w:ascii="Century Gothic" w:hAnsi="Century Gothic" w:cs="Calibri"/>
          <w:color w:val="000000"/>
        </w:rPr>
      </w:pPr>
      <w:r w:rsidRPr="00F65B4E">
        <w:rPr>
          <w:rFonts w:ascii="Century Gothic" w:hAnsi="Century Gothic" w:cs="Calibri"/>
          <w:color w:val="000000"/>
        </w:rPr>
        <w:t xml:space="preserve">A la fin de la journée, la mairie devra fournir le procès-verbal de livraison conforme de la solution. </w:t>
      </w:r>
    </w:p>
    <w:p w14:paraId="10E079DE" w14:textId="49A6C3D2" w:rsidR="00CC5130" w:rsidRPr="00F65B4E" w:rsidRDefault="00F823E9" w:rsidP="00AD5F05">
      <w:pPr>
        <w:spacing w:after="0" w:line="240" w:lineRule="auto"/>
        <w:contextualSpacing/>
        <w:jc w:val="both"/>
        <w:rPr>
          <w:rFonts w:ascii="Century Gothic" w:hAnsi="Century Gothic"/>
        </w:rPr>
      </w:pPr>
      <w:r w:rsidRPr="00F65B4E">
        <w:rPr>
          <w:rFonts w:ascii="Century Gothic" w:hAnsi="Century Gothic" w:cs="Calibri"/>
          <w:color w:val="000000"/>
        </w:rPr>
        <w:t>Un contrat de maintenance sera proposé à la mairie de Signes à l’issue.</w:t>
      </w:r>
    </w:p>
    <w:p w14:paraId="309948A6" w14:textId="77777777" w:rsidR="00F823E9" w:rsidRPr="00F65B4E" w:rsidRDefault="00F823E9" w:rsidP="00AD5F05">
      <w:pPr>
        <w:pStyle w:val="Default"/>
        <w:contextualSpacing/>
        <w:jc w:val="both"/>
        <w:rPr>
          <w:rFonts w:ascii="Century Gothic" w:hAnsi="Century Gothic"/>
          <w:sz w:val="22"/>
          <w:szCs w:val="22"/>
        </w:rPr>
      </w:pPr>
      <w:r w:rsidRPr="00F65B4E">
        <w:rPr>
          <w:rFonts w:ascii="Century Gothic" w:hAnsi="Century Gothic"/>
          <w:sz w:val="22"/>
          <w:szCs w:val="22"/>
        </w:rPr>
        <w:t xml:space="preserve">La société FUTURZO s’appuiera au futur de cette expérience afin d’étoffer son « CV » en matière d’expertise et déploiement de réseaux sécurisés. </w:t>
      </w:r>
    </w:p>
    <w:p w14:paraId="0384D350" w14:textId="77777777" w:rsidR="00F823E9" w:rsidRPr="00F65B4E" w:rsidRDefault="00F823E9" w:rsidP="00AD5F05">
      <w:pPr>
        <w:pStyle w:val="Default"/>
        <w:contextualSpacing/>
        <w:jc w:val="both"/>
        <w:rPr>
          <w:rFonts w:ascii="Century Gothic" w:hAnsi="Century Gothic"/>
          <w:sz w:val="22"/>
          <w:szCs w:val="22"/>
        </w:rPr>
      </w:pPr>
    </w:p>
    <w:p w14:paraId="19AB50B9" w14:textId="77777777" w:rsidR="00F823E9" w:rsidRPr="00F65B4E" w:rsidRDefault="00F823E9" w:rsidP="00AD5F05">
      <w:pPr>
        <w:pStyle w:val="Default"/>
        <w:contextualSpacing/>
        <w:jc w:val="both"/>
        <w:rPr>
          <w:rFonts w:ascii="Century Gothic" w:hAnsi="Century Gothic"/>
          <w:sz w:val="22"/>
          <w:szCs w:val="22"/>
        </w:rPr>
      </w:pPr>
      <w:r w:rsidRPr="00F65B4E">
        <w:rPr>
          <w:rFonts w:ascii="Century Gothic" w:hAnsi="Century Gothic"/>
          <w:sz w:val="22"/>
          <w:szCs w:val="22"/>
        </w:rPr>
        <w:t xml:space="preserve">Cela fera l’objet d’offres de service via un site web et via des plates-formes dédiées à la communication afin d’augmenter sa notoriété et ses clients. </w:t>
      </w:r>
    </w:p>
    <w:p w14:paraId="5C448692" w14:textId="77777777" w:rsidR="00F823E9" w:rsidRPr="00F65B4E" w:rsidRDefault="00F823E9" w:rsidP="00AD5F05">
      <w:pPr>
        <w:pStyle w:val="Default"/>
        <w:contextualSpacing/>
        <w:jc w:val="both"/>
        <w:rPr>
          <w:rFonts w:ascii="Century Gothic" w:hAnsi="Century Gothic"/>
          <w:sz w:val="22"/>
          <w:szCs w:val="22"/>
        </w:rPr>
      </w:pPr>
    </w:p>
    <w:p w14:paraId="39D05028" w14:textId="11D0D79D" w:rsidR="00814708" w:rsidRPr="00090A3C" w:rsidRDefault="00F823E9" w:rsidP="00AD5F05">
      <w:pPr>
        <w:spacing w:after="0" w:line="240" w:lineRule="auto"/>
        <w:contextualSpacing/>
        <w:jc w:val="both"/>
        <w:rPr>
          <w:rFonts w:ascii="Century Gothic" w:hAnsi="Century Gothic"/>
        </w:rPr>
      </w:pPr>
      <w:r w:rsidRPr="00F65B4E">
        <w:rPr>
          <w:rFonts w:ascii="Century Gothic" w:hAnsi="Century Gothic"/>
        </w:rPr>
        <w:t xml:space="preserve">La société FUTURZO aura pris la peine de garantir la qualité des services par 1 mois de </w:t>
      </w:r>
      <w:r w:rsidR="00814708" w:rsidRPr="00F65B4E">
        <w:rPr>
          <w:rFonts w:ascii="Century Gothic" w:hAnsi="Century Gothic"/>
        </w:rPr>
        <w:t>maintenance offerte</w:t>
      </w:r>
      <w:r w:rsidRPr="00F65B4E">
        <w:rPr>
          <w:rFonts w:ascii="Century Gothic" w:hAnsi="Century Gothic"/>
        </w:rPr>
        <w:t xml:space="preserve"> à titre grâcieux.</w:t>
      </w:r>
    </w:p>
    <w:p w14:paraId="1A406C58" w14:textId="3C7D63B1" w:rsidR="0021470C" w:rsidRPr="00F65B4E" w:rsidRDefault="0021470C" w:rsidP="00AD5F05">
      <w:pPr>
        <w:pStyle w:val="Titre1"/>
        <w:spacing w:line="240" w:lineRule="auto"/>
        <w:contextualSpacing/>
        <w:jc w:val="both"/>
        <w:rPr>
          <w:rFonts w:ascii="Century Gothic" w:hAnsi="Century Gothic" w:cs="Arial"/>
          <w:b/>
          <w:bCs/>
          <w:u w:val="single"/>
        </w:rPr>
      </w:pPr>
      <w:bookmarkStart w:id="88" w:name="_Toc67135579"/>
      <w:r w:rsidRPr="00F65B4E">
        <w:rPr>
          <w:rFonts w:ascii="Century Gothic" w:hAnsi="Century Gothic" w:cs="Arial"/>
          <w:b/>
          <w:bCs/>
          <w:u w:val="single"/>
        </w:rPr>
        <w:lastRenderedPageBreak/>
        <w:t>Annexes</w:t>
      </w:r>
      <w:bookmarkEnd w:id="88"/>
    </w:p>
    <w:p w14:paraId="31666082" w14:textId="41EA7BFB" w:rsidR="0021470C" w:rsidRDefault="0021470C" w:rsidP="00AD5F05">
      <w:pPr>
        <w:spacing w:after="0" w:line="240" w:lineRule="auto"/>
        <w:contextualSpacing/>
        <w:jc w:val="both"/>
        <w:rPr>
          <w:rFonts w:ascii="Century Gothic" w:hAnsi="Century Gothic"/>
        </w:rPr>
      </w:pPr>
    </w:p>
    <w:p w14:paraId="5BA3275F" w14:textId="77777777" w:rsidR="00814708" w:rsidRPr="00F65B4E" w:rsidRDefault="00814708" w:rsidP="00AD5F05">
      <w:pPr>
        <w:spacing w:after="0" w:line="240" w:lineRule="auto"/>
        <w:contextualSpacing/>
        <w:jc w:val="both"/>
        <w:rPr>
          <w:rFonts w:ascii="Century Gothic" w:hAnsi="Century Gothic"/>
        </w:rPr>
      </w:pPr>
    </w:p>
    <w:p w14:paraId="45F0B59A" w14:textId="568CA18B" w:rsidR="0021470C" w:rsidRDefault="007C74B4" w:rsidP="00AD5F05">
      <w:pPr>
        <w:pStyle w:val="Default"/>
        <w:contextualSpacing/>
        <w:jc w:val="both"/>
        <w:rPr>
          <w:rFonts w:ascii="Century Gothic" w:hAnsi="Century Gothic" w:cs="Arial"/>
          <w:b/>
          <w:bCs/>
          <w:color w:val="auto"/>
          <w:u w:val="single"/>
        </w:rPr>
      </w:pPr>
      <w:r w:rsidRPr="003F6A0B">
        <w:rPr>
          <w:rFonts w:ascii="Century Gothic" w:hAnsi="Century Gothic" w:cs="Arial"/>
          <w:b/>
          <w:bCs/>
          <w:color w:val="auto"/>
          <w:u w:val="single"/>
        </w:rPr>
        <w:t>SITES</w:t>
      </w:r>
      <w:r w:rsidR="003F6A0B" w:rsidRPr="003F6A0B">
        <w:rPr>
          <w:rFonts w:ascii="Century Gothic" w:hAnsi="Century Gothic" w:cs="Arial"/>
          <w:b/>
          <w:bCs/>
          <w:color w:val="auto"/>
          <w:u w:val="single"/>
        </w:rPr>
        <w:t>/</w:t>
      </w:r>
      <w:r w:rsidRPr="003F6A0B">
        <w:rPr>
          <w:rFonts w:ascii="Century Gothic" w:hAnsi="Century Gothic" w:cs="Arial"/>
          <w:b/>
          <w:bCs/>
          <w:color w:val="auto"/>
          <w:u w:val="single"/>
        </w:rPr>
        <w:t>SOURCE</w:t>
      </w:r>
      <w:r w:rsidR="003F6A0B" w:rsidRPr="003F6A0B">
        <w:rPr>
          <w:rFonts w:ascii="Century Gothic" w:hAnsi="Century Gothic" w:cs="Arial"/>
          <w:b/>
          <w:bCs/>
          <w:color w:val="auto"/>
          <w:u w:val="single"/>
        </w:rPr>
        <w:t>S</w:t>
      </w:r>
      <w:r w:rsidR="003F6A0B">
        <w:rPr>
          <w:rFonts w:ascii="Century Gothic" w:hAnsi="Century Gothic" w:cs="Arial"/>
          <w:b/>
          <w:bCs/>
          <w:color w:val="auto"/>
          <w:u w:val="single"/>
        </w:rPr>
        <w:t> :</w:t>
      </w:r>
    </w:p>
    <w:p w14:paraId="6C1E3B38" w14:textId="77777777" w:rsidR="003F6A0B" w:rsidRPr="003F6A0B" w:rsidRDefault="003F6A0B" w:rsidP="00AD5F05">
      <w:pPr>
        <w:pStyle w:val="Default"/>
        <w:contextualSpacing/>
        <w:jc w:val="both"/>
        <w:rPr>
          <w:rFonts w:ascii="Century Gothic" w:hAnsi="Century Gothic" w:cs="Arial"/>
          <w:b/>
          <w:bCs/>
          <w:color w:val="auto"/>
          <w:u w:val="single"/>
        </w:rPr>
      </w:pPr>
    </w:p>
    <w:p w14:paraId="0300E7AF" w14:textId="5ED2B87F" w:rsidR="00D62A52" w:rsidRDefault="00FB4227" w:rsidP="00AD5F05">
      <w:pPr>
        <w:pStyle w:val="Default"/>
        <w:contextualSpacing/>
        <w:jc w:val="both"/>
        <w:rPr>
          <w:rStyle w:val="Lienhypertexte"/>
          <w:rFonts w:ascii="Century Gothic" w:hAnsi="Century Gothic"/>
        </w:rPr>
      </w:pPr>
      <w:hyperlink r:id="rId119" w:history="1">
        <w:r w:rsidR="00D62A52" w:rsidRPr="00F65B4E">
          <w:rPr>
            <w:rStyle w:val="Lienhypertexte"/>
            <w:rFonts w:ascii="Century Gothic" w:hAnsi="Century Gothic"/>
          </w:rPr>
          <w:t>Partie II. Commutateur HP v1910 (smnet.fr)</w:t>
        </w:r>
      </w:hyperlink>
    </w:p>
    <w:p w14:paraId="54FCC25E" w14:textId="77777777" w:rsidR="003F6A0B" w:rsidRPr="00275392" w:rsidRDefault="003F6A0B" w:rsidP="00AD5F05">
      <w:pPr>
        <w:pStyle w:val="Default"/>
        <w:contextualSpacing/>
        <w:jc w:val="both"/>
        <w:rPr>
          <w:rFonts w:asciiTheme="minorHAnsi" w:hAnsiTheme="minorHAnsi"/>
        </w:rPr>
      </w:pPr>
    </w:p>
    <w:p w14:paraId="0578ECC5" w14:textId="7FB96F01" w:rsidR="00F823E9" w:rsidRPr="00275392" w:rsidRDefault="00FB4227" w:rsidP="00AD5F05">
      <w:pPr>
        <w:pStyle w:val="Default"/>
        <w:contextualSpacing/>
        <w:jc w:val="both"/>
        <w:rPr>
          <w:rStyle w:val="Lienhypertexte"/>
          <w:rFonts w:asciiTheme="minorHAnsi" w:hAnsiTheme="minorHAnsi"/>
        </w:rPr>
      </w:pPr>
      <w:hyperlink r:id="rId120" w:history="1">
        <w:r w:rsidR="00F823E9" w:rsidRPr="00275392">
          <w:rPr>
            <w:rStyle w:val="Lienhypertexte"/>
            <w:rFonts w:asciiTheme="minorHAnsi" w:hAnsiTheme="minorHAnsi"/>
          </w:rPr>
          <w:t>GitHub - Crypt-0n/Station-</w:t>
        </w:r>
        <w:proofErr w:type="gramStart"/>
        <w:r w:rsidR="00F823E9" w:rsidRPr="00275392">
          <w:rPr>
            <w:rStyle w:val="Lienhypertexte"/>
            <w:rFonts w:asciiTheme="minorHAnsi" w:hAnsiTheme="minorHAnsi"/>
          </w:rPr>
          <w:t>blanche:</w:t>
        </w:r>
        <w:proofErr w:type="gramEnd"/>
        <w:r w:rsidR="00F823E9" w:rsidRPr="00275392">
          <w:rPr>
            <w:rStyle w:val="Lienhypertexte"/>
            <w:rFonts w:asciiTheme="minorHAnsi" w:hAnsiTheme="minorHAnsi"/>
          </w:rPr>
          <w:t xml:space="preserve"> Image pour l'installation d'une station Linux Debian dédiée au scan antivirus de clé USB</w:t>
        </w:r>
      </w:hyperlink>
    </w:p>
    <w:p w14:paraId="07E477EC" w14:textId="77777777" w:rsidR="003F6A0B" w:rsidRPr="00275392" w:rsidRDefault="003F6A0B" w:rsidP="00AD5F05">
      <w:pPr>
        <w:pStyle w:val="Default"/>
        <w:contextualSpacing/>
        <w:jc w:val="both"/>
        <w:rPr>
          <w:rStyle w:val="Lienhypertexte"/>
          <w:rFonts w:asciiTheme="minorHAnsi" w:hAnsiTheme="minorHAnsi"/>
        </w:rPr>
      </w:pPr>
    </w:p>
    <w:p w14:paraId="0E9D7BE1" w14:textId="32E50F12" w:rsidR="00F21BBE" w:rsidRPr="00275392" w:rsidRDefault="00FB4227" w:rsidP="00AD5F05">
      <w:pPr>
        <w:pStyle w:val="Default"/>
        <w:contextualSpacing/>
        <w:jc w:val="both"/>
        <w:rPr>
          <w:rStyle w:val="Lienhypertexte"/>
          <w:rFonts w:asciiTheme="minorHAnsi" w:hAnsiTheme="minorHAnsi"/>
        </w:rPr>
      </w:pPr>
      <w:hyperlink r:id="rId121" w:history="1">
        <w:r w:rsidR="00F21BBE" w:rsidRPr="00275392">
          <w:rPr>
            <w:rStyle w:val="Lienhypertexte"/>
            <w:rFonts w:asciiTheme="minorHAnsi" w:hAnsiTheme="minorHAnsi"/>
          </w:rPr>
          <w:t>https://www.ssi.gouv.fr/</w:t>
        </w:r>
      </w:hyperlink>
    </w:p>
    <w:p w14:paraId="18800633" w14:textId="027A9225" w:rsidR="00275392" w:rsidRPr="00275392" w:rsidRDefault="00275392" w:rsidP="00AD5F05">
      <w:pPr>
        <w:pStyle w:val="Default"/>
        <w:contextualSpacing/>
        <w:jc w:val="both"/>
        <w:rPr>
          <w:rStyle w:val="Lienhypertexte"/>
          <w:rFonts w:asciiTheme="minorHAnsi" w:hAnsiTheme="minorHAnsi"/>
        </w:rPr>
      </w:pPr>
    </w:p>
    <w:p w14:paraId="1FEC9EB0" w14:textId="77777777" w:rsidR="00275392" w:rsidRPr="00275392" w:rsidRDefault="00FB4227" w:rsidP="00275392">
      <w:pPr>
        <w:pStyle w:val="Default"/>
        <w:contextualSpacing/>
        <w:jc w:val="both"/>
        <w:rPr>
          <w:rFonts w:asciiTheme="minorHAnsi" w:hAnsiTheme="minorHAnsi"/>
        </w:rPr>
      </w:pPr>
      <w:hyperlink r:id="rId122" w:history="1">
        <w:r w:rsidR="00275392" w:rsidRPr="00275392">
          <w:rPr>
            <w:rStyle w:val="Lienhypertexte"/>
            <w:rFonts w:asciiTheme="minorHAnsi" w:hAnsiTheme="minorHAnsi"/>
          </w:rPr>
          <w:t>https://docs.netgate.com/pfsense/en/latest/</w:t>
        </w:r>
      </w:hyperlink>
    </w:p>
    <w:p w14:paraId="53908D58" w14:textId="77777777" w:rsidR="00275392" w:rsidRPr="00275392" w:rsidRDefault="00275392" w:rsidP="00275392">
      <w:pPr>
        <w:pStyle w:val="Default"/>
        <w:contextualSpacing/>
        <w:jc w:val="both"/>
        <w:rPr>
          <w:rFonts w:asciiTheme="minorHAnsi" w:hAnsiTheme="minorHAnsi"/>
        </w:rPr>
      </w:pPr>
    </w:p>
    <w:p w14:paraId="6B8B46C7" w14:textId="77777777" w:rsidR="00275392" w:rsidRPr="00275392" w:rsidRDefault="00FB4227" w:rsidP="00275392">
      <w:pPr>
        <w:pStyle w:val="Default"/>
        <w:contextualSpacing/>
        <w:jc w:val="both"/>
        <w:rPr>
          <w:rFonts w:asciiTheme="minorHAnsi" w:hAnsiTheme="minorHAnsi"/>
        </w:rPr>
      </w:pPr>
      <w:hyperlink r:id="rId123" w:history="1">
        <w:r w:rsidR="00275392" w:rsidRPr="00275392">
          <w:rPr>
            <w:rStyle w:val="Lienhypertexte"/>
            <w:rFonts w:asciiTheme="minorHAnsi" w:hAnsiTheme="minorHAnsi"/>
          </w:rPr>
          <w:t>https://docs.iredmail.org/index.html</w:t>
        </w:r>
      </w:hyperlink>
    </w:p>
    <w:p w14:paraId="59272A04" w14:textId="77777777" w:rsidR="00275392" w:rsidRPr="00275392" w:rsidRDefault="00275392" w:rsidP="00275392">
      <w:pPr>
        <w:pStyle w:val="Default"/>
        <w:contextualSpacing/>
        <w:jc w:val="both"/>
        <w:rPr>
          <w:rFonts w:asciiTheme="minorHAnsi" w:hAnsiTheme="minorHAnsi"/>
        </w:rPr>
      </w:pPr>
    </w:p>
    <w:p w14:paraId="33455116" w14:textId="0FC872EA" w:rsidR="00275392" w:rsidRPr="00275392" w:rsidRDefault="00FB4227" w:rsidP="00AD5F05">
      <w:pPr>
        <w:pStyle w:val="Default"/>
        <w:contextualSpacing/>
        <w:jc w:val="both"/>
        <w:rPr>
          <w:rFonts w:asciiTheme="minorHAnsi" w:hAnsiTheme="minorHAnsi"/>
        </w:rPr>
      </w:pPr>
      <w:hyperlink r:id="rId124" w:history="1">
        <w:r w:rsidR="00275392" w:rsidRPr="00275392">
          <w:rPr>
            <w:rStyle w:val="Lienhypertexte"/>
            <w:rFonts w:asciiTheme="minorHAnsi" w:hAnsiTheme="minorHAnsi"/>
          </w:rPr>
          <w:t>https://docs.microsoft.com/fr-fr/</w:t>
        </w:r>
      </w:hyperlink>
    </w:p>
    <w:p w14:paraId="7E181ED4" w14:textId="6B1B0551" w:rsidR="00287B58" w:rsidRPr="00275392" w:rsidRDefault="00287B58" w:rsidP="00AD5F05">
      <w:pPr>
        <w:pStyle w:val="Default"/>
        <w:contextualSpacing/>
        <w:jc w:val="both"/>
        <w:rPr>
          <w:rFonts w:asciiTheme="minorHAnsi" w:hAnsiTheme="minorHAnsi"/>
        </w:rPr>
      </w:pPr>
    </w:p>
    <w:p w14:paraId="06A7DCCE" w14:textId="11414DC3" w:rsidR="00D3040F" w:rsidRPr="00275392" w:rsidRDefault="00FB4227" w:rsidP="00AD5F05">
      <w:pPr>
        <w:pStyle w:val="Default"/>
        <w:contextualSpacing/>
        <w:jc w:val="both"/>
        <w:rPr>
          <w:rFonts w:asciiTheme="minorHAnsi" w:hAnsiTheme="minorHAnsi"/>
        </w:rPr>
      </w:pPr>
      <w:hyperlink r:id="rId125" w:history="1">
        <w:r w:rsidR="00D3040F" w:rsidRPr="00275392">
          <w:rPr>
            <w:rStyle w:val="Lienhypertexte"/>
            <w:rFonts w:asciiTheme="minorHAnsi" w:hAnsiTheme="minorHAnsi"/>
          </w:rPr>
          <w:t xml:space="preserve">TUTORIEL | Chiffrer vos documents avec </w:t>
        </w:r>
        <w:proofErr w:type="spellStart"/>
        <w:r w:rsidR="00D3040F" w:rsidRPr="00275392">
          <w:rPr>
            <w:rStyle w:val="Lienhypertexte"/>
            <w:rFonts w:asciiTheme="minorHAnsi" w:hAnsiTheme="minorHAnsi"/>
          </w:rPr>
          <w:t>Veracrypt</w:t>
        </w:r>
        <w:proofErr w:type="spellEnd"/>
        <w:r w:rsidR="00D3040F" w:rsidRPr="00275392">
          <w:rPr>
            <w:rStyle w:val="Lienhypertexte"/>
            <w:rFonts w:asciiTheme="minorHAnsi" w:hAnsiTheme="minorHAnsi"/>
          </w:rPr>
          <w:t xml:space="preserve"> | CNIL</w:t>
        </w:r>
      </w:hyperlink>
    </w:p>
    <w:p w14:paraId="60486895" w14:textId="03DF999E" w:rsidR="007C74B4" w:rsidRPr="00F65B4E" w:rsidRDefault="007C74B4" w:rsidP="00AD5F05">
      <w:pPr>
        <w:pStyle w:val="Default"/>
        <w:contextualSpacing/>
        <w:jc w:val="both"/>
        <w:rPr>
          <w:rFonts w:ascii="Century Gothic" w:hAnsi="Century Gothic" w:cs="Arial"/>
          <w:color w:val="auto"/>
          <w:sz w:val="22"/>
          <w:szCs w:val="22"/>
        </w:rPr>
      </w:pPr>
    </w:p>
    <w:p w14:paraId="6F710A53" w14:textId="5E6E11F5" w:rsidR="0003144B" w:rsidRPr="00F65B4E" w:rsidRDefault="0003144B" w:rsidP="00AD5F05">
      <w:pPr>
        <w:spacing w:after="0" w:line="240" w:lineRule="auto"/>
        <w:contextualSpacing/>
        <w:jc w:val="both"/>
        <w:rPr>
          <w:rFonts w:ascii="Century Gothic" w:hAnsi="Century Gothic" w:cs="Arial"/>
        </w:rPr>
      </w:pPr>
    </w:p>
    <w:p w14:paraId="3769EC87" w14:textId="48368015" w:rsidR="00F6367C" w:rsidRPr="00F65B4E" w:rsidRDefault="00F6367C" w:rsidP="00AD5F05">
      <w:pPr>
        <w:spacing w:after="0" w:line="240" w:lineRule="auto"/>
        <w:contextualSpacing/>
        <w:jc w:val="both"/>
        <w:rPr>
          <w:rFonts w:ascii="Century Gothic" w:hAnsi="Century Gothic" w:cs="Arial"/>
        </w:rPr>
      </w:pPr>
    </w:p>
    <w:sectPr w:rsidR="00F6367C" w:rsidRPr="00F65B4E" w:rsidSect="00E05BD4">
      <w:footerReference w:type="default" r:id="rId126"/>
      <w:footerReference w:type="first" r:id="rId127"/>
      <w:pgSz w:w="11906" w:h="16838"/>
      <w:pgMar w:top="1417" w:right="1417" w:bottom="1417" w:left="1417" w:header="708" w:footer="708" w:gutter="0"/>
      <w:pgNumType w:fmt="numberInDash" w:start="0" w:chapStyle="1" w:chapSep="emDash"/>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0171D46" w14:textId="77777777" w:rsidR="00FB4227" w:rsidRDefault="00FB4227" w:rsidP="00E05BD4">
      <w:pPr>
        <w:spacing w:after="0" w:line="240" w:lineRule="auto"/>
      </w:pPr>
      <w:r>
        <w:separator/>
      </w:r>
    </w:p>
  </w:endnote>
  <w:endnote w:type="continuationSeparator" w:id="0">
    <w:p w14:paraId="4A647E47" w14:textId="77777777" w:rsidR="00FB4227" w:rsidRDefault="00FB4227" w:rsidP="00E05B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panose1 w:val="05010000000000000000"/>
    <w:charset w:val="00"/>
    <w:family w:val="auto"/>
    <w:pitch w:val="variable"/>
    <w:sig w:usb0="800000AF" w:usb1="1001ECEA" w:usb2="00000000" w:usb3="00000000" w:csb0="00000001"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entury Gothic">
    <w:panose1 w:val="020B0502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Liberation Serif">
    <w:panose1 w:val="02020603050405020304"/>
    <w:charset w:val="00"/>
    <w:family w:val="roman"/>
    <w:pitch w:val="variable"/>
    <w:sig w:usb0="E0000AFF" w:usb1="500078FF" w:usb2="00000021" w:usb3="00000000" w:csb0="000001BF" w:csb1="00000000"/>
  </w:font>
  <w:font w:name="SimSun">
    <w:altName w:val="宋体"/>
    <w:panose1 w:val="02010600030101010101"/>
    <w:charset w:val="86"/>
    <w:family w:val="auto"/>
    <w:pitch w:val="variable"/>
    <w:sig w:usb0="00000003" w:usb1="288F0000" w:usb2="00000016" w:usb3="00000000" w:csb0="00040001" w:csb1="00000000"/>
  </w:font>
  <w:font w:name="Mangal">
    <w:panose1 w:val="00000400000000000000"/>
    <w:charset w:val="00"/>
    <w:family w:val="roman"/>
    <w:pitch w:val="variable"/>
    <w:sig w:usb0="00008003" w:usb1="00000000" w:usb2="00000000" w:usb3="00000000" w:csb0="00000001" w:csb1="00000000"/>
  </w:font>
  <w:font w:name="Open Sans">
    <w:altName w:val="Segoe UI"/>
    <w:panose1 w:val="00000000000000000000"/>
    <w:charset w:val="00"/>
    <w:family w:val="swiss"/>
    <w:notTrueType/>
    <w:pitch w:val="default"/>
    <w:sig w:usb0="00000003" w:usb1="00000000" w:usb2="00000000" w:usb3="00000000" w:csb0="00000001" w:csb1="00000000"/>
  </w:font>
  <w:font w:name="OpenSans">
    <w:altName w:val="Calibri"/>
    <w:panose1 w:val="00000000000000000000"/>
    <w:charset w:val="00"/>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D9B3E03" w14:textId="632DF5E3" w:rsidR="00AD098F" w:rsidRDefault="00AD098F" w:rsidP="008E1B66">
    <w:pPr>
      <w:pStyle w:val="Pieddepage"/>
      <w:jc w:val="center"/>
      <w:rPr>
        <w:caps/>
        <w:color w:val="052F61" w:themeColor="accent1"/>
      </w:rPr>
    </w:pPr>
    <w:r>
      <w:t>Compte-Rendu de Projet – Groupe 1</w:t>
    </w:r>
    <w:r>
      <w:rPr>
        <w:caps/>
        <w:color w:val="052F61" w:themeColor="accent1"/>
      </w:rPr>
      <w:tab/>
    </w:r>
    <w:r>
      <w:rPr>
        <w:caps/>
        <w:color w:val="052F61" w:themeColor="accent1"/>
      </w:rPr>
      <w:tab/>
    </w:r>
    <w:r>
      <w:rPr>
        <w:caps/>
        <w:color w:val="052F61" w:themeColor="accent1"/>
      </w:rPr>
      <w:fldChar w:fldCharType="begin"/>
    </w:r>
    <w:r>
      <w:rPr>
        <w:caps/>
        <w:color w:val="052F61" w:themeColor="accent1"/>
      </w:rPr>
      <w:instrText>PAGE   \* MERGEFORMAT</w:instrText>
    </w:r>
    <w:r>
      <w:rPr>
        <w:caps/>
        <w:color w:val="052F61" w:themeColor="accent1"/>
      </w:rPr>
      <w:fldChar w:fldCharType="separate"/>
    </w:r>
    <w:r>
      <w:rPr>
        <w:caps/>
        <w:color w:val="052F61" w:themeColor="accent1"/>
      </w:rPr>
      <w:t>2</w:t>
    </w:r>
    <w:r>
      <w:rPr>
        <w:caps/>
        <w:color w:val="052F61" w:themeColor="accent1"/>
      </w:rPr>
      <w:fldChar w:fldCharType="end"/>
    </w:r>
  </w:p>
  <w:p w14:paraId="37E4CE4B" w14:textId="77777777" w:rsidR="00AD098F" w:rsidRDefault="00AD098F">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39D0F80" w14:textId="40B9CF1E" w:rsidR="00AD098F" w:rsidRDefault="00AD098F" w:rsidP="008E1B66">
    <w:pPr>
      <w:pStyle w:val="Pieddepage"/>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76B1153" w14:textId="77777777" w:rsidR="00FB4227" w:rsidRDefault="00FB4227" w:rsidP="00E05BD4">
      <w:pPr>
        <w:spacing w:after="0" w:line="240" w:lineRule="auto"/>
      </w:pPr>
      <w:r>
        <w:separator/>
      </w:r>
    </w:p>
  </w:footnote>
  <w:footnote w:type="continuationSeparator" w:id="0">
    <w:p w14:paraId="3E382997" w14:textId="77777777" w:rsidR="00FB4227" w:rsidRDefault="00FB4227" w:rsidP="00E05B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2"/>
    <w:multiLevelType w:val="multilevel"/>
    <w:tmpl w:val="00000002"/>
    <w:lvl w:ilvl="0">
      <w:start w:val="1"/>
      <w:numFmt w:val="bullet"/>
      <w:lvlText w:val=""/>
      <w:lvlJc w:val="left"/>
      <w:pPr>
        <w:tabs>
          <w:tab w:val="num" w:pos="720"/>
        </w:tabs>
        <w:ind w:left="720" w:hanging="360"/>
      </w:pPr>
      <w:rPr>
        <w:rFonts w:ascii="Wingdings" w:hAnsi="Wingdings" w:cs="OpenSymbol"/>
      </w:rPr>
    </w:lvl>
    <w:lvl w:ilvl="1">
      <w:start w:val="1"/>
      <w:numFmt w:val="bullet"/>
      <w:lvlText w:val=""/>
      <w:lvlJc w:val="left"/>
      <w:pPr>
        <w:tabs>
          <w:tab w:val="num" w:pos="1080"/>
        </w:tabs>
        <w:ind w:left="1080" w:hanging="360"/>
      </w:pPr>
      <w:rPr>
        <w:rFonts w:ascii="Wingdings" w:hAnsi="Wingdings" w:cs="OpenSymbol"/>
      </w:rPr>
    </w:lvl>
    <w:lvl w:ilvl="2">
      <w:start w:val="1"/>
      <w:numFmt w:val="bullet"/>
      <w:lvlText w:val=""/>
      <w:lvlJc w:val="left"/>
      <w:pPr>
        <w:tabs>
          <w:tab w:val="num" w:pos="1440"/>
        </w:tabs>
        <w:ind w:left="1440" w:hanging="360"/>
      </w:pPr>
      <w:rPr>
        <w:rFonts w:ascii="Wingdings" w:hAnsi="Wingdings" w:cs="OpenSymbol"/>
      </w:rPr>
    </w:lvl>
    <w:lvl w:ilvl="3">
      <w:start w:val="1"/>
      <w:numFmt w:val="bullet"/>
      <w:lvlText w:val=""/>
      <w:lvlJc w:val="left"/>
      <w:pPr>
        <w:tabs>
          <w:tab w:val="num" w:pos="1800"/>
        </w:tabs>
        <w:ind w:left="1800" w:hanging="360"/>
      </w:pPr>
      <w:rPr>
        <w:rFonts w:ascii="Wingdings" w:hAnsi="Wingdings" w:cs="OpenSymbol"/>
      </w:rPr>
    </w:lvl>
    <w:lvl w:ilvl="4">
      <w:start w:val="1"/>
      <w:numFmt w:val="bullet"/>
      <w:lvlText w:val=""/>
      <w:lvlJc w:val="left"/>
      <w:pPr>
        <w:tabs>
          <w:tab w:val="num" w:pos="2160"/>
        </w:tabs>
        <w:ind w:left="2160" w:hanging="360"/>
      </w:pPr>
      <w:rPr>
        <w:rFonts w:ascii="Wingdings" w:hAnsi="Wingdings" w:cs="OpenSymbol"/>
      </w:rPr>
    </w:lvl>
    <w:lvl w:ilvl="5">
      <w:start w:val="1"/>
      <w:numFmt w:val="bullet"/>
      <w:lvlText w:val=""/>
      <w:lvlJc w:val="left"/>
      <w:pPr>
        <w:tabs>
          <w:tab w:val="num" w:pos="2520"/>
        </w:tabs>
        <w:ind w:left="2520" w:hanging="360"/>
      </w:pPr>
      <w:rPr>
        <w:rFonts w:ascii="Wingdings" w:hAnsi="Wingdings" w:cs="OpenSymbol"/>
      </w:rPr>
    </w:lvl>
    <w:lvl w:ilvl="6">
      <w:start w:val="1"/>
      <w:numFmt w:val="bullet"/>
      <w:lvlText w:val=""/>
      <w:lvlJc w:val="left"/>
      <w:pPr>
        <w:tabs>
          <w:tab w:val="num" w:pos="2880"/>
        </w:tabs>
        <w:ind w:left="2880" w:hanging="360"/>
      </w:pPr>
      <w:rPr>
        <w:rFonts w:ascii="Wingdings" w:hAnsi="Wingdings" w:cs="OpenSymbol"/>
      </w:rPr>
    </w:lvl>
    <w:lvl w:ilvl="7">
      <w:start w:val="1"/>
      <w:numFmt w:val="bullet"/>
      <w:lvlText w:val=""/>
      <w:lvlJc w:val="left"/>
      <w:pPr>
        <w:tabs>
          <w:tab w:val="num" w:pos="3240"/>
        </w:tabs>
        <w:ind w:left="3240" w:hanging="360"/>
      </w:pPr>
      <w:rPr>
        <w:rFonts w:ascii="Wingdings" w:hAnsi="Wingdings" w:cs="OpenSymbol"/>
      </w:rPr>
    </w:lvl>
    <w:lvl w:ilvl="8">
      <w:start w:val="1"/>
      <w:numFmt w:val="bullet"/>
      <w:lvlText w:val=""/>
      <w:lvlJc w:val="left"/>
      <w:pPr>
        <w:tabs>
          <w:tab w:val="num" w:pos="3600"/>
        </w:tabs>
        <w:ind w:left="3600" w:hanging="360"/>
      </w:pPr>
      <w:rPr>
        <w:rFonts w:ascii="Wingdings" w:hAnsi="Wingdings" w:cs="OpenSymbol"/>
      </w:rPr>
    </w:lvl>
  </w:abstractNum>
  <w:abstractNum w:abstractNumId="1" w15:restartNumberingAfterBreak="0">
    <w:nsid w:val="035E4996"/>
    <w:multiLevelType w:val="multilevel"/>
    <w:tmpl w:val="8F9827D2"/>
    <w:lvl w:ilvl="0">
      <w:start w:val="1"/>
      <w:numFmt w:val="decimal"/>
      <w:lvlText w:val="%1."/>
      <w:lvlJc w:val="left"/>
      <w:pPr>
        <w:ind w:left="675" w:hanging="67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082F2F70"/>
    <w:multiLevelType w:val="multilevel"/>
    <w:tmpl w:val="34BA1DE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AE9185D"/>
    <w:multiLevelType w:val="hybridMultilevel"/>
    <w:tmpl w:val="92A07446"/>
    <w:lvl w:ilvl="0" w:tplc="040C0003">
      <w:start w:val="1"/>
      <w:numFmt w:val="bullet"/>
      <w:lvlText w:val="o"/>
      <w:lvlJc w:val="left"/>
      <w:pPr>
        <w:ind w:left="1776" w:hanging="360"/>
      </w:pPr>
      <w:rPr>
        <w:rFonts w:ascii="Courier New" w:hAnsi="Courier New" w:cs="Courier New" w:hint="default"/>
      </w:rPr>
    </w:lvl>
    <w:lvl w:ilvl="1" w:tplc="040C0003" w:tentative="1">
      <w:start w:val="1"/>
      <w:numFmt w:val="bullet"/>
      <w:lvlText w:val="o"/>
      <w:lvlJc w:val="left"/>
      <w:pPr>
        <w:ind w:left="2496" w:hanging="360"/>
      </w:pPr>
      <w:rPr>
        <w:rFonts w:ascii="Courier New" w:hAnsi="Courier New" w:cs="Courier New" w:hint="default"/>
      </w:rPr>
    </w:lvl>
    <w:lvl w:ilvl="2" w:tplc="040C0005" w:tentative="1">
      <w:start w:val="1"/>
      <w:numFmt w:val="bullet"/>
      <w:lvlText w:val=""/>
      <w:lvlJc w:val="left"/>
      <w:pPr>
        <w:ind w:left="3216" w:hanging="360"/>
      </w:pPr>
      <w:rPr>
        <w:rFonts w:ascii="Wingdings" w:hAnsi="Wingdings" w:hint="default"/>
      </w:rPr>
    </w:lvl>
    <w:lvl w:ilvl="3" w:tplc="040C0001" w:tentative="1">
      <w:start w:val="1"/>
      <w:numFmt w:val="bullet"/>
      <w:lvlText w:val=""/>
      <w:lvlJc w:val="left"/>
      <w:pPr>
        <w:ind w:left="3936" w:hanging="360"/>
      </w:pPr>
      <w:rPr>
        <w:rFonts w:ascii="Symbol" w:hAnsi="Symbol" w:hint="default"/>
      </w:rPr>
    </w:lvl>
    <w:lvl w:ilvl="4" w:tplc="040C0003" w:tentative="1">
      <w:start w:val="1"/>
      <w:numFmt w:val="bullet"/>
      <w:lvlText w:val="o"/>
      <w:lvlJc w:val="left"/>
      <w:pPr>
        <w:ind w:left="4656" w:hanging="360"/>
      </w:pPr>
      <w:rPr>
        <w:rFonts w:ascii="Courier New" w:hAnsi="Courier New" w:cs="Courier New" w:hint="default"/>
      </w:rPr>
    </w:lvl>
    <w:lvl w:ilvl="5" w:tplc="040C0005" w:tentative="1">
      <w:start w:val="1"/>
      <w:numFmt w:val="bullet"/>
      <w:lvlText w:val=""/>
      <w:lvlJc w:val="left"/>
      <w:pPr>
        <w:ind w:left="5376" w:hanging="360"/>
      </w:pPr>
      <w:rPr>
        <w:rFonts w:ascii="Wingdings" w:hAnsi="Wingdings" w:hint="default"/>
      </w:rPr>
    </w:lvl>
    <w:lvl w:ilvl="6" w:tplc="040C0001" w:tentative="1">
      <w:start w:val="1"/>
      <w:numFmt w:val="bullet"/>
      <w:lvlText w:val=""/>
      <w:lvlJc w:val="left"/>
      <w:pPr>
        <w:ind w:left="6096" w:hanging="360"/>
      </w:pPr>
      <w:rPr>
        <w:rFonts w:ascii="Symbol" w:hAnsi="Symbol" w:hint="default"/>
      </w:rPr>
    </w:lvl>
    <w:lvl w:ilvl="7" w:tplc="040C0003" w:tentative="1">
      <w:start w:val="1"/>
      <w:numFmt w:val="bullet"/>
      <w:lvlText w:val="o"/>
      <w:lvlJc w:val="left"/>
      <w:pPr>
        <w:ind w:left="6816" w:hanging="360"/>
      </w:pPr>
      <w:rPr>
        <w:rFonts w:ascii="Courier New" w:hAnsi="Courier New" w:cs="Courier New" w:hint="default"/>
      </w:rPr>
    </w:lvl>
    <w:lvl w:ilvl="8" w:tplc="040C0005" w:tentative="1">
      <w:start w:val="1"/>
      <w:numFmt w:val="bullet"/>
      <w:lvlText w:val=""/>
      <w:lvlJc w:val="left"/>
      <w:pPr>
        <w:ind w:left="7536" w:hanging="360"/>
      </w:pPr>
      <w:rPr>
        <w:rFonts w:ascii="Wingdings" w:hAnsi="Wingdings" w:hint="default"/>
      </w:rPr>
    </w:lvl>
  </w:abstractNum>
  <w:abstractNum w:abstractNumId="4" w15:restartNumberingAfterBreak="0">
    <w:nsid w:val="277A3311"/>
    <w:multiLevelType w:val="multilevel"/>
    <w:tmpl w:val="B86ED08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 w15:restartNumberingAfterBreak="0">
    <w:nsid w:val="2A8B6159"/>
    <w:multiLevelType w:val="hybridMultilevel"/>
    <w:tmpl w:val="657A98E2"/>
    <w:lvl w:ilvl="0" w:tplc="22FED3A8">
      <w:start w:val="3"/>
      <w:numFmt w:val="bullet"/>
      <w:lvlText w:val="-"/>
      <w:lvlJc w:val="left"/>
      <w:pPr>
        <w:ind w:left="720" w:hanging="360"/>
      </w:pPr>
      <w:rPr>
        <w:rFonts w:ascii="Arial" w:eastAsiaTheme="minorHAnsi" w:hAnsi="Arial" w:cs="Arial" w:hint="default"/>
        <w:color w:val="00000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2DE61BBE"/>
    <w:multiLevelType w:val="multilevel"/>
    <w:tmpl w:val="E40429D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A673125"/>
    <w:multiLevelType w:val="multilevel"/>
    <w:tmpl w:val="36023EE6"/>
    <w:lvl w:ilvl="0">
      <w:start w:val="3"/>
      <w:numFmt w:val="decimal"/>
      <w:lvlText w:val="%1."/>
      <w:lvlJc w:val="left"/>
      <w:pPr>
        <w:ind w:left="1110" w:hanging="1110"/>
      </w:pPr>
      <w:rPr>
        <w:rFonts w:hint="default"/>
        <w:b/>
        <w:u w:val="single"/>
      </w:rPr>
    </w:lvl>
    <w:lvl w:ilvl="1">
      <w:start w:val="3"/>
      <w:numFmt w:val="decimal"/>
      <w:lvlText w:val="%1.%2."/>
      <w:lvlJc w:val="left"/>
      <w:pPr>
        <w:ind w:left="1110" w:hanging="1110"/>
      </w:pPr>
      <w:rPr>
        <w:rFonts w:hint="default"/>
        <w:b/>
        <w:u w:val="single"/>
      </w:rPr>
    </w:lvl>
    <w:lvl w:ilvl="2">
      <w:start w:val="3"/>
      <w:numFmt w:val="decimal"/>
      <w:lvlText w:val="%1.%2.%3."/>
      <w:lvlJc w:val="left"/>
      <w:pPr>
        <w:ind w:left="1110" w:hanging="1110"/>
      </w:pPr>
      <w:rPr>
        <w:rFonts w:hint="default"/>
        <w:b/>
        <w:u w:val="single"/>
      </w:rPr>
    </w:lvl>
    <w:lvl w:ilvl="3">
      <w:start w:val="1"/>
      <w:numFmt w:val="decimal"/>
      <w:lvlText w:val="%1.%2.%3.%4."/>
      <w:lvlJc w:val="left"/>
      <w:pPr>
        <w:ind w:left="1110" w:hanging="1110"/>
      </w:pPr>
      <w:rPr>
        <w:rFonts w:hint="default"/>
        <w:b/>
        <w:u w:val="single"/>
      </w:rPr>
    </w:lvl>
    <w:lvl w:ilvl="4">
      <w:start w:val="1"/>
      <w:numFmt w:val="decimal"/>
      <w:lvlText w:val="%1.%2.%3.%4.%5."/>
      <w:lvlJc w:val="left"/>
      <w:pPr>
        <w:ind w:left="1440" w:hanging="1440"/>
      </w:pPr>
      <w:rPr>
        <w:rFonts w:hint="default"/>
        <w:b/>
        <w:u w:val="single"/>
      </w:rPr>
    </w:lvl>
    <w:lvl w:ilvl="5">
      <w:start w:val="1"/>
      <w:numFmt w:val="decimal"/>
      <w:lvlText w:val="%1.%2.%3.%4.%5.%6)"/>
      <w:lvlJc w:val="left"/>
      <w:pPr>
        <w:ind w:left="1440" w:hanging="1440"/>
      </w:pPr>
      <w:rPr>
        <w:rFonts w:hint="default"/>
        <w:b/>
        <w:u w:val="single"/>
      </w:rPr>
    </w:lvl>
    <w:lvl w:ilvl="6">
      <w:start w:val="1"/>
      <w:numFmt w:val="decimal"/>
      <w:lvlText w:val="%1.%2.%3.%4.%5.%6)%7."/>
      <w:lvlJc w:val="left"/>
      <w:pPr>
        <w:ind w:left="1800" w:hanging="1800"/>
      </w:pPr>
      <w:rPr>
        <w:rFonts w:hint="default"/>
        <w:b/>
        <w:u w:val="single"/>
      </w:rPr>
    </w:lvl>
    <w:lvl w:ilvl="7">
      <w:start w:val="1"/>
      <w:numFmt w:val="decimal"/>
      <w:lvlText w:val="%1.%2.%3.%4.%5.%6)%7.%8."/>
      <w:lvlJc w:val="left"/>
      <w:pPr>
        <w:ind w:left="1800" w:hanging="1800"/>
      </w:pPr>
      <w:rPr>
        <w:rFonts w:hint="default"/>
        <w:b/>
        <w:u w:val="single"/>
      </w:rPr>
    </w:lvl>
    <w:lvl w:ilvl="8">
      <w:start w:val="1"/>
      <w:numFmt w:val="decimal"/>
      <w:lvlText w:val="%1.%2.%3.%4.%5.%6)%7.%8.%9."/>
      <w:lvlJc w:val="left"/>
      <w:pPr>
        <w:ind w:left="2160" w:hanging="2160"/>
      </w:pPr>
      <w:rPr>
        <w:rFonts w:hint="default"/>
        <w:b/>
        <w:u w:val="single"/>
      </w:rPr>
    </w:lvl>
  </w:abstractNum>
  <w:abstractNum w:abstractNumId="8" w15:restartNumberingAfterBreak="0">
    <w:nsid w:val="41C27378"/>
    <w:multiLevelType w:val="multilevel"/>
    <w:tmpl w:val="1F125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4C8839F0"/>
    <w:multiLevelType w:val="multilevel"/>
    <w:tmpl w:val="B67685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524853FD"/>
    <w:multiLevelType w:val="multilevel"/>
    <w:tmpl w:val="B3A076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EA164D0"/>
    <w:multiLevelType w:val="multilevel"/>
    <w:tmpl w:val="87D446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781334C2"/>
    <w:multiLevelType w:val="hybridMultilevel"/>
    <w:tmpl w:val="DD64D400"/>
    <w:lvl w:ilvl="0" w:tplc="040C000B">
      <w:start w:val="1"/>
      <w:numFmt w:val="bullet"/>
      <w:lvlText w:val=""/>
      <w:lvlJc w:val="left"/>
      <w:pPr>
        <w:ind w:left="720" w:hanging="360"/>
      </w:pPr>
      <w:rPr>
        <w:rFonts w:ascii="Wingdings" w:hAnsi="Wingdings" w:hint="default"/>
        <w:color w:val="000000"/>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796C64FA"/>
    <w:multiLevelType w:val="multilevel"/>
    <w:tmpl w:val="1ED4FD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0"/>
  </w:num>
  <w:num w:numId="3">
    <w:abstractNumId w:val="5"/>
  </w:num>
  <w:num w:numId="4">
    <w:abstractNumId w:val="4"/>
  </w:num>
  <w:num w:numId="5">
    <w:abstractNumId w:val="6"/>
  </w:num>
  <w:num w:numId="6">
    <w:abstractNumId w:val="8"/>
  </w:num>
  <w:num w:numId="7">
    <w:abstractNumId w:val="2"/>
  </w:num>
  <w:num w:numId="8">
    <w:abstractNumId w:val="10"/>
  </w:num>
  <w:num w:numId="9">
    <w:abstractNumId w:val="13"/>
  </w:num>
  <w:num w:numId="10">
    <w:abstractNumId w:val="9"/>
  </w:num>
  <w:num w:numId="11">
    <w:abstractNumId w:val="11"/>
  </w:num>
  <w:num w:numId="12">
    <w:abstractNumId w:val="12"/>
  </w:num>
  <w:num w:numId="13">
    <w:abstractNumId w:val="7"/>
  </w:num>
  <w:num w:numId="1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9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C74B4"/>
    <w:rsid w:val="00001E96"/>
    <w:rsid w:val="00021544"/>
    <w:rsid w:val="0003144B"/>
    <w:rsid w:val="00044E6F"/>
    <w:rsid w:val="000818C4"/>
    <w:rsid w:val="0008639E"/>
    <w:rsid w:val="00090A3C"/>
    <w:rsid w:val="000A5560"/>
    <w:rsid w:val="000C26CF"/>
    <w:rsid w:val="000E15B4"/>
    <w:rsid w:val="000E245D"/>
    <w:rsid w:val="000E3CBB"/>
    <w:rsid w:val="000F6F11"/>
    <w:rsid w:val="00111EAE"/>
    <w:rsid w:val="0015740C"/>
    <w:rsid w:val="001750B2"/>
    <w:rsid w:val="00186DA2"/>
    <w:rsid w:val="001F2CD3"/>
    <w:rsid w:val="001F6E55"/>
    <w:rsid w:val="0021470C"/>
    <w:rsid w:val="00230722"/>
    <w:rsid w:val="002503FE"/>
    <w:rsid w:val="0026061C"/>
    <w:rsid w:val="00267FBA"/>
    <w:rsid w:val="00275392"/>
    <w:rsid w:val="00281407"/>
    <w:rsid w:val="002853E9"/>
    <w:rsid w:val="00287B58"/>
    <w:rsid w:val="002D4F6F"/>
    <w:rsid w:val="002F63F0"/>
    <w:rsid w:val="003427D0"/>
    <w:rsid w:val="003612EF"/>
    <w:rsid w:val="00386C5C"/>
    <w:rsid w:val="00390BAD"/>
    <w:rsid w:val="003B01C1"/>
    <w:rsid w:val="003F6A0B"/>
    <w:rsid w:val="003F7500"/>
    <w:rsid w:val="00401142"/>
    <w:rsid w:val="00416D40"/>
    <w:rsid w:val="004266A9"/>
    <w:rsid w:val="00484FC8"/>
    <w:rsid w:val="005218F2"/>
    <w:rsid w:val="005442EA"/>
    <w:rsid w:val="005774E5"/>
    <w:rsid w:val="005866F6"/>
    <w:rsid w:val="005A1908"/>
    <w:rsid w:val="005A7546"/>
    <w:rsid w:val="005D14FC"/>
    <w:rsid w:val="006061FF"/>
    <w:rsid w:val="006138AA"/>
    <w:rsid w:val="00630D40"/>
    <w:rsid w:val="00666624"/>
    <w:rsid w:val="0069389A"/>
    <w:rsid w:val="00694E1A"/>
    <w:rsid w:val="006A0E97"/>
    <w:rsid w:val="006A6396"/>
    <w:rsid w:val="00726ABD"/>
    <w:rsid w:val="0073548B"/>
    <w:rsid w:val="007760D7"/>
    <w:rsid w:val="007809C7"/>
    <w:rsid w:val="007C1D25"/>
    <w:rsid w:val="007C74B4"/>
    <w:rsid w:val="007E2EDF"/>
    <w:rsid w:val="007E5D84"/>
    <w:rsid w:val="007E7076"/>
    <w:rsid w:val="00814708"/>
    <w:rsid w:val="00825897"/>
    <w:rsid w:val="00846851"/>
    <w:rsid w:val="0086240D"/>
    <w:rsid w:val="008834C4"/>
    <w:rsid w:val="00885298"/>
    <w:rsid w:val="008B62AE"/>
    <w:rsid w:val="008D0FF2"/>
    <w:rsid w:val="008D7F59"/>
    <w:rsid w:val="008E1B66"/>
    <w:rsid w:val="008E7542"/>
    <w:rsid w:val="008F62D5"/>
    <w:rsid w:val="0099545E"/>
    <w:rsid w:val="009B32F7"/>
    <w:rsid w:val="009C3AC9"/>
    <w:rsid w:val="009E43DB"/>
    <w:rsid w:val="00A06A64"/>
    <w:rsid w:val="00A31D7A"/>
    <w:rsid w:val="00A413C7"/>
    <w:rsid w:val="00A63C79"/>
    <w:rsid w:val="00A66BAB"/>
    <w:rsid w:val="00A76BBF"/>
    <w:rsid w:val="00A809F7"/>
    <w:rsid w:val="00AB5B20"/>
    <w:rsid w:val="00AD098F"/>
    <w:rsid w:val="00AD5F05"/>
    <w:rsid w:val="00B07D47"/>
    <w:rsid w:val="00B369CB"/>
    <w:rsid w:val="00B63BB3"/>
    <w:rsid w:val="00B7073C"/>
    <w:rsid w:val="00B76F42"/>
    <w:rsid w:val="00B86B8C"/>
    <w:rsid w:val="00BB5FA0"/>
    <w:rsid w:val="00BB6C05"/>
    <w:rsid w:val="00BC5F3F"/>
    <w:rsid w:val="00BE2463"/>
    <w:rsid w:val="00C171DF"/>
    <w:rsid w:val="00C255C0"/>
    <w:rsid w:val="00C65BE9"/>
    <w:rsid w:val="00C7431F"/>
    <w:rsid w:val="00C823A7"/>
    <w:rsid w:val="00C91765"/>
    <w:rsid w:val="00CA78D1"/>
    <w:rsid w:val="00CB48CF"/>
    <w:rsid w:val="00CC5130"/>
    <w:rsid w:val="00CF67A5"/>
    <w:rsid w:val="00D1604E"/>
    <w:rsid w:val="00D3040F"/>
    <w:rsid w:val="00D62A52"/>
    <w:rsid w:val="00D64B2C"/>
    <w:rsid w:val="00D65F3A"/>
    <w:rsid w:val="00D91FE5"/>
    <w:rsid w:val="00DB4580"/>
    <w:rsid w:val="00E00B6A"/>
    <w:rsid w:val="00E05BD4"/>
    <w:rsid w:val="00E162F4"/>
    <w:rsid w:val="00E27C01"/>
    <w:rsid w:val="00E33104"/>
    <w:rsid w:val="00E36729"/>
    <w:rsid w:val="00E376BB"/>
    <w:rsid w:val="00E42121"/>
    <w:rsid w:val="00E4478A"/>
    <w:rsid w:val="00E66BEA"/>
    <w:rsid w:val="00E83C7C"/>
    <w:rsid w:val="00EA09C2"/>
    <w:rsid w:val="00EB5600"/>
    <w:rsid w:val="00EC25AD"/>
    <w:rsid w:val="00EF235A"/>
    <w:rsid w:val="00F05B1A"/>
    <w:rsid w:val="00F06908"/>
    <w:rsid w:val="00F21BBE"/>
    <w:rsid w:val="00F43BAC"/>
    <w:rsid w:val="00F61280"/>
    <w:rsid w:val="00F6367C"/>
    <w:rsid w:val="00F6451E"/>
    <w:rsid w:val="00F65B4E"/>
    <w:rsid w:val="00F823E9"/>
    <w:rsid w:val="00F83DD9"/>
    <w:rsid w:val="00F85C89"/>
    <w:rsid w:val="00F97936"/>
    <w:rsid w:val="00FA543A"/>
    <w:rsid w:val="00FB4227"/>
    <w:rsid w:val="00FC2449"/>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410B17"/>
  <w15:chartTrackingRefBased/>
  <w15:docId w15:val="{B8406F40-F374-46E5-9F04-956287DC3B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66624"/>
  </w:style>
  <w:style w:type="paragraph" w:styleId="Titre1">
    <w:name w:val="heading 1"/>
    <w:basedOn w:val="Normal"/>
    <w:next w:val="Normal"/>
    <w:link w:val="Titre1Car"/>
    <w:uiPriority w:val="9"/>
    <w:qFormat/>
    <w:rsid w:val="007E2EDF"/>
    <w:pPr>
      <w:keepNext/>
      <w:keepLines/>
      <w:spacing w:before="240" w:after="0"/>
      <w:outlineLvl w:val="0"/>
    </w:pPr>
    <w:rPr>
      <w:rFonts w:asciiTheme="majorHAnsi" w:eastAsiaTheme="majorEastAsia" w:hAnsiTheme="majorHAnsi" w:cstheme="majorBidi"/>
      <w:color w:val="032348" w:themeColor="accent1" w:themeShade="BF"/>
      <w:sz w:val="32"/>
      <w:szCs w:val="32"/>
    </w:rPr>
  </w:style>
  <w:style w:type="paragraph" w:styleId="Titre2">
    <w:name w:val="heading 2"/>
    <w:basedOn w:val="Normal"/>
    <w:next w:val="Normal"/>
    <w:link w:val="Titre2Car"/>
    <w:uiPriority w:val="9"/>
    <w:unhideWhenUsed/>
    <w:qFormat/>
    <w:rsid w:val="007E2EDF"/>
    <w:pPr>
      <w:keepNext/>
      <w:keepLines/>
      <w:spacing w:before="40" w:after="0"/>
      <w:outlineLvl w:val="1"/>
    </w:pPr>
    <w:rPr>
      <w:rFonts w:asciiTheme="majorHAnsi" w:eastAsiaTheme="majorEastAsia" w:hAnsiTheme="majorHAnsi" w:cstheme="majorBidi"/>
      <w:color w:val="032348" w:themeColor="accent1" w:themeShade="BF"/>
      <w:sz w:val="26"/>
      <w:szCs w:val="26"/>
    </w:rPr>
  </w:style>
  <w:style w:type="paragraph" w:styleId="Titre3">
    <w:name w:val="heading 3"/>
    <w:basedOn w:val="Normal"/>
    <w:next w:val="Normal"/>
    <w:link w:val="Titre3Car"/>
    <w:uiPriority w:val="9"/>
    <w:unhideWhenUsed/>
    <w:qFormat/>
    <w:rsid w:val="007E2EDF"/>
    <w:pPr>
      <w:keepNext/>
      <w:keepLines/>
      <w:spacing w:before="40" w:after="0"/>
      <w:outlineLvl w:val="2"/>
    </w:pPr>
    <w:rPr>
      <w:rFonts w:asciiTheme="majorHAnsi" w:eastAsiaTheme="majorEastAsia" w:hAnsiTheme="majorHAnsi" w:cstheme="majorBidi"/>
      <w:color w:val="021730" w:themeColor="accent1" w:themeShade="7F"/>
      <w:sz w:val="24"/>
      <w:szCs w:val="24"/>
    </w:rPr>
  </w:style>
  <w:style w:type="paragraph" w:styleId="Titre4">
    <w:name w:val="heading 4"/>
    <w:basedOn w:val="Normal"/>
    <w:next w:val="Normal"/>
    <w:link w:val="Titre4Car"/>
    <w:uiPriority w:val="9"/>
    <w:unhideWhenUsed/>
    <w:qFormat/>
    <w:rsid w:val="00CC5130"/>
    <w:pPr>
      <w:keepNext/>
      <w:keepLines/>
      <w:spacing w:before="40" w:after="0"/>
      <w:outlineLvl w:val="3"/>
    </w:pPr>
    <w:rPr>
      <w:rFonts w:asciiTheme="majorHAnsi" w:eastAsiaTheme="majorEastAsia" w:hAnsiTheme="majorHAnsi" w:cstheme="majorBidi"/>
      <w:i/>
      <w:iCs/>
      <w:color w:val="032348" w:themeColor="accent1" w:themeShade="BF"/>
    </w:rPr>
  </w:style>
  <w:style w:type="paragraph" w:styleId="Titre5">
    <w:name w:val="heading 5"/>
    <w:basedOn w:val="Normal"/>
    <w:next w:val="Normal"/>
    <w:link w:val="Titre5Car"/>
    <w:uiPriority w:val="9"/>
    <w:unhideWhenUsed/>
    <w:qFormat/>
    <w:rsid w:val="00C823A7"/>
    <w:pPr>
      <w:keepNext/>
      <w:keepLines/>
      <w:spacing w:before="40" w:after="0"/>
      <w:outlineLvl w:val="4"/>
    </w:pPr>
    <w:rPr>
      <w:rFonts w:asciiTheme="majorHAnsi" w:eastAsiaTheme="majorEastAsia" w:hAnsiTheme="majorHAnsi" w:cstheme="majorBidi"/>
      <w:color w:val="032348" w:themeColor="accent1" w:themeShade="BF"/>
    </w:rPr>
  </w:style>
  <w:style w:type="paragraph" w:styleId="Titre6">
    <w:name w:val="heading 6"/>
    <w:basedOn w:val="Normal"/>
    <w:next w:val="Normal"/>
    <w:link w:val="Titre6Car"/>
    <w:uiPriority w:val="9"/>
    <w:unhideWhenUsed/>
    <w:qFormat/>
    <w:rsid w:val="00EF235A"/>
    <w:pPr>
      <w:keepNext/>
      <w:keepLines/>
      <w:spacing w:before="40" w:after="0"/>
      <w:outlineLvl w:val="5"/>
    </w:pPr>
    <w:rPr>
      <w:rFonts w:asciiTheme="majorHAnsi" w:eastAsiaTheme="majorEastAsia" w:hAnsiTheme="majorHAnsi" w:cstheme="majorBidi"/>
      <w:color w:val="021730" w:themeColor="accent1" w:themeShade="7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Default">
    <w:name w:val="Default"/>
    <w:rsid w:val="007C74B4"/>
    <w:pPr>
      <w:autoSpaceDE w:val="0"/>
      <w:autoSpaceDN w:val="0"/>
      <w:adjustRightInd w:val="0"/>
      <w:spacing w:after="0" w:line="240" w:lineRule="auto"/>
    </w:pPr>
    <w:rPr>
      <w:rFonts w:ascii="Calibri" w:hAnsi="Calibri" w:cs="Calibri"/>
      <w:color w:val="000000"/>
      <w:sz w:val="24"/>
      <w:szCs w:val="24"/>
    </w:rPr>
  </w:style>
  <w:style w:type="paragraph" w:styleId="Sansinterligne">
    <w:name w:val="No Spacing"/>
    <w:link w:val="SansinterligneCar"/>
    <w:uiPriority w:val="1"/>
    <w:qFormat/>
    <w:rsid w:val="007E2EDF"/>
    <w:pPr>
      <w:spacing w:after="0" w:line="240" w:lineRule="auto"/>
    </w:pPr>
    <w:rPr>
      <w:rFonts w:eastAsiaTheme="minorEastAsia"/>
      <w:lang w:eastAsia="fr-FR"/>
    </w:rPr>
  </w:style>
  <w:style w:type="character" w:customStyle="1" w:styleId="SansinterligneCar">
    <w:name w:val="Sans interligne Car"/>
    <w:basedOn w:val="Policepardfaut"/>
    <w:link w:val="Sansinterligne"/>
    <w:uiPriority w:val="1"/>
    <w:rsid w:val="007E2EDF"/>
    <w:rPr>
      <w:rFonts w:eastAsiaTheme="minorEastAsia"/>
      <w:lang w:eastAsia="fr-FR"/>
    </w:rPr>
  </w:style>
  <w:style w:type="character" w:customStyle="1" w:styleId="Titre1Car">
    <w:name w:val="Titre 1 Car"/>
    <w:basedOn w:val="Policepardfaut"/>
    <w:link w:val="Titre1"/>
    <w:uiPriority w:val="9"/>
    <w:rsid w:val="007E2EDF"/>
    <w:rPr>
      <w:rFonts w:asciiTheme="majorHAnsi" w:eastAsiaTheme="majorEastAsia" w:hAnsiTheme="majorHAnsi" w:cstheme="majorBidi"/>
      <w:color w:val="032348" w:themeColor="accent1" w:themeShade="BF"/>
      <w:sz w:val="32"/>
      <w:szCs w:val="32"/>
    </w:rPr>
  </w:style>
  <w:style w:type="paragraph" w:styleId="En-ttedetabledesmatires">
    <w:name w:val="TOC Heading"/>
    <w:basedOn w:val="Titre1"/>
    <w:next w:val="Normal"/>
    <w:uiPriority w:val="39"/>
    <w:unhideWhenUsed/>
    <w:qFormat/>
    <w:rsid w:val="007E2EDF"/>
    <w:pPr>
      <w:outlineLvl w:val="9"/>
    </w:pPr>
    <w:rPr>
      <w:lang w:eastAsia="fr-FR"/>
    </w:rPr>
  </w:style>
  <w:style w:type="paragraph" w:styleId="TM2">
    <w:name w:val="toc 2"/>
    <w:basedOn w:val="Normal"/>
    <w:next w:val="Normal"/>
    <w:autoRedefine/>
    <w:uiPriority w:val="39"/>
    <w:unhideWhenUsed/>
    <w:rsid w:val="007E2EDF"/>
    <w:pPr>
      <w:spacing w:after="100"/>
      <w:ind w:left="220"/>
    </w:pPr>
    <w:rPr>
      <w:rFonts w:eastAsiaTheme="minorEastAsia" w:cs="Times New Roman"/>
      <w:lang w:eastAsia="fr-FR"/>
    </w:rPr>
  </w:style>
  <w:style w:type="paragraph" w:styleId="TM1">
    <w:name w:val="toc 1"/>
    <w:basedOn w:val="Normal"/>
    <w:next w:val="Normal"/>
    <w:autoRedefine/>
    <w:uiPriority w:val="39"/>
    <w:unhideWhenUsed/>
    <w:rsid w:val="007E2EDF"/>
    <w:pPr>
      <w:spacing w:after="100"/>
    </w:pPr>
    <w:rPr>
      <w:rFonts w:eastAsiaTheme="minorEastAsia" w:cs="Times New Roman"/>
      <w:lang w:eastAsia="fr-FR"/>
    </w:rPr>
  </w:style>
  <w:style w:type="paragraph" w:styleId="TM3">
    <w:name w:val="toc 3"/>
    <w:basedOn w:val="Normal"/>
    <w:next w:val="Normal"/>
    <w:autoRedefine/>
    <w:uiPriority w:val="39"/>
    <w:unhideWhenUsed/>
    <w:rsid w:val="007E2EDF"/>
    <w:pPr>
      <w:spacing w:after="100"/>
      <w:ind w:left="440"/>
    </w:pPr>
    <w:rPr>
      <w:rFonts w:eastAsiaTheme="minorEastAsia" w:cs="Times New Roman"/>
      <w:lang w:eastAsia="fr-FR"/>
    </w:rPr>
  </w:style>
  <w:style w:type="character" w:customStyle="1" w:styleId="Titre2Car">
    <w:name w:val="Titre 2 Car"/>
    <w:basedOn w:val="Policepardfaut"/>
    <w:link w:val="Titre2"/>
    <w:uiPriority w:val="9"/>
    <w:rsid w:val="007E2EDF"/>
    <w:rPr>
      <w:rFonts w:asciiTheme="majorHAnsi" w:eastAsiaTheme="majorEastAsia" w:hAnsiTheme="majorHAnsi" w:cstheme="majorBidi"/>
      <w:color w:val="032348" w:themeColor="accent1" w:themeShade="BF"/>
      <w:sz w:val="26"/>
      <w:szCs w:val="26"/>
    </w:rPr>
  </w:style>
  <w:style w:type="character" w:customStyle="1" w:styleId="Titre3Car">
    <w:name w:val="Titre 3 Car"/>
    <w:basedOn w:val="Policepardfaut"/>
    <w:link w:val="Titre3"/>
    <w:uiPriority w:val="9"/>
    <w:rsid w:val="007E2EDF"/>
    <w:rPr>
      <w:rFonts w:asciiTheme="majorHAnsi" w:eastAsiaTheme="majorEastAsia" w:hAnsiTheme="majorHAnsi" w:cstheme="majorBidi"/>
      <w:color w:val="021730" w:themeColor="accent1" w:themeShade="7F"/>
      <w:sz w:val="24"/>
      <w:szCs w:val="24"/>
    </w:rPr>
  </w:style>
  <w:style w:type="character" w:customStyle="1" w:styleId="Titre4Car">
    <w:name w:val="Titre 4 Car"/>
    <w:basedOn w:val="Policepardfaut"/>
    <w:link w:val="Titre4"/>
    <w:uiPriority w:val="9"/>
    <w:rsid w:val="00CC5130"/>
    <w:rPr>
      <w:rFonts w:asciiTheme="majorHAnsi" w:eastAsiaTheme="majorEastAsia" w:hAnsiTheme="majorHAnsi" w:cstheme="majorBidi"/>
      <w:i/>
      <w:iCs/>
      <w:color w:val="032348" w:themeColor="accent1" w:themeShade="BF"/>
    </w:rPr>
  </w:style>
  <w:style w:type="paragraph" w:styleId="TM4">
    <w:name w:val="toc 4"/>
    <w:basedOn w:val="Normal"/>
    <w:next w:val="Normal"/>
    <w:autoRedefine/>
    <w:uiPriority w:val="39"/>
    <w:unhideWhenUsed/>
    <w:rsid w:val="00E36729"/>
    <w:pPr>
      <w:spacing w:after="100"/>
      <w:ind w:left="660"/>
    </w:pPr>
  </w:style>
  <w:style w:type="character" w:styleId="Lienhypertexte">
    <w:name w:val="Hyperlink"/>
    <w:basedOn w:val="Policepardfaut"/>
    <w:uiPriority w:val="99"/>
    <w:unhideWhenUsed/>
    <w:rsid w:val="00E36729"/>
    <w:rPr>
      <w:color w:val="0D2E46" w:themeColor="hyperlink"/>
      <w:u w:val="single"/>
    </w:rPr>
  </w:style>
  <w:style w:type="paragraph" w:styleId="Paragraphedeliste">
    <w:name w:val="List Paragraph"/>
    <w:basedOn w:val="Normal"/>
    <w:uiPriority w:val="34"/>
    <w:qFormat/>
    <w:rsid w:val="00F97936"/>
    <w:pPr>
      <w:ind w:left="720"/>
      <w:contextualSpacing/>
    </w:pPr>
  </w:style>
  <w:style w:type="character" w:customStyle="1" w:styleId="Titre5Car">
    <w:name w:val="Titre 5 Car"/>
    <w:basedOn w:val="Policepardfaut"/>
    <w:link w:val="Titre5"/>
    <w:uiPriority w:val="9"/>
    <w:rsid w:val="00C823A7"/>
    <w:rPr>
      <w:rFonts w:asciiTheme="majorHAnsi" w:eastAsiaTheme="majorEastAsia" w:hAnsiTheme="majorHAnsi" w:cstheme="majorBidi"/>
      <w:color w:val="032348" w:themeColor="accent1" w:themeShade="BF"/>
    </w:rPr>
  </w:style>
  <w:style w:type="paragraph" w:styleId="En-tte">
    <w:name w:val="header"/>
    <w:basedOn w:val="Normal"/>
    <w:link w:val="En-tteCar"/>
    <w:uiPriority w:val="99"/>
    <w:unhideWhenUsed/>
    <w:rsid w:val="00E05BD4"/>
    <w:pPr>
      <w:tabs>
        <w:tab w:val="center" w:pos="4536"/>
        <w:tab w:val="right" w:pos="9072"/>
      </w:tabs>
      <w:spacing w:after="0" w:line="240" w:lineRule="auto"/>
    </w:pPr>
  </w:style>
  <w:style w:type="character" w:customStyle="1" w:styleId="En-tteCar">
    <w:name w:val="En-tête Car"/>
    <w:basedOn w:val="Policepardfaut"/>
    <w:link w:val="En-tte"/>
    <w:uiPriority w:val="99"/>
    <w:rsid w:val="00E05BD4"/>
  </w:style>
  <w:style w:type="paragraph" w:styleId="Pieddepage">
    <w:name w:val="footer"/>
    <w:basedOn w:val="Normal"/>
    <w:link w:val="PieddepageCar"/>
    <w:uiPriority w:val="99"/>
    <w:unhideWhenUsed/>
    <w:rsid w:val="00E05BD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E05BD4"/>
  </w:style>
  <w:style w:type="paragraph" w:styleId="Corpsdetexte">
    <w:name w:val="Body Text"/>
    <w:basedOn w:val="Normal"/>
    <w:link w:val="CorpsdetexteCar"/>
    <w:rsid w:val="00B07D47"/>
    <w:pPr>
      <w:suppressAutoHyphens/>
      <w:spacing w:after="140" w:line="288" w:lineRule="auto"/>
    </w:pPr>
    <w:rPr>
      <w:rFonts w:ascii="Liberation Serif" w:eastAsia="SimSun" w:hAnsi="Liberation Serif" w:cs="Mangal"/>
      <w:kern w:val="2"/>
      <w:sz w:val="24"/>
      <w:szCs w:val="24"/>
      <w:lang w:val="en-US" w:eastAsia="zh-CN" w:bidi="hi-IN"/>
    </w:rPr>
  </w:style>
  <w:style w:type="character" w:customStyle="1" w:styleId="CorpsdetexteCar">
    <w:name w:val="Corps de texte Car"/>
    <w:basedOn w:val="Policepardfaut"/>
    <w:link w:val="Corpsdetexte"/>
    <w:rsid w:val="00B07D47"/>
    <w:rPr>
      <w:rFonts w:ascii="Liberation Serif" w:eastAsia="SimSun" w:hAnsi="Liberation Serif" w:cs="Mangal"/>
      <w:kern w:val="2"/>
      <w:sz w:val="24"/>
      <w:szCs w:val="24"/>
      <w:lang w:val="en-US" w:eastAsia="zh-CN" w:bidi="hi-IN"/>
    </w:rPr>
  </w:style>
  <w:style w:type="paragraph" w:customStyle="1" w:styleId="Contenudetableau">
    <w:name w:val="Contenu de tableau"/>
    <w:basedOn w:val="Normal"/>
    <w:rsid w:val="00111EAE"/>
    <w:pPr>
      <w:widowControl w:val="0"/>
      <w:suppressLineNumbers/>
      <w:suppressAutoHyphens/>
      <w:spacing w:after="0" w:line="240" w:lineRule="auto"/>
    </w:pPr>
    <w:rPr>
      <w:rFonts w:ascii="Liberation Serif" w:eastAsia="SimSun" w:hAnsi="Liberation Serif" w:cs="Mangal"/>
      <w:kern w:val="2"/>
      <w:sz w:val="24"/>
      <w:szCs w:val="24"/>
      <w:lang w:val="en-US" w:eastAsia="zh-CN" w:bidi="hi-IN"/>
    </w:rPr>
  </w:style>
  <w:style w:type="character" w:styleId="Lienhypertextesuivivisit">
    <w:name w:val="FollowedHyperlink"/>
    <w:basedOn w:val="Policepardfaut"/>
    <w:uiPriority w:val="99"/>
    <w:semiHidden/>
    <w:unhideWhenUsed/>
    <w:rsid w:val="00BB6C05"/>
    <w:rPr>
      <w:color w:val="356A95" w:themeColor="followedHyperlink"/>
      <w:u w:val="single"/>
    </w:rPr>
  </w:style>
  <w:style w:type="paragraph" w:styleId="NormalWeb">
    <w:name w:val="Normal (Web)"/>
    <w:basedOn w:val="Normal"/>
    <w:uiPriority w:val="99"/>
    <w:unhideWhenUsed/>
    <w:rsid w:val="00BB6C05"/>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styleId="CodeHTML">
    <w:name w:val="HTML Code"/>
    <w:basedOn w:val="Policepardfaut"/>
    <w:uiPriority w:val="99"/>
    <w:semiHidden/>
    <w:unhideWhenUsed/>
    <w:rsid w:val="00BB6C05"/>
    <w:rPr>
      <w:rFonts w:ascii="Courier New" w:eastAsia="Times New Roman" w:hAnsi="Courier New" w:cs="Courier New"/>
      <w:sz w:val="20"/>
      <w:szCs w:val="20"/>
    </w:rPr>
  </w:style>
  <w:style w:type="character" w:styleId="Mentionnonrsolue">
    <w:name w:val="Unresolved Mention"/>
    <w:basedOn w:val="Policepardfaut"/>
    <w:uiPriority w:val="99"/>
    <w:semiHidden/>
    <w:unhideWhenUsed/>
    <w:rsid w:val="00001E96"/>
    <w:rPr>
      <w:color w:val="605E5C"/>
      <w:shd w:val="clear" w:color="auto" w:fill="E1DFDD"/>
    </w:rPr>
  </w:style>
  <w:style w:type="character" w:styleId="lev">
    <w:name w:val="Strong"/>
    <w:basedOn w:val="Policepardfaut"/>
    <w:uiPriority w:val="22"/>
    <w:qFormat/>
    <w:rsid w:val="00B369CB"/>
    <w:rPr>
      <w:b/>
      <w:bCs/>
    </w:rPr>
  </w:style>
  <w:style w:type="paragraph" w:styleId="PrformatHTML">
    <w:name w:val="HTML Preformatted"/>
    <w:basedOn w:val="Normal"/>
    <w:link w:val="PrformatHTMLCar"/>
    <w:uiPriority w:val="99"/>
    <w:semiHidden/>
    <w:unhideWhenUsed/>
    <w:rsid w:val="00B369C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fr-FR"/>
    </w:rPr>
  </w:style>
  <w:style w:type="character" w:customStyle="1" w:styleId="PrformatHTMLCar">
    <w:name w:val="Préformaté HTML Car"/>
    <w:basedOn w:val="Policepardfaut"/>
    <w:link w:val="PrformatHTML"/>
    <w:uiPriority w:val="99"/>
    <w:semiHidden/>
    <w:rsid w:val="00B369CB"/>
    <w:rPr>
      <w:rFonts w:ascii="Courier New" w:eastAsia="Times New Roman" w:hAnsi="Courier New" w:cs="Courier New"/>
      <w:sz w:val="20"/>
      <w:szCs w:val="20"/>
      <w:lang w:eastAsia="fr-FR"/>
    </w:rPr>
  </w:style>
  <w:style w:type="character" w:customStyle="1" w:styleId="Titre6Car">
    <w:name w:val="Titre 6 Car"/>
    <w:basedOn w:val="Policepardfaut"/>
    <w:link w:val="Titre6"/>
    <w:uiPriority w:val="9"/>
    <w:rsid w:val="00EF235A"/>
    <w:rPr>
      <w:rFonts w:asciiTheme="majorHAnsi" w:eastAsiaTheme="majorEastAsia" w:hAnsiTheme="majorHAnsi" w:cstheme="majorBidi"/>
      <w:color w:val="021730" w:themeColor="accent1" w:themeShade="7F"/>
    </w:rPr>
  </w:style>
  <w:style w:type="paragraph" w:styleId="TM5">
    <w:name w:val="toc 5"/>
    <w:basedOn w:val="Normal"/>
    <w:next w:val="Normal"/>
    <w:autoRedefine/>
    <w:uiPriority w:val="39"/>
    <w:unhideWhenUsed/>
    <w:rsid w:val="00CA78D1"/>
    <w:pPr>
      <w:spacing w:after="100"/>
      <w:ind w:left="880"/>
    </w:pPr>
  </w:style>
  <w:style w:type="paragraph" w:styleId="TM6">
    <w:name w:val="toc 6"/>
    <w:basedOn w:val="Normal"/>
    <w:next w:val="Normal"/>
    <w:autoRedefine/>
    <w:uiPriority w:val="39"/>
    <w:unhideWhenUsed/>
    <w:rsid w:val="00CA78D1"/>
    <w:pPr>
      <w:spacing w:after="100"/>
      <w:ind w:left="11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50879140">
      <w:bodyDiv w:val="1"/>
      <w:marLeft w:val="0"/>
      <w:marRight w:val="0"/>
      <w:marTop w:val="0"/>
      <w:marBottom w:val="0"/>
      <w:divBdr>
        <w:top w:val="none" w:sz="0" w:space="0" w:color="auto"/>
        <w:left w:val="none" w:sz="0" w:space="0" w:color="auto"/>
        <w:bottom w:val="none" w:sz="0" w:space="0" w:color="auto"/>
        <w:right w:val="none" w:sz="0" w:space="0" w:color="auto"/>
      </w:divBdr>
    </w:div>
    <w:div w:id="574433996">
      <w:bodyDiv w:val="1"/>
      <w:marLeft w:val="0"/>
      <w:marRight w:val="0"/>
      <w:marTop w:val="0"/>
      <w:marBottom w:val="0"/>
      <w:divBdr>
        <w:top w:val="none" w:sz="0" w:space="0" w:color="auto"/>
        <w:left w:val="none" w:sz="0" w:space="0" w:color="auto"/>
        <w:bottom w:val="none" w:sz="0" w:space="0" w:color="auto"/>
        <w:right w:val="none" w:sz="0" w:space="0" w:color="auto"/>
      </w:divBdr>
    </w:div>
    <w:div w:id="837579808">
      <w:bodyDiv w:val="1"/>
      <w:marLeft w:val="0"/>
      <w:marRight w:val="0"/>
      <w:marTop w:val="0"/>
      <w:marBottom w:val="0"/>
      <w:divBdr>
        <w:top w:val="none" w:sz="0" w:space="0" w:color="auto"/>
        <w:left w:val="none" w:sz="0" w:space="0" w:color="auto"/>
        <w:bottom w:val="none" w:sz="0" w:space="0" w:color="auto"/>
        <w:right w:val="none" w:sz="0" w:space="0" w:color="auto"/>
      </w:divBdr>
    </w:div>
    <w:div w:id="937445341">
      <w:bodyDiv w:val="1"/>
      <w:marLeft w:val="0"/>
      <w:marRight w:val="0"/>
      <w:marTop w:val="0"/>
      <w:marBottom w:val="0"/>
      <w:divBdr>
        <w:top w:val="none" w:sz="0" w:space="0" w:color="auto"/>
        <w:left w:val="none" w:sz="0" w:space="0" w:color="auto"/>
        <w:bottom w:val="none" w:sz="0" w:space="0" w:color="auto"/>
        <w:right w:val="none" w:sz="0" w:space="0" w:color="auto"/>
      </w:divBdr>
    </w:div>
    <w:div w:id="1033192514">
      <w:bodyDiv w:val="1"/>
      <w:marLeft w:val="0"/>
      <w:marRight w:val="0"/>
      <w:marTop w:val="0"/>
      <w:marBottom w:val="0"/>
      <w:divBdr>
        <w:top w:val="none" w:sz="0" w:space="0" w:color="auto"/>
        <w:left w:val="none" w:sz="0" w:space="0" w:color="auto"/>
        <w:bottom w:val="none" w:sz="0" w:space="0" w:color="auto"/>
        <w:right w:val="none" w:sz="0" w:space="0" w:color="auto"/>
      </w:divBdr>
    </w:div>
    <w:div w:id="1037898111">
      <w:bodyDiv w:val="1"/>
      <w:marLeft w:val="0"/>
      <w:marRight w:val="0"/>
      <w:marTop w:val="0"/>
      <w:marBottom w:val="0"/>
      <w:divBdr>
        <w:top w:val="none" w:sz="0" w:space="0" w:color="auto"/>
        <w:left w:val="none" w:sz="0" w:space="0" w:color="auto"/>
        <w:bottom w:val="none" w:sz="0" w:space="0" w:color="auto"/>
        <w:right w:val="none" w:sz="0" w:space="0" w:color="auto"/>
      </w:divBdr>
    </w:div>
    <w:div w:id="1210995312">
      <w:bodyDiv w:val="1"/>
      <w:marLeft w:val="0"/>
      <w:marRight w:val="0"/>
      <w:marTop w:val="0"/>
      <w:marBottom w:val="0"/>
      <w:divBdr>
        <w:top w:val="none" w:sz="0" w:space="0" w:color="auto"/>
        <w:left w:val="none" w:sz="0" w:space="0" w:color="auto"/>
        <w:bottom w:val="none" w:sz="0" w:space="0" w:color="auto"/>
        <w:right w:val="none" w:sz="0" w:space="0" w:color="auto"/>
      </w:divBdr>
    </w:div>
    <w:div w:id="1296716249">
      <w:bodyDiv w:val="1"/>
      <w:marLeft w:val="0"/>
      <w:marRight w:val="0"/>
      <w:marTop w:val="0"/>
      <w:marBottom w:val="0"/>
      <w:divBdr>
        <w:top w:val="none" w:sz="0" w:space="0" w:color="auto"/>
        <w:left w:val="none" w:sz="0" w:space="0" w:color="auto"/>
        <w:bottom w:val="none" w:sz="0" w:space="0" w:color="auto"/>
        <w:right w:val="none" w:sz="0" w:space="0" w:color="auto"/>
      </w:divBdr>
    </w:div>
    <w:div w:id="1466774479">
      <w:bodyDiv w:val="1"/>
      <w:marLeft w:val="0"/>
      <w:marRight w:val="0"/>
      <w:marTop w:val="0"/>
      <w:marBottom w:val="0"/>
      <w:divBdr>
        <w:top w:val="none" w:sz="0" w:space="0" w:color="auto"/>
        <w:left w:val="none" w:sz="0" w:space="0" w:color="auto"/>
        <w:bottom w:val="none" w:sz="0" w:space="0" w:color="auto"/>
        <w:right w:val="none" w:sz="0" w:space="0" w:color="auto"/>
      </w:divBdr>
    </w:div>
    <w:div w:id="1603948442">
      <w:bodyDiv w:val="1"/>
      <w:marLeft w:val="0"/>
      <w:marRight w:val="0"/>
      <w:marTop w:val="0"/>
      <w:marBottom w:val="0"/>
      <w:divBdr>
        <w:top w:val="none" w:sz="0" w:space="0" w:color="auto"/>
        <w:left w:val="none" w:sz="0" w:space="0" w:color="auto"/>
        <w:bottom w:val="none" w:sz="0" w:space="0" w:color="auto"/>
        <w:right w:val="none" w:sz="0" w:space="0" w:color="auto"/>
      </w:divBdr>
    </w:div>
    <w:div w:id="1769809935">
      <w:bodyDiv w:val="1"/>
      <w:marLeft w:val="0"/>
      <w:marRight w:val="0"/>
      <w:marTop w:val="0"/>
      <w:marBottom w:val="0"/>
      <w:divBdr>
        <w:top w:val="none" w:sz="0" w:space="0" w:color="auto"/>
        <w:left w:val="none" w:sz="0" w:space="0" w:color="auto"/>
        <w:bottom w:val="none" w:sz="0" w:space="0" w:color="auto"/>
        <w:right w:val="none" w:sz="0" w:space="0" w:color="auto"/>
      </w:divBdr>
    </w:div>
    <w:div w:id="19668067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1.png"/><Relationship Id="rId117" Type="http://schemas.openxmlformats.org/officeDocument/2006/relationships/image" Target="media/image94.png"/><Relationship Id="rId21" Type="http://schemas.openxmlformats.org/officeDocument/2006/relationships/image" Target="media/image8.png"/><Relationship Id="rId42" Type="http://schemas.openxmlformats.org/officeDocument/2006/relationships/image" Target="media/image27.png"/><Relationship Id="rId47" Type="http://schemas.openxmlformats.org/officeDocument/2006/relationships/image" Target="media/image32.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hyperlink" Target="Screens/Machines%20Physiques/Ctl_domaine/DIsable%20UAC%20-%20BITDEFENDER.htm" TargetMode="External"/><Relationship Id="rId89" Type="http://schemas.openxmlformats.org/officeDocument/2006/relationships/image" Target="media/image71.png"/><Relationship Id="rId112" Type="http://schemas.openxmlformats.org/officeDocument/2006/relationships/hyperlink" Target="Annexe%2011%20-%20Formation%20CyberD&#233;fense.pdf" TargetMode="External"/><Relationship Id="rId16" Type="http://schemas.openxmlformats.org/officeDocument/2006/relationships/hyperlink" Target="Annexe%206%20-%20Plan%20de%20Sauvegardes.pdf" TargetMode="External"/><Relationship Id="rId107" Type="http://schemas.openxmlformats.org/officeDocument/2006/relationships/image" Target="media/image89.png"/><Relationship Id="rId11" Type="http://schemas.openxmlformats.org/officeDocument/2006/relationships/image" Target="media/image3.png"/><Relationship Id="rId32" Type="http://schemas.openxmlformats.org/officeDocument/2006/relationships/image" Target="media/image17.png"/><Relationship Id="rId37" Type="http://schemas.openxmlformats.org/officeDocument/2006/relationships/image" Target="media/image22.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image" Target="media/image84.png"/><Relationship Id="rId123" Type="http://schemas.openxmlformats.org/officeDocument/2006/relationships/hyperlink" Target="https://docs.iredmail.org/index.html" TargetMode="External"/><Relationship Id="rId128" Type="http://schemas.openxmlformats.org/officeDocument/2006/relationships/fontTable" Target="fontTable.xml"/><Relationship Id="rId5" Type="http://schemas.openxmlformats.org/officeDocument/2006/relationships/settings" Target="settings.xml"/><Relationship Id="rId90" Type="http://schemas.openxmlformats.org/officeDocument/2006/relationships/image" Target="media/image72.png"/><Relationship Id="rId95" Type="http://schemas.openxmlformats.org/officeDocument/2006/relationships/image" Target="media/image77.png"/><Relationship Id="rId19" Type="http://schemas.openxmlformats.org/officeDocument/2006/relationships/image" Target="media/image6.png"/><Relationship Id="rId14" Type="http://schemas.openxmlformats.org/officeDocument/2006/relationships/hyperlink" Target="Annexe%204%20-%20Audit%20sujet%203.pdf" TargetMode="External"/><Relationship Id="rId22" Type="http://schemas.openxmlformats.org/officeDocument/2006/relationships/image" Target="media/image9.png"/><Relationship Id="rId27" Type="http://schemas.openxmlformats.org/officeDocument/2006/relationships/image" Target="media/image12.png"/><Relationship Id="rId30" Type="http://schemas.openxmlformats.org/officeDocument/2006/relationships/image" Target="media/image15.png"/><Relationship Id="rId35" Type="http://schemas.openxmlformats.org/officeDocument/2006/relationships/image" Target="media/image20.png"/><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0.png"/><Relationship Id="rId64" Type="http://schemas.openxmlformats.org/officeDocument/2006/relationships/image" Target="media/image48.png"/><Relationship Id="rId69" Type="http://schemas.openxmlformats.org/officeDocument/2006/relationships/image" Target="media/image53.png"/><Relationship Id="rId77" Type="http://schemas.openxmlformats.org/officeDocument/2006/relationships/image" Target="media/image61.png"/><Relationship Id="rId100" Type="http://schemas.openxmlformats.org/officeDocument/2006/relationships/image" Target="media/image82.png"/><Relationship Id="rId105" Type="http://schemas.openxmlformats.org/officeDocument/2006/relationships/image" Target="media/image87.png"/><Relationship Id="rId113" Type="http://schemas.openxmlformats.org/officeDocument/2006/relationships/hyperlink" Target="Annexe%2012%20-%20Fiche%20R&#233;flexe%20Incident%20Cyber%20S&#233;curit&#233;.pdf" TargetMode="External"/><Relationship Id="rId118" Type="http://schemas.openxmlformats.org/officeDocument/2006/relationships/hyperlink" Target="Annexe%2016%20-%20BDD%20mots%20de%20passe.kdbx" TargetMode="External"/><Relationship Id="rId12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35.png"/><Relationship Id="rId72" Type="http://schemas.openxmlformats.org/officeDocument/2006/relationships/image" Target="media/image56.png"/><Relationship Id="rId80" Type="http://schemas.openxmlformats.org/officeDocument/2006/relationships/image" Target="media/image64.png"/><Relationship Id="rId85" Type="http://schemas.openxmlformats.org/officeDocument/2006/relationships/image" Target="media/image67.png"/><Relationship Id="rId93" Type="http://schemas.openxmlformats.org/officeDocument/2006/relationships/image" Target="media/image75.png"/><Relationship Id="rId98" Type="http://schemas.openxmlformats.org/officeDocument/2006/relationships/image" Target="media/image80.png"/><Relationship Id="rId121" Type="http://schemas.openxmlformats.org/officeDocument/2006/relationships/hyperlink" Target="https://www.ssi.gouv.fr/" TargetMode="External"/><Relationship Id="rId3" Type="http://schemas.openxmlformats.org/officeDocument/2006/relationships/numbering" Target="numbering.xml"/><Relationship Id="rId12" Type="http://schemas.openxmlformats.org/officeDocument/2006/relationships/hyperlink" Target="Annexe%201%20-%20Charte%20RGPD.pdf" TargetMode="External"/><Relationship Id="rId17" Type="http://schemas.openxmlformats.org/officeDocument/2006/relationships/hyperlink" Target="Annexe%207%20-%20Plan%20de%20Reprise%20d'activit&#233;.pdf" TargetMode="External"/><Relationship Id="rId25" Type="http://schemas.openxmlformats.org/officeDocument/2006/relationships/image" Target="media/image10.pn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3.png"/><Relationship Id="rId67" Type="http://schemas.openxmlformats.org/officeDocument/2006/relationships/image" Target="media/image51.png"/><Relationship Id="rId103" Type="http://schemas.openxmlformats.org/officeDocument/2006/relationships/image" Target="media/image85.png"/><Relationship Id="rId108" Type="http://schemas.openxmlformats.org/officeDocument/2006/relationships/image" Target="media/image90.png"/><Relationship Id="rId116" Type="http://schemas.openxmlformats.org/officeDocument/2006/relationships/hyperlink" Target="Annexe%2015%20-%20Sensibilisation%20SSI.pdf" TargetMode="External"/><Relationship Id="rId124" Type="http://schemas.openxmlformats.org/officeDocument/2006/relationships/hyperlink" Target="https://docs.microsoft.com/fr-fr/" TargetMode="External"/><Relationship Id="rId129" Type="http://schemas.openxmlformats.org/officeDocument/2006/relationships/theme" Target="theme/theme1.xml"/><Relationship Id="rId20" Type="http://schemas.openxmlformats.org/officeDocument/2006/relationships/image" Target="media/image7.png"/><Relationship Id="rId41" Type="http://schemas.openxmlformats.org/officeDocument/2006/relationships/image" Target="media/image26.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hyperlink" Target="Screens/Machines%20Physiques/Ctl_domaine/Proxy_crt.htm" TargetMode="External"/><Relationship Id="rId88" Type="http://schemas.openxmlformats.org/officeDocument/2006/relationships/image" Target="media/image70.png"/><Relationship Id="rId91" Type="http://schemas.openxmlformats.org/officeDocument/2006/relationships/image" Target="media/image73.png"/><Relationship Id="rId96" Type="http://schemas.openxmlformats.org/officeDocument/2006/relationships/image" Target="media/image78.png"/><Relationship Id="rId111" Type="http://schemas.openxmlformats.org/officeDocument/2006/relationships/image" Target="media/image93.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png"/><Relationship Id="rId23" Type="http://schemas.openxmlformats.org/officeDocument/2006/relationships/hyperlink" Target="Annexe%208%20-%20Planning%20de%20D&#233;ploiement.pdf" TargetMode="External"/><Relationship Id="rId28" Type="http://schemas.openxmlformats.org/officeDocument/2006/relationships/image" Target="media/image13.png"/><Relationship Id="rId36" Type="http://schemas.openxmlformats.org/officeDocument/2006/relationships/image" Target="media/image21.png"/><Relationship Id="rId49" Type="http://schemas.openxmlformats.org/officeDocument/2006/relationships/image" Target="media/image34.png"/><Relationship Id="rId57" Type="http://schemas.openxmlformats.org/officeDocument/2006/relationships/image" Target="media/image41.png"/><Relationship Id="rId106" Type="http://schemas.openxmlformats.org/officeDocument/2006/relationships/image" Target="media/image88.png"/><Relationship Id="rId114" Type="http://schemas.openxmlformats.org/officeDocument/2006/relationships/hyperlink" Target="Annexe%2013%20-%20Affiche%20CNIL%20-%20utilisation%20Internet.pdf" TargetMode="External"/><Relationship Id="rId119" Type="http://schemas.openxmlformats.org/officeDocument/2006/relationships/hyperlink" Target="https://www.smnet.fr/hp/v1910/hp-v1910.html" TargetMode="External"/><Relationship Id="rId127" Type="http://schemas.openxmlformats.org/officeDocument/2006/relationships/footer" Target="footer2.xml"/><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image" Target="media/image29.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68.png"/><Relationship Id="rId94" Type="http://schemas.openxmlformats.org/officeDocument/2006/relationships/image" Target="media/image76.png"/><Relationship Id="rId99" Type="http://schemas.openxmlformats.org/officeDocument/2006/relationships/image" Target="media/image81.png"/><Relationship Id="rId101" Type="http://schemas.openxmlformats.org/officeDocument/2006/relationships/image" Target="media/image83.png"/><Relationship Id="rId122" Type="http://schemas.openxmlformats.org/officeDocument/2006/relationships/hyperlink" Target="https://docs.netgate.com/pfsense/en/latest/" TargetMode="External"/><Relationship Id="rId4" Type="http://schemas.openxmlformats.org/officeDocument/2006/relationships/styles" Target="styles.xml"/><Relationship Id="rId9" Type="http://schemas.openxmlformats.org/officeDocument/2006/relationships/image" Target="media/image1.jpeg"/><Relationship Id="rId13" Type="http://schemas.openxmlformats.org/officeDocument/2006/relationships/hyperlink" Target="Annexe%202%20-%20Proc&#233;dure%20VeraCrypt.pdf" TargetMode="External"/><Relationship Id="rId18" Type="http://schemas.openxmlformats.org/officeDocument/2006/relationships/image" Target="media/image5.png"/><Relationship Id="rId39" Type="http://schemas.openxmlformats.org/officeDocument/2006/relationships/image" Target="media/image24.png"/><Relationship Id="rId109" Type="http://schemas.openxmlformats.org/officeDocument/2006/relationships/image" Target="media/image91.png"/><Relationship Id="rId34" Type="http://schemas.openxmlformats.org/officeDocument/2006/relationships/image" Target="media/image19.png"/><Relationship Id="rId50" Type="http://schemas.openxmlformats.org/officeDocument/2006/relationships/hyperlink" Target="Annexe%2010%20-%20Configuration%20des%20switchs.pdf" TargetMode="External"/><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79.png"/><Relationship Id="rId104" Type="http://schemas.openxmlformats.org/officeDocument/2006/relationships/image" Target="media/image86.png"/><Relationship Id="rId120" Type="http://schemas.openxmlformats.org/officeDocument/2006/relationships/hyperlink" Target="https://github.com/Crypt-0n/Station-blanche" TargetMode="External"/><Relationship Id="rId125" Type="http://schemas.openxmlformats.org/officeDocument/2006/relationships/hyperlink" Target="https://www.cnil.fr/fr/atom/15787" TargetMode="External"/><Relationship Id="rId7" Type="http://schemas.openxmlformats.org/officeDocument/2006/relationships/footnotes" Target="footnotes.xml"/><Relationship Id="rId71" Type="http://schemas.openxmlformats.org/officeDocument/2006/relationships/image" Target="media/image55.png"/><Relationship Id="rId92" Type="http://schemas.openxmlformats.org/officeDocument/2006/relationships/image" Target="media/image74.png"/><Relationship Id="rId2" Type="http://schemas.openxmlformats.org/officeDocument/2006/relationships/customXml" Target="../customXml/item2.xml"/><Relationship Id="rId29" Type="http://schemas.openxmlformats.org/officeDocument/2006/relationships/image" Target="media/image14.png"/><Relationship Id="rId24" Type="http://schemas.openxmlformats.org/officeDocument/2006/relationships/hyperlink" Target="Annexe%209%20-%20Maquette%20R&#233;seaux%20-%20Mairie%20de%20Signes.pkz" TargetMode="External"/><Relationship Id="rId40" Type="http://schemas.openxmlformats.org/officeDocument/2006/relationships/image" Target="media/image25.png"/><Relationship Id="rId45" Type="http://schemas.openxmlformats.org/officeDocument/2006/relationships/image" Target="media/image30.png"/><Relationship Id="rId66" Type="http://schemas.openxmlformats.org/officeDocument/2006/relationships/image" Target="media/image50.png"/><Relationship Id="rId87" Type="http://schemas.openxmlformats.org/officeDocument/2006/relationships/image" Target="media/image69.png"/><Relationship Id="rId110" Type="http://schemas.openxmlformats.org/officeDocument/2006/relationships/image" Target="media/image92.png"/><Relationship Id="rId115" Type="http://schemas.openxmlformats.org/officeDocument/2006/relationships/hyperlink" Target="Annexe%2014%20-%20M&#233;mento%20utilisateurs.pdf" TargetMode="External"/><Relationship Id="rId61" Type="http://schemas.openxmlformats.org/officeDocument/2006/relationships/image" Target="media/image45.png"/><Relationship Id="rId82" Type="http://schemas.openxmlformats.org/officeDocument/2006/relationships/image" Target="media/image66.png"/></Relationships>
</file>

<file path=word/theme/theme1.xml><?xml version="1.0" encoding="utf-8"?>
<a:theme xmlns:a="http://schemas.openxmlformats.org/drawingml/2006/main" name="Secteur">
  <a:themeElements>
    <a:clrScheme name="Secteur">
      <a:dk1>
        <a:sysClr val="windowText" lastClr="000000"/>
      </a:dk1>
      <a:lt1>
        <a:sysClr val="window" lastClr="FFFFFF"/>
      </a:lt1>
      <a:dk2>
        <a:srgbClr val="146194"/>
      </a:dk2>
      <a:lt2>
        <a:srgbClr val="76DBF4"/>
      </a:lt2>
      <a:accent1>
        <a:srgbClr val="052F61"/>
      </a:accent1>
      <a:accent2>
        <a:srgbClr val="A50E82"/>
      </a:accent2>
      <a:accent3>
        <a:srgbClr val="14967C"/>
      </a:accent3>
      <a:accent4>
        <a:srgbClr val="6A9E1F"/>
      </a:accent4>
      <a:accent5>
        <a:srgbClr val="E87D37"/>
      </a:accent5>
      <a:accent6>
        <a:srgbClr val="C62324"/>
      </a:accent6>
      <a:hlink>
        <a:srgbClr val="0D2E46"/>
      </a:hlink>
      <a:folHlink>
        <a:srgbClr val="356A95"/>
      </a:folHlink>
    </a:clrScheme>
    <a:fontScheme name="Secteur">
      <a:maj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ajorFont>
      <a:minorFont>
        <a:latin typeface="Century Gothic" panose="020B0502020202020204"/>
        <a:ea typeface=""/>
        <a:cs typeface=""/>
        <a:font script="Jpan" typeface="メイリオ"/>
        <a:font script="Hang" typeface="HY중고딕"/>
        <a:font script="Hans" typeface="幼圆"/>
        <a:font script="Hant" typeface="微軟正黑體"/>
        <a:font script="Arab" typeface="Tahoma"/>
        <a:font script="Hebr" typeface="Gisha"/>
        <a:font script="Thai" typeface="DilleniaUPC"/>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ahoma"/>
        <a:font script="Uigh" typeface="Microsoft Uighur"/>
        <a:font script="Geor" typeface="Sylfaen"/>
      </a:minorFont>
    </a:fontScheme>
    <a:fmtScheme name="Secteur">
      <a:fillStyleLst>
        <a:solidFill>
          <a:schemeClr val="phClr"/>
        </a:solidFill>
        <a:gradFill rotWithShape="1">
          <a:gsLst>
            <a:gs pos="0">
              <a:schemeClr val="phClr">
                <a:tint val="62000"/>
                <a:hueMod val="94000"/>
                <a:satMod val="140000"/>
                <a:lumMod val="110000"/>
              </a:schemeClr>
            </a:gs>
            <a:gs pos="100000">
              <a:schemeClr val="phClr">
                <a:tint val="84000"/>
                <a:satMod val="160000"/>
              </a:schemeClr>
            </a:gs>
          </a:gsLst>
          <a:lin ang="5400000" scaled="0"/>
        </a:gradFill>
        <a:gradFill rotWithShape="1">
          <a:gsLst>
            <a:gs pos="0">
              <a:schemeClr val="phClr">
                <a:tint val="98000"/>
                <a:hueMod val="94000"/>
                <a:satMod val="130000"/>
                <a:lumMod val="128000"/>
              </a:schemeClr>
            </a:gs>
            <a:gs pos="100000">
              <a:schemeClr val="phClr">
                <a:shade val="94000"/>
                <a:lumMod val="88000"/>
              </a:schemeClr>
            </a:gs>
          </a:gsLst>
          <a:lin ang="5400000" scaled="0"/>
        </a:gradFill>
      </a:fillStyleLst>
      <a:lnStyleLst>
        <a:ln w="9525" cap="rnd" cmpd="sng" algn="ctr">
          <a:solidFill>
            <a:schemeClr val="phClr">
              <a:tint val="76000"/>
              <a:alpha val="60000"/>
              <a:hueMod val="94000"/>
            </a:schemeClr>
          </a:solidFill>
          <a:prstDash val="solid"/>
        </a:ln>
        <a:ln w="15875" cap="rnd" cmpd="sng" algn="ctr">
          <a:solidFill>
            <a:schemeClr val="phClr">
              <a:hueMod val="94000"/>
            </a:schemeClr>
          </a:solidFill>
          <a:prstDash val="solid"/>
        </a:ln>
        <a:ln w="28575" cap="rnd" cmpd="sng" algn="ctr">
          <a:solidFill>
            <a:schemeClr val="phClr"/>
          </a:solidFill>
          <a:prstDash val="solid"/>
        </a:ln>
      </a:lnStyleLst>
      <a:effectStyleLst>
        <a:effectStyle>
          <a:effectLst/>
        </a:effectStyle>
        <a:effectStyle>
          <a:effectLst>
            <a:innerShdw blurRad="25400" dist="12700" dir="13500000">
              <a:srgbClr val="000000">
                <a:alpha val="45000"/>
              </a:srgbClr>
            </a:innerShdw>
          </a:effectLst>
        </a:effectStyle>
        <a:effectStyle>
          <a:effectLst>
            <a:outerShdw blurRad="50800" dist="38100" dir="5400000" rotWithShape="0">
              <a:srgbClr val="000000">
                <a:alpha val="46000"/>
              </a:srgbClr>
            </a:outerShdw>
          </a:effectLst>
          <a:scene3d>
            <a:camera prst="orthographicFront">
              <a:rot lat="0" lon="0" rev="0"/>
            </a:camera>
            <a:lightRig rig="threePt" dir="t"/>
          </a:scene3d>
          <a:sp3d prstMaterial="plastic">
            <a:bevelT w="25400" h="25400"/>
          </a:sp3d>
        </a:effectStyle>
      </a:effectStyleLst>
      <a:bgFillStyleLst>
        <a:solidFill>
          <a:schemeClr val="phClr"/>
        </a:solidFill>
        <a:gradFill rotWithShape="1">
          <a:gsLst>
            <a:gs pos="10000">
              <a:schemeClr val="phClr">
                <a:tint val="97000"/>
                <a:hueMod val="92000"/>
                <a:satMod val="169000"/>
                <a:lumMod val="164000"/>
              </a:schemeClr>
            </a:gs>
            <a:gs pos="100000">
              <a:schemeClr val="phClr">
                <a:shade val="96000"/>
                <a:satMod val="120000"/>
                <a:lumMod val="90000"/>
              </a:schemeClr>
            </a:gs>
          </a:gsLst>
          <a:lin ang="6120000" scaled="1"/>
        </a:gradFill>
        <a:gradFill rotWithShape="1">
          <a:gsLst>
            <a:gs pos="0">
              <a:schemeClr val="phClr">
                <a:tint val="97000"/>
                <a:hueMod val="92000"/>
                <a:satMod val="169000"/>
                <a:lumMod val="164000"/>
              </a:schemeClr>
            </a:gs>
            <a:gs pos="100000">
              <a:schemeClr val="phClr">
                <a:shade val="96000"/>
                <a:satMod val="120000"/>
                <a:lumMod val="90000"/>
              </a:schemeClr>
            </a:gs>
          </a:gsLst>
          <a:path path="circle">
            <a:fillToRect b="100000"/>
          </a:path>
        </a:gradFill>
      </a:bgFillStyleLst>
    </a:fmtScheme>
  </a:themeElements>
  <a:objectDefaults/>
  <a:extraClrSchemeLst/>
  <a:extLst>
    <a:ext uri="{05A4C25C-085E-4340-85A3-A5531E510DB2}">
      <thm15:themeFamily xmlns:thm15="http://schemas.microsoft.com/office/thememl/2012/main" name="Slice" id="{0507925B-6AC9-4358-8E18-C330545D08F8}" vid="{13FEC7C6-62A9-40C4-99D2-581AACACAA2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LP Réseaux ASR – 2020/2021</PublishDate>
  <Abstract/>
  <CompanyAddress>23/03/2021</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483AEDF-107C-4DE9-BCD5-62DA3DD8965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3450</TotalTime>
  <Pages>1</Pages>
  <Words>8486</Words>
  <Characters>46679</Characters>
  <Application>Microsoft Office Word</Application>
  <DocSecurity>0</DocSecurity>
  <Lines>388</Lines>
  <Paragraphs>110</Paragraphs>
  <ScaleCrop>false</ScaleCrop>
  <HeadingPairs>
    <vt:vector size="2" baseType="variant">
      <vt:variant>
        <vt:lpstr>Titre</vt:lpstr>
      </vt:variant>
      <vt:variant>
        <vt:i4>1</vt:i4>
      </vt:variant>
    </vt:vector>
  </HeadingPairs>
  <TitlesOfParts>
    <vt:vector size="1" baseType="lpstr">
      <vt:lpstr>Projet Tuteuré</vt:lpstr>
    </vt:vector>
  </TitlesOfParts>
  <Company>Université de Toulon La garde -</Company>
  <LinksUpToDate>false</LinksUpToDate>
  <CharactersWithSpaces>55055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Projet Tuteuré</dc:title>
  <dc:subject>Etudiants : Julien ALBA – Hugo DE SOUZA – Adel BENZERGA</dc:subject>
  <dc:creator>ALBA Julien</dc:creator>
  <cp:keywords/>
  <dc:description/>
  <cp:lastModifiedBy>Julien Alba</cp:lastModifiedBy>
  <cp:revision>54</cp:revision>
  <cp:lastPrinted>2021-03-22T15:30:00Z</cp:lastPrinted>
  <dcterms:created xsi:type="dcterms:W3CDTF">2021-03-13T08:40:00Z</dcterms:created>
  <dcterms:modified xsi:type="dcterms:W3CDTF">2021-03-22T15:32:00Z</dcterms:modified>
</cp:coreProperties>
</file>